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B0C" w:rsidRPr="004B6B0C" w:rsidRDefault="004B6B0C" w:rsidP="004B6B0C">
      <w:pPr>
        <w:spacing w:after="0" w:line="240" w:lineRule="auto"/>
        <w:ind w:left="-851"/>
        <w:jc w:val="center"/>
        <w:rPr>
          <w:rFonts w:ascii="Times New Roman" w:eastAsia="Times New Roman" w:hAnsi="Times New Roman" w:cs="Times New Roman"/>
          <w:color w:val="000000"/>
          <w:sz w:val="24"/>
          <w:szCs w:val="28"/>
        </w:rPr>
      </w:pPr>
      <w:r w:rsidRPr="004B6B0C">
        <w:rPr>
          <w:rFonts w:ascii="Times New Roman" w:eastAsia="Times New Roman" w:hAnsi="Times New Roman" w:cs="Times New Roman"/>
          <w:color w:val="000000"/>
          <w:sz w:val="24"/>
          <w:szCs w:val="28"/>
        </w:rPr>
        <w:t xml:space="preserve">МУНИЦИПАЛЬНОЕ </w:t>
      </w:r>
      <w:r>
        <w:rPr>
          <w:rFonts w:ascii="Times New Roman" w:eastAsia="Times New Roman" w:hAnsi="Times New Roman" w:cs="Times New Roman"/>
          <w:color w:val="000000"/>
          <w:sz w:val="24"/>
          <w:szCs w:val="28"/>
        </w:rPr>
        <w:t>АВТОНОМНОЕ</w:t>
      </w:r>
      <w:r w:rsidRPr="004B6B0C">
        <w:rPr>
          <w:rFonts w:ascii="Times New Roman" w:eastAsia="Times New Roman" w:hAnsi="Times New Roman" w:cs="Times New Roman"/>
          <w:color w:val="000000"/>
          <w:sz w:val="24"/>
          <w:szCs w:val="28"/>
        </w:rPr>
        <w:t xml:space="preserve"> </w:t>
      </w:r>
      <w:proofErr w:type="gramStart"/>
      <w:r w:rsidRPr="004B6B0C">
        <w:rPr>
          <w:rFonts w:ascii="Times New Roman" w:eastAsia="Times New Roman" w:hAnsi="Times New Roman" w:cs="Times New Roman"/>
          <w:color w:val="000000"/>
          <w:sz w:val="24"/>
          <w:szCs w:val="28"/>
        </w:rPr>
        <w:t>ОБРАЗОВАТЕЛЬНОЕ  УЧРЕЖДЕНИЕ</w:t>
      </w:r>
      <w:proofErr w:type="gramEnd"/>
    </w:p>
    <w:p w:rsidR="004B6B0C" w:rsidRPr="004B6B0C" w:rsidRDefault="004B6B0C" w:rsidP="004B6B0C">
      <w:pPr>
        <w:spacing w:after="0" w:line="240" w:lineRule="auto"/>
        <w:ind w:left="-851"/>
        <w:jc w:val="center"/>
        <w:rPr>
          <w:rFonts w:ascii="Times New Roman" w:eastAsia="Times New Roman" w:hAnsi="Times New Roman" w:cs="Times New Roman"/>
          <w:color w:val="000000"/>
          <w:sz w:val="24"/>
          <w:szCs w:val="28"/>
        </w:rPr>
      </w:pPr>
      <w:r w:rsidRPr="004B6B0C">
        <w:rPr>
          <w:rFonts w:ascii="Times New Roman" w:eastAsia="Times New Roman" w:hAnsi="Times New Roman" w:cs="Times New Roman"/>
          <w:color w:val="000000"/>
          <w:sz w:val="24"/>
          <w:szCs w:val="28"/>
        </w:rPr>
        <w:t>ДОПОЛНИТЕЛЬНОГО ОБРАЗОВАНИЯ</w:t>
      </w:r>
    </w:p>
    <w:p w:rsidR="004B6B0C" w:rsidRPr="004B6B0C" w:rsidRDefault="004B6B0C" w:rsidP="004B6B0C">
      <w:pPr>
        <w:spacing w:after="0" w:line="240" w:lineRule="auto"/>
        <w:ind w:left="-851"/>
        <w:jc w:val="center"/>
        <w:rPr>
          <w:rFonts w:ascii="Times New Roman" w:eastAsia="Times New Roman" w:hAnsi="Times New Roman" w:cs="Times New Roman"/>
          <w:color w:val="000000"/>
          <w:sz w:val="24"/>
          <w:szCs w:val="28"/>
        </w:rPr>
      </w:pPr>
      <w:r w:rsidRPr="004B6B0C">
        <w:rPr>
          <w:rFonts w:ascii="Times New Roman" w:eastAsia="Times New Roman" w:hAnsi="Times New Roman" w:cs="Times New Roman"/>
          <w:color w:val="000000"/>
          <w:sz w:val="24"/>
          <w:szCs w:val="28"/>
        </w:rPr>
        <w:t>«ЦЕНТР ДЕТСКОГО ТВОРЧЕСТВА «ГЛОБУС»</w:t>
      </w:r>
      <w:r w:rsidR="00477B5F">
        <w:rPr>
          <w:rFonts w:ascii="Times New Roman" w:eastAsia="Times New Roman" w:hAnsi="Times New Roman" w:cs="Times New Roman"/>
          <w:color w:val="000000"/>
          <w:sz w:val="24"/>
          <w:szCs w:val="28"/>
        </w:rPr>
        <w:t xml:space="preserve"> </w:t>
      </w:r>
      <w:bookmarkStart w:id="0" w:name="_GoBack"/>
      <w:bookmarkEnd w:id="0"/>
      <w:r w:rsidRPr="004B6B0C">
        <w:rPr>
          <w:rFonts w:ascii="Times New Roman" w:eastAsia="Times New Roman" w:hAnsi="Times New Roman" w:cs="Times New Roman"/>
          <w:color w:val="000000"/>
          <w:sz w:val="24"/>
          <w:szCs w:val="28"/>
        </w:rPr>
        <w:t xml:space="preserve">ГО </w:t>
      </w:r>
      <w:proofErr w:type="spellStart"/>
      <w:r w:rsidRPr="004B6B0C">
        <w:rPr>
          <w:rFonts w:ascii="Times New Roman" w:eastAsia="Times New Roman" w:hAnsi="Times New Roman" w:cs="Times New Roman"/>
          <w:color w:val="000000"/>
          <w:sz w:val="24"/>
          <w:szCs w:val="28"/>
        </w:rPr>
        <w:t>г.УФА</w:t>
      </w:r>
      <w:proofErr w:type="spellEnd"/>
    </w:p>
    <w:p w:rsidR="004B6B0C" w:rsidRPr="0002415D" w:rsidRDefault="004B6B0C" w:rsidP="004B6B0C">
      <w:pPr>
        <w:spacing w:before="100" w:beforeAutospacing="1" w:after="100" w:afterAutospacing="1" w:line="240" w:lineRule="auto"/>
        <w:ind w:left="-851"/>
        <w:jc w:val="both"/>
        <w:rPr>
          <w:rFonts w:ascii="Times New Roman" w:eastAsia="Times New Roman" w:hAnsi="Times New Roman" w:cs="Times New Roman"/>
          <w:b/>
          <w:color w:val="000000"/>
          <w:sz w:val="24"/>
          <w:szCs w:val="28"/>
        </w:rPr>
      </w:pPr>
    </w:p>
    <w:p w:rsidR="004B6B0C" w:rsidRPr="0002415D" w:rsidRDefault="004B6B0C" w:rsidP="004B6B0C">
      <w:pPr>
        <w:spacing w:before="100" w:beforeAutospacing="1" w:after="100" w:afterAutospacing="1" w:line="240" w:lineRule="auto"/>
        <w:ind w:left="-851"/>
        <w:jc w:val="both"/>
        <w:rPr>
          <w:rFonts w:ascii="Times New Roman" w:eastAsia="Times New Roman" w:hAnsi="Times New Roman" w:cs="Times New Roman"/>
          <w:b/>
          <w:color w:val="000000"/>
          <w:sz w:val="24"/>
          <w:szCs w:val="28"/>
        </w:rPr>
      </w:pPr>
    </w:p>
    <w:p w:rsidR="004B6B0C" w:rsidRDefault="004B6B0C" w:rsidP="004B6B0C">
      <w:pPr>
        <w:spacing w:before="100" w:beforeAutospacing="1" w:after="100" w:afterAutospacing="1" w:line="240" w:lineRule="auto"/>
        <w:ind w:left="-851"/>
        <w:jc w:val="both"/>
        <w:rPr>
          <w:rFonts w:ascii="Times New Roman" w:eastAsia="Times New Roman" w:hAnsi="Times New Roman" w:cs="Times New Roman"/>
          <w:b/>
          <w:color w:val="000000"/>
          <w:sz w:val="24"/>
          <w:szCs w:val="28"/>
        </w:rPr>
      </w:pPr>
    </w:p>
    <w:p w:rsidR="004B6B0C" w:rsidRDefault="004B6B0C" w:rsidP="004B6B0C">
      <w:pPr>
        <w:spacing w:before="100" w:beforeAutospacing="1" w:after="100" w:afterAutospacing="1" w:line="240" w:lineRule="auto"/>
        <w:ind w:left="-851"/>
        <w:jc w:val="both"/>
        <w:rPr>
          <w:rFonts w:ascii="Times New Roman" w:eastAsia="Times New Roman" w:hAnsi="Times New Roman" w:cs="Times New Roman"/>
          <w:b/>
          <w:color w:val="000000"/>
          <w:sz w:val="24"/>
          <w:szCs w:val="28"/>
        </w:rPr>
      </w:pPr>
    </w:p>
    <w:p w:rsidR="004B6B0C" w:rsidRPr="0002415D" w:rsidRDefault="004B6B0C" w:rsidP="004B6B0C">
      <w:pPr>
        <w:spacing w:before="100" w:beforeAutospacing="1" w:after="100" w:afterAutospacing="1" w:line="240" w:lineRule="auto"/>
        <w:ind w:left="-851"/>
        <w:jc w:val="both"/>
        <w:rPr>
          <w:rFonts w:ascii="Times New Roman" w:eastAsia="Times New Roman" w:hAnsi="Times New Roman" w:cs="Times New Roman"/>
          <w:b/>
          <w:color w:val="000000"/>
          <w:sz w:val="24"/>
          <w:szCs w:val="28"/>
        </w:rPr>
      </w:pPr>
    </w:p>
    <w:p w:rsidR="004B6B0C" w:rsidRPr="004B6B0C" w:rsidRDefault="004B6B0C" w:rsidP="004B6B0C">
      <w:pPr>
        <w:spacing w:before="100" w:beforeAutospacing="1" w:after="100" w:afterAutospacing="1" w:line="240" w:lineRule="auto"/>
        <w:ind w:left="-8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B6B0C">
        <w:rPr>
          <w:rFonts w:ascii="Times New Roman" w:eastAsia="Times New Roman" w:hAnsi="Times New Roman" w:cs="Times New Roman"/>
          <w:color w:val="000000"/>
          <w:sz w:val="24"/>
          <w:szCs w:val="24"/>
        </w:rPr>
        <w:t>МЕТОДИЧЕСКАЯ РАЗРАБОТКА НА ТЕМУ</w:t>
      </w:r>
    </w:p>
    <w:p w:rsidR="004B6B0C" w:rsidRPr="004B6B0C" w:rsidRDefault="004B6B0C" w:rsidP="004B6B0C">
      <w:pPr>
        <w:pStyle w:val="c0"/>
        <w:spacing w:before="0" w:beforeAutospacing="0" w:after="0" w:afterAutospacing="0"/>
        <w:jc w:val="center"/>
        <w:rPr>
          <w:rStyle w:val="c1"/>
        </w:rPr>
      </w:pPr>
      <w:r>
        <w:rPr>
          <w:rStyle w:val="c1"/>
        </w:rPr>
        <w:t>«</w:t>
      </w:r>
      <w:r w:rsidRPr="004B6B0C">
        <w:rPr>
          <w:rStyle w:val="c1"/>
        </w:rPr>
        <w:t>Методические рекомендации</w:t>
      </w:r>
    </w:p>
    <w:p w:rsidR="004B6B0C" w:rsidRDefault="004B6B0C" w:rsidP="004B6B0C">
      <w:pPr>
        <w:pStyle w:val="c0"/>
        <w:spacing w:before="0" w:beforeAutospacing="0" w:after="0" w:afterAutospacing="0"/>
        <w:jc w:val="center"/>
        <w:rPr>
          <w:rStyle w:val="c1"/>
        </w:rPr>
      </w:pPr>
      <w:r w:rsidRPr="004B6B0C">
        <w:rPr>
          <w:rStyle w:val="c1"/>
        </w:rPr>
        <w:t>по вокально-хоровой работе в коррекционном классе с детьми</w:t>
      </w:r>
    </w:p>
    <w:p w:rsidR="004B6B0C" w:rsidRPr="004B6B0C" w:rsidRDefault="004B6B0C" w:rsidP="004B6B0C">
      <w:pPr>
        <w:pStyle w:val="c0"/>
        <w:spacing w:before="0" w:beforeAutospacing="0" w:after="0" w:afterAutospacing="0"/>
        <w:jc w:val="center"/>
        <w:rPr>
          <w:rStyle w:val="c1"/>
        </w:rPr>
      </w:pPr>
      <w:r>
        <w:rPr>
          <w:rStyle w:val="c1"/>
        </w:rPr>
        <w:t>с задержкой психического развития»</w:t>
      </w:r>
    </w:p>
    <w:p w:rsidR="004B6B0C" w:rsidRPr="004B6B0C" w:rsidRDefault="004B6B0C" w:rsidP="004B6B0C">
      <w:pPr>
        <w:pStyle w:val="c0"/>
        <w:spacing w:before="0" w:beforeAutospacing="0" w:after="0" w:afterAutospacing="0"/>
        <w:ind w:firstLine="708"/>
        <w:jc w:val="center"/>
        <w:rPr>
          <w:rStyle w:val="c1"/>
        </w:rPr>
      </w:pPr>
    </w:p>
    <w:p w:rsidR="004B6B0C" w:rsidRPr="004B6B0C" w:rsidRDefault="004B6B0C" w:rsidP="004B6B0C">
      <w:pPr>
        <w:spacing w:before="100" w:beforeAutospacing="1" w:after="100" w:afterAutospacing="1" w:line="240" w:lineRule="auto"/>
        <w:jc w:val="center"/>
        <w:rPr>
          <w:rFonts w:ascii="Times New Roman" w:eastAsia="Times New Roman" w:hAnsi="Times New Roman" w:cs="Times New Roman"/>
          <w:b/>
          <w:color w:val="000000"/>
          <w:sz w:val="24"/>
          <w:szCs w:val="24"/>
        </w:rPr>
      </w:pPr>
    </w:p>
    <w:p w:rsidR="004B6B0C" w:rsidRPr="0002415D" w:rsidRDefault="004B6B0C" w:rsidP="004B6B0C">
      <w:pPr>
        <w:spacing w:before="100" w:beforeAutospacing="1" w:after="100" w:afterAutospacing="1" w:line="240" w:lineRule="auto"/>
        <w:jc w:val="both"/>
        <w:rPr>
          <w:rFonts w:ascii="Times New Roman" w:eastAsia="Times New Roman" w:hAnsi="Times New Roman" w:cs="Times New Roman"/>
          <w:b/>
          <w:color w:val="000000"/>
          <w:sz w:val="24"/>
          <w:szCs w:val="72"/>
        </w:rPr>
      </w:pPr>
    </w:p>
    <w:p w:rsidR="004B6B0C" w:rsidRDefault="004B6B0C" w:rsidP="004B6B0C">
      <w:pPr>
        <w:spacing w:before="100" w:beforeAutospacing="1" w:after="100" w:afterAutospacing="1" w:line="240" w:lineRule="auto"/>
        <w:jc w:val="both"/>
        <w:rPr>
          <w:rFonts w:ascii="Times New Roman" w:eastAsia="Times New Roman" w:hAnsi="Times New Roman" w:cs="Times New Roman"/>
          <w:color w:val="000000"/>
          <w:sz w:val="24"/>
        </w:rPr>
      </w:pPr>
    </w:p>
    <w:p w:rsidR="004B6B0C" w:rsidRDefault="004B6B0C" w:rsidP="004B6B0C">
      <w:pPr>
        <w:spacing w:before="100" w:beforeAutospacing="1" w:after="100" w:afterAutospacing="1" w:line="240" w:lineRule="auto"/>
        <w:jc w:val="both"/>
        <w:rPr>
          <w:rFonts w:ascii="Times New Roman" w:eastAsia="Times New Roman" w:hAnsi="Times New Roman" w:cs="Times New Roman"/>
          <w:color w:val="000000"/>
          <w:sz w:val="24"/>
        </w:rPr>
      </w:pPr>
    </w:p>
    <w:p w:rsidR="004B6B0C" w:rsidRDefault="004B6B0C" w:rsidP="004B6B0C">
      <w:pPr>
        <w:spacing w:before="100" w:beforeAutospacing="1" w:after="100" w:afterAutospacing="1" w:line="240" w:lineRule="auto"/>
        <w:jc w:val="both"/>
        <w:rPr>
          <w:rFonts w:ascii="Times New Roman" w:eastAsia="Times New Roman" w:hAnsi="Times New Roman" w:cs="Times New Roman"/>
          <w:color w:val="000000"/>
          <w:sz w:val="24"/>
        </w:rPr>
      </w:pPr>
    </w:p>
    <w:p w:rsidR="004B6B0C" w:rsidRPr="0002415D" w:rsidRDefault="004B6B0C" w:rsidP="004B6B0C">
      <w:pPr>
        <w:spacing w:before="100" w:beforeAutospacing="1" w:after="100" w:afterAutospacing="1" w:line="240" w:lineRule="auto"/>
        <w:jc w:val="both"/>
        <w:rPr>
          <w:rFonts w:ascii="Times New Roman" w:eastAsia="Times New Roman" w:hAnsi="Times New Roman" w:cs="Times New Roman"/>
          <w:color w:val="000000"/>
          <w:sz w:val="24"/>
        </w:rPr>
      </w:pPr>
    </w:p>
    <w:p w:rsidR="004B6B0C" w:rsidRPr="0002415D" w:rsidRDefault="004B6B0C" w:rsidP="004B6B0C">
      <w:pPr>
        <w:spacing w:before="100" w:beforeAutospacing="1" w:after="100" w:afterAutospacing="1" w:line="240" w:lineRule="auto"/>
        <w:jc w:val="both"/>
        <w:rPr>
          <w:rFonts w:ascii="Times New Roman" w:eastAsia="Times New Roman" w:hAnsi="Times New Roman" w:cs="Times New Roman"/>
          <w:b/>
          <w:color w:val="000000"/>
          <w:sz w:val="24"/>
          <w:szCs w:val="28"/>
        </w:rPr>
      </w:pPr>
      <w:r w:rsidRPr="0002415D">
        <w:rPr>
          <w:rFonts w:ascii="Times New Roman" w:eastAsia="Times New Roman" w:hAnsi="Times New Roman" w:cs="Times New Roman"/>
          <w:color w:val="000000"/>
          <w:sz w:val="24"/>
          <w:szCs w:val="28"/>
        </w:rPr>
        <w:t xml:space="preserve">                                                            </w:t>
      </w:r>
    </w:p>
    <w:p w:rsidR="004B6B0C" w:rsidRPr="0002415D" w:rsidRDefault="004B6B0C" w:rsidP="004B6B0C">
      <w:pPr>
        <w:spacing w:after="0" w:line="240" w:lineRule="auto"/>
        <w:ind w:left="5103"/>
        <w:rPr>
          <w:rFonts w:ascii="Times New Roman" w:eastAsia="Times New Roman" w:hAnsi="Times New Roman" w:cs="Times New Roman"/>
          <w:color w:val="000000"/>
          <w:sz w:val="24"/>
          <w:szCs w:val="24"/>
        </w:rPr>
      </w:pPr>
      <w:proofErr w:type="gramStart"/>
      <w:r w:rsidRPr="0002415D">
        <w:rPr>
          <w:rFonts w:ascii="Times New Roman" w:eastAsia="Times New Roman" w:hAnsi="Times New Roman" w:cs="Times New Roman"/>
          <w:color w:val="000000"/>
          <w:sz w:val="24"/>
          <w:szCs w:val="24"/>
        </w:rPr>
        <w:t>Педагог  дополнительного</w:t>
      </w:r>
      <w:proofErr w:type="gramEnd"/>
      <w:r w:rsidRPr="0002415D">
        <w:rPr>
          <w:rFonts w:ascii="Times New Roman" w:eastAsia="Times New Roman" w:hAnsi="Times New Roman" w:cs="Times New Roman"/>
          <w:color w:val="000000"/>
          <w:sz w:val="24"/>
          <w:szCs w:val="24"/>
        </w:rPr>
        <w:t xml:space="preserve"> образования</w:t>
      </w:r>
    </w:p>
    <w:p w:rsidR="004B6B0C" w:rsidRPr="0002415D" w:rsidRDefault="004B6B0C" w:rsidP="004B6B0C">
      <w:pPr>
        <w:spacing w:after="0" w:line="240" w:lineRule="auto"/>
        <w:ind w:left="5103"/>
        <w:rPr>
          <w:rFonts w:ascii="Times New Roman" w:eastAsia="Times New Roman" w:hAnsi="Times New Roman" w:cs="Times New Roman"/>
          <w:color w:val="000000"/>
          <w:sz w:val="24"/>
          <w:szCs w:val="24"/>
        </w:rPr>
      </w:pPr>
      <w:r w:rsidRPr="0002415D">
        <w:rPr>
          <w:rFonts w:ascii="Times New Roman" w:eastAsia="Times New Roman" w:hAnsi="Times New Roman" w:cs="Times New Roman"/>
          <w:color w:val="000000"/>
          <w:sz w:val="24"/>
          <w:szCs w:val="24"/>
        </w:rPr>
        <w:t>МБОУ</w:t>
      </w:r>
      <w:r>
        <w:rPr>
          <w:rFonts w:ascii="Times New Roman" w:eastAsia="Times New Roman" w:hAnsi="Times New Roman" w:cs="Times New Roman"/>
          <w:color w:val="000000"/>
          <w:sz w:val="24"/>
          <w:szCs w:val="24"/>
        </w:rPr>
        <w:t xml:space="preserve"> </w:t>
      </w:r>
      <w:r w:rsidRPr="0002415D">
        <w:rPr>
          <w:rFonts w:ascii="Times New Roman" w:eastAsia="Times New Roman" w:hAnsi="Times New Roman" w:cs="Times New Roman"/>
          <w:color w:val="000000"/>
          <w:sz w:val="24"/>
          <w:szCs w:val="24"/>
        </w:rPr>
        <w:t>ДО ЦДТ «ГЛОБУС»</w:t>
      </w:r>
    </w:p>
    <w:p w:rsidR="004B6B0C" w:rsidRPr="0002415D" w:rsidRDefault="004B6B0C" w:rsidP="004B6B0C">
      <w:pPr>
        <w:spacing w:after="0" w:line="240" w:lineRule="auto"/>
        <w:ind w:left="5103"/>
        <w:rPr>
          <w:rFonts w:ascii="Times New Roman" w:eastAsia="Times New Roman" w:hAnsi="Times New Roman" w:cs="Times New Roman"/>
          <w:b/>
          <w:color w:val="000000"/>
          <w:sz w:val="24"/>
          <w:szCs w:val="24"/>
        </w:rPr>
      </w:pPr>
      <w:proofErr w:type="spellStart"/>
      <w:r w:rsidRPr="0002415D">
        <w:rPr>
          <w:rFonts w:ascii="Times New Roman" w:eastAsia="Times New Roman" w:hAnsi="Times New Roman" w:cs="Times New Roman"/>
          <w:color w:val="000000"/>
          <w:sz w:val="24"/>
          <w:szCs w:val="24"/>
        </w:rPr>
        <w:t>Серёгина</w:t>
      </w:r>
      <w:proofErr w:type="spellEnd"/>
      <w:r w:rsidRPr="0002415D">
        <w:rPr>
          <w:rFonts w:ascii="Times New Roman" w:eastAsia="Times New Roman" w:hAnsi="Times New Roman" w:cs="Times New Roman"/>
          <w:color w:val="000000"/>
          <w:sz w:val="24"/>
          <w:szCs w:val="24"/>
        </w:rPr>
        <w:t xml:space="preserve"> Е.В</w:t>
      </w:r>
      <w:r w:rsidRPr="0002415D">
        <w:rPr>
          <w:rFonts w:ascii="Times New Roman" w:eastAsia="Times New Roman" w:hAnsi="Times New Roman" w:cs="Times New Roman"/>
          <w:b/>
          <w:color w:val="000000"/>
          <w:sz w:val="24"/>
          <w:szCs w:val="24"/>
        </w:rPr>
        <w:t>.</w:t>
      </w:r>
    </w:p>
    <w:p w:rsidR="004B6B0C" w:rsidRPr="0002415D" w:rsidRDefault="004B6B0C" w:rsidP="004B6B0C">
      <w:pPr>
        <w:spacing w:before="100" w:beforeAutospacing="1" w:after="100" w:afterAutospacing="1" w:line="240" w:lineRule="auto"/>
        <w:rPr>
          <w:rFonts w:ascii="Times New Roman" w:eastAsia="Times New Roman" w:hAnsi="Times New Roman" w:cs="Times New Roman"/>
          <w:b/>
          <w:color w:val="000000"/>
          <w:sz w:val="24"/>
          <w:szCs w:val="24"/>
        </w:rPr>
      </w:pPr>
    </w:p>
    <w:p w:rsidR="004B6B0C" w:rsidRDefault="004B6B0C" w:rsidP="004B6B0C">
      <w:pPr>
        <w:spacing w:before="100" w:beforeAutospacing="1" w:after="100" w:afterAutospacing="1" w:line="240" w:lineRule="auto"/>
        <w:jc w:val="both"/>
        <w:rPr>
          <w:rFonts w:ascii="Times New Roman" w:eastAsia="Times New Roman" w:hAnsi="Times New Roman" w:cs="Times New Roman"/>
          <w:b/>
          <w:color w:val="000000"/>
          <w:sz w:val="24"/>
          <w:szCs w:val="28"/>
        </w:rPr>
      </w:pPr>
    </w:p>
    <w:p w:rsidR="004B6B0C" w:rsidRDefault="004B6B0C" w:rsidP="004B6B0C">
      <w:pPr>
        <w:spacing w:before="100" w:beforeAutospacing="1" w:after="100" w:afterAutospacing="1" w:line="240" w:lineRule="auto"/>
        <w:jc w:val="both"/>
        <w:rPr>
          <w:rFonts w:ascii="Times New Roman" w:eastAsia="Times New Roman" w:hAnsi="Times New Roman" w:cs="Times New Roman"/>
          <w:b/>
          <w:color w:val="000000"/>
          <w:sz w:val="24"/>
          <w:szCs w:val="28"/>
        </w:rPr>
      </w:pPr>
    </w:p>
    <w:p w:rsidR="004B6B0C" w:rsidRDefault="004B6B0C" w:rsidP="004B6B0C">
      <w:pPr>
        <w:spacing w:before="100" w:beforeAutospacing="1" w:after="100" w:afterAutospacing="1" w:line="240" w:lineRule="auto"/>
        <w:jc w:val="both"/>
        <w:rPr>
          <w:rFonts w:ascii="Times New Roman" w:eastAsia="Times New Roman" w:hAnsi="Times New Roman" w:cs="Times New Roman"/>
          <w:b/>
          <w:color w:val="000000"/>
          <w:sz w:val="24"/>
          <w:szCs w:val="28"/>
        </w:rPr>
      </w:pPr>
    </w:p>
    <w:p w:rsidR="004B6B0C" w:rsidRDefault="004B6B0C" w:rsidP="004B6B0C">
      <w:pPr>
        <w:spacing w:before="100" w:beforeAutospacing="1" w:after="100" w:afterAutospacing="1" w:line="240" w:lineRule="auto"/>
        <w:jc w:val="both"/>
        <w:rPr>
          <w:rFonts w:ascii="Times New Roman" w:eastAsia="Times New Roman" w:hAnsi="Times New Roman" w:cs="Times New Roman"/>
          <w:b/>
          <w:color w:val="000000"/>
          <w:sz w:val="24"/>
          <w:szCs w:val="28"/>
        </w:rPr>
      </w:pPr>
    </w:p>
    <w:p w:rsidR="004B6B0C" w:rsidRPr="004B6B0C" w:rsidRDefault="004B6B0C" w:rsidP="004B6B0C">
      <w:pPr>
        <w:spacing w:before="100" w:beforeAutospacing="1" w:after="100" w:afterAutospacing="1" w:line="240" w:lineRule="auto"/>
        <w:jc w:val="center"/>
        <w:rPr>
          <w:rFonts w:ascii="Times New Roman" w:eastAsia="Times New Roman" w:hAnsi="Times New Roman" w:cs="Times New Roman"/>
          <w:color w:val="000000"/>
          <w:sz w:val="24"/>
          <w:szCs w:val="28"/>
        </w:rPr>
      </w:pPr>
      <w:r w:rsidRPr="004B6B0C">
        <w:rPr>
          <w:rFonts w:ascii="Times New Roman" w:eastAsia="Times New Roman" w:hAnsi="Times New Roman" w:cs="Times New Roman"/>
          <w:color w:val="000000"/>
          <w:sz w:val="24"/>
          <w:szCs w:val="28"/>
        </w:rPr>
        <w:t>Уфа-2024</w:t>
      </w:r>
    </w:p>
    <w:p w:rsidR="0016019D" w:rsidRDefault="004B6B0C" w:rsidP="0016019D">
      <w:pPr>
        <w:pStyle w:val="a3"/>
        <w:spacing w:before="0" w:beforeAutospacing="0" w:after="0" w:afterAutospacing="0"/>
        <w:ind w:left="-284" w:right="-1" w:firstLine="851"/>
        <w:jc w:val="both"/>
        <w:rPr>
          <w:color w:val="000000"/>
          <w:szCs w:val="28"/>
        </w:rPr>
      </w:pPr>
      <w:r w:rsidRPr="0002415D">
        <w:rPr>
          <w:color w:val="000000"/>
          <w:szCs w:val="28"/>
        </w:rPr>
        <w:lastRenderedPageBreak/>
        <w:t>Коррекция – система педагогических мер, направленных на исправление или ослаблени</w:t>
      </w:r>
      <w:r w:rsidR="0016019D">
        <w:rPr>
          <w:color w:val="000000"/>
          <w:szCs w:val="28"/>
        </w:rPr>
        <w:t>е</w:t>
      </w:r>
      <w:r w:rsidRPr="0002415D">
        <w:rPr>
          <w:color w:val="000000"/>
          <w:szCs w:val="28"/>
        </w:rPr>
        <w:t xml:space="preserve"> недостатков психофизического развития детей. Под коррекцией </w:t>
      </w:r>
      <w:proofErr w:type="gramStart"/>
      <w:r w:rsidRPr="0002415D">
        <w:rPr>
          <w:color w:val="000000"/>
          <w:szCs w:val="28"/>
        </w:rPr>
        <w:t>подразумевается</w:t>
      </w:r>
      <w:proofErr w:type="gramEnd"/>
      <w:r w:rsidRPr="0002415D">
        <w:rPr>
          <w:color w:val="000000"/>
          <w:szCs w:val="28"/>
        </w:rPr>
        <w:t xml:space="preserve"> как исправление отдельных дефектов, так и целостное влияние на личность ребенка в целях достижения положительного результата в процессе его обучения и воспитания.</w:t>
      </w:r>
      <w:r w:rsidR="0016019D">
        <w:rPr>
          <w:color w:val="000000"/>
          <w:szCs w:val="28"/>
        </w:rPr>
        <w:t xml:space="preserve"> </w:t>
      </w:r>
    </w:p>
    <w:p w:rsidR="004B6B0C" w:rsidRPr="0002415D" w:rsidRDefault="004B6B0C" w:rsidP="0016019D">
      <w:pPr>
        <w:pStyle w:val="a3"/>
        <w:spacing w:before="0" w:beforeAutospacing="0" w:after="0" w:afterAutospacing="0"/>
        <w:ind w:left="-284" w:right="-1" w:firstLine="851"/>
        <w:jc w:val="both"/>
        <w:rPr>
          <w:color w:val="000000"/>
          <w:szCs w:val="28"/>
        </w:rPr>
      </w:pPr>
      <w:r w:rsidRPr="0002415D">
        <w:rPr>
          <w:color w:val="000000"/>
          <w:szCs w:val="28"/>
        </w:rPr>
        <w:t>Вся система коррекционно-педагогической работы призвана реабилитировать и социально адаптировать школьника к реалиям окружающего мира, сделать его полноправным и активным тружеником, который наравне со всеми людьми может включиться в трудовую и общественную жизнь и приносить пользу обществу.</w:t>
      </w:r>
    </w:p>
    <w:p w:rsidR="005A085D" w:rsidRDefault="004B6B0C" w:rsidP="005A085D">
      <w:pPr>
        <w:spacing w:after="0" w:line="240" w:lineRule="auto"/>
        <w:ind w:left="-284" w:right="-1" w:firstLine="851"/>
        <w:jc w:val="both"/>
        <w:rPr>
          <w:rFonts w:ascii="Times New Roman" w:hAnsi="Times New Roman" w:cs="Times New Roman"/>
          <w:color w:val="000000"/>
          <w:sz w:val="24"/>
          <w:szCs w:val="28"/>
        </w:rPr>
      </w:pPr>
      <w:r w:rsidRPr="0002415D">
        <w:rPr>
          <w:rFonts w:ascii="Times New Roman" w:hAnsi="Times New Roman" w:cs="Times New Roman"/>
          <w:color w:val="000000"/>
          <w:sz w:val="24"/>
          <w:szCs w:val="28"/>
        </w:rPr>
        <w:t>В специал</w:t>
      </w:r>
      <w:r w:rsidR="0016019D">
        <w:rPr>
          <w:rFonts w:ascii="Times New Roman" w:hAnsi="Times New Roman" w:cs="Times New Roman"/>
          <w:color w:val="000000"/>
          <w:sz w:val="24"/>
          <w:szCs w:val="28"/>
        </w:rPr>
        <w:t xml:space="preserve">изированных коррекционных образовательных учреждениях </w:t>
      </w:r>
      <w:r w:rsidRPr="0002415D">
        <w:rPr>
          <w:rFonts w:ascii="Times New Roman" w:hAnsi="Times New Roman" w:cs="Times New Roman"/>
          <w:color w:val="000000"/>
          <w:sz w:val="24"/>
          <w:szCs w:val="28"/>
        </w:rPr>
        <w:t>дети</w:t>
      </w:r>
      <w:r w:rsidR="0016019D">
        <w:rPr>
          <w:rFonts w:ascii="Times New Roman" w:hAnsi="Times New Roman" w:cs="Times New Roman"/>
          <w:color w:val="000000"/>
          <w:sz w:val="24"/>
          <w:szCs w:val="28"/>
        </w:rPr>
        <w:t xml:space="preserve"> </w:t>
      </w:r>
      <w:r w:rsidRPr="0002415D">
        <w:rPr>
          <w:rFonts w:ascii="Times New Roman" w:hAnsi="Times New Roman" w:cs="Times New Roman"/>
          <w:color w:val="000000"/>
          <w:sz w:val="24"/>
          <w:szCs w:val="28"/>
        </w:rPr>
        <w:t xml:space="preserve">способны дать значительную динамику в развитии, усвоить многие знания, умения и навыки, которые </w:t>
      </w:r>
      <w:proofErr w:type="spellStart"/>
      <w:r w:rsidRPr="0002415D">
        <w:rPr>
          <w:rFonts w:ascii="Times New Roman" w:hAnsi="Times New Roman" w:cs="Times New Roman"/>
          <w:color w:val="000000"/>
          <w:sz w:val="24"/>
          <w:szCs w:val="28"/>
        </w:rPr>
        <w:t>норм</w:t>
      </w:r>
      <w:r w:rsidR="0016019D">
        <w:rPr>
          <w:rFonts w:ascii="Times New Roman" w:hAnsi="Times New Roman" w:cs="Times New Roman"/>
          <w:color w:val="000000"/>
          <w:sz w:val="24"/>
          <w:szCs w:val="28"/>
        </w:rPr>
        <w:t>отипичные</w:t>
      </w:r>
      <w:proofErr w:type="spellEnd"/>
      <w:r w:rsidRPr="0002415D">
        <w:rPr>
          <w:rFonts w:ascii="Times New Roman" w:hAnsi="Times New Roman" w:cs="Times New Roman"/>
          <w:color w:val="000000"/>
          <w:sz w:val="24"/>
          <w:szCs w:val="28"/>
        </w:rPr>
        <w:t xml:space="preserve"> сверстники набирают самостоятельно.</w:t>
      </w:r>
      <w:r w:rsidR="005A085D">
        <w:rPr>
          <w:rFonts w:ascii="Times New Roman" w:hAnsi="Times New Roman" w:cs="Times New Roman"/>
          <w:color w:val="000000"/>
          <w:sz w:val="24"/>
          <w:szCs w:val="28"/>
        </w:rPr>
        <w:t xml:space="preserve"> </w:t>
      </w:r>
    </w:p>
    <w:p w:rsidR="005A085D" w:rsidRDefault="004B6B0C" w:rsidP="005A085D">
      <w:pPr>
        <w:spacing w:after="0" w:line="240" w:lineRule="auto"/>
        <w:ind w:left="-284" w:right="-1" w:firstLine="851"/>
        <w:jc w:val="both"/>
        <w:rPr>
          <w:rFonts w:ascii="Times New Roman" w:hAnsi="Times New Roman" w:cs="Times New Roman"/>
          <w:color w:val="000000"/>
          <w:sz w:val="24"/>
          <w:szCs w:val="28"/>
        </w:rPr>
      </w:pPr>
      <w:r w:rsidRPr="005A085D">
        <w:rPr>
          <w:rFonts w:ascii="Times New Roman" w:hAnsi="Times New Roman" w:cs="Times New Roman"/>
          <w:color w:val="000000"/>
          <w:sz w:val="24"/>
          <w:szCs w:val="28"/>
        </w:rPr>
        <w:t xml:space="preserve">Дети с </w:t>
      </w:r>
      <w:r w:rsidR="005A085D" w:rsidRPr="005A085D">
        <w:rPr>
          <w:rFonts w:ascii="Times New Roman" w:hAnsi="Times New Roman" w:cs="Times New Roman"/>
          <w:color w:val="000000"/>
          <w:szCs w:val="28"/>
        </w:rPr>
        <w:t>задержкой психического развития</w:t>
      </w:r>
      <w:r w:rsidR="005A085D">
        <w:rPr>
          <w:color w:val="000000"/>
          <w:szCs w:val="28"/>
        </w:rPr>
        <w:t xml:space="preserve"> </w:t>
      </w:r>
      <w:proofErr w:type="gramStart"/>
      <w:r w:rsidR="005A085D">
        <w:rPr>
          <w:color w:val="000000"/>
          <w:szCs w:val="28"/>
        </w:rPr>
        <w:t xml:space="preserve">( </w:t>
      </w:r>
      <w:r w:rsidR="005A085D" w:rsidRPr="005A085D">
        <w:rPr>
          <w:rFonts w:ascii="Times New Roman" w:hAnsi="Times New Roman" w:cs="Times New Roman"/>
          <w:color w:val="000000"/>
          <w:szCs w:val="28"/>
        </w:rPr>
        <w:t>далее</w:t>
      </w:r>
      <w:proofErr w:type="gramEnd"/>
      <w:r w:rsidR="005A085D" w:rsidRPr="005A085D">
        <w:rPr>
          <w:rFonts w:ascii="Times New Roman" w:hAnsi="Times New Roman" w:cs="Times New Roman"/>
          <w:color w:val="000000"/>
          <w:szCs w:val="28"/>
        </w:rPr>
        <w:t xml:space="preserve"> – </w:t>
      </w:r>
      <w:r w:rsidRPr="005A085D">
        <w:rPr>
          <w:rFonts w:ascii="Times New Roman" w:hAnsi="Times New Roman" w:cs="Times New Roman"/>
          <w:color w:val="000000"/>
          <w:sz w:val="24"/>
          <w:szCs w:val="28"/>
        </w:rPr>
        <w:t>ЗПР</w:t>
      </w:r>
      <w:r w:rsidR="005A085D">
        <w:rPr>
          <w:color w:val="000000"/>
          <w:szCs w:val="28"/>
        </w:rPr>
        <w:t>)</w:t>
      </w:r>
      <w:r w:rsidRPr="0002415D">
        <w:rPr>
          <w:rFonts w:ascii="Times New Roman" w:hAnsi="Times New Roman" w:cs="Times New Roman"/>
          <w:color w:val="000000"/>
          <w:sz w:val="24"/>
          <w:szCs w:val="28"/>
        </w:rPr>
        <w:t xml:space="preserve"> приходят в школу с теми же особенностями, которые характерны для старших дошкольников. В целом это выражается в отсутствии школьной готовности: знания и представления об окружающей действительности у них неполноценны, основные мыслительные операции сформированы недостаточно, познавательные интересы выражены крайне слабо, учебная мотивация отсутствует, проявляемое ими желание идти в школу связано лишь с внешней атрибутикой (приобретение ранца, карандашей, тетрадей и т.п.), речь не сформирована до необходимого уровня, отсутствуют элементы монологической речи, произвольная регуляция поведения отсутствует.</w:t>
      </w:r>
    </w:p>
    <w:p w:rsidR="005A085D" w:rsidRDefault="004B6B0C" w:rsidP="005A085D">
      <w:pPr>
        <w:spacing w:after="0" w:line="240" w:lineRule="auto"/>
        <w:ind w:left="-284" w:right="-1" w:firstLine="851"/>
        <w:jc w:val="both"/>
        <w:rPr>
          <w:rFonts w:ascii="Times New Roman" w:hAnsi="Times New Roman" w:cs="Times New Roman"/>
          <w:color w:val="000000"/>
          <w:sz w:val="24"/>
          <w:szCs w:val="28"/>
        </w:rPr>
      </w:pPr>
      <w:r w:rsidRPr="0002415D">
        <w:rPr>
          <w:rFonts w:ascii="Times New Roman" w:hAnsi="Times New Roman" w:cs="Times New Roman"/>
          <w:color w:val="000000"/>
          <w:sz w:val="24"/>
          <w:szCs w:val="28"/>
        </w:rPr>
        <w:t xml:space="preserve">Вследствие этих особенностей детям с ЗПР чрезвычайно трудно соблюдать школьный режим, подчиняться четким правилам поведения. Во время уроков они не могут усидеть на месте, вертятся, встают. На переменах бесцельно бегают, кричат, затевают бессмысленную возню. Существенную роль таком поведении играет и свойственная большинству из них </w:t>
      </w:r>
      <w:proofErr w:type="spellStart"/>
      <w:r w:rsidRPr="0002415D">
        <w:rPr>
          <w:rFonts w:ascii="Times New Roman" w:hAnsi="Times New Roman" w:cs="Times New Roman"/>
          <w:color w:val="000000"/>
          <w:sz w:val="24"/>
          <w:szCs w:val="28"/>
        </w:rPr>
        <w:t>гиперактивность</w:t>
      </w:r>
      <w:proofErr w:type="spellEnd"/>
      <w:r w:rsidRPr="0002415D">
        <w:rPr>
          <w:rFonts w:ascii="Times New Roman" w:hAnsi="Times New Roman" w:cs="Times New Roman"/>
          <w:color w:val="000000"/>
          <w:sz w:val="24"/>
          <w:szCs w:val="28"/>
        </w:rPr>
        <w:t>.</w:t>
      </w:r>
      <w:r w:rsidR="005A085D">
        <w:rPr>
          <w:rFonts w:ascii="Times New Roman" w:hAnsi="Times New Roman" w:cs="Times New Roman"/>
          <w:color w:val="000000"/>
          <w:sz w:val="24"/>
          <w:szCs w:val="28"/>
        </w:rPr>
        <w:t xml:space="preserve"> </w:t>
      </w:r>
    </w:p>
    <w:p w:rsidR="00B23AF5" w:rsidRDefault="004B6B0C" w:rsidP="005A085D">
      <w:pPr>
        <w:spacing w:after="0" w:line="240" w:lineRule="auto"/>
        <w:ind w:left="-284" w:right="-1" w:firstLine="851"/>
        <w:jc w:val="both"/>
        <w:rPr>
          <w:rFonts w:ascii="Times New Roman" w:hAnsi="Times New Roman" w:cs="Times New Roman"/>
          <w:color w:val="000000"/>
          <w:sz w:val="24"/>
          <w:szCs w:val="28"/>
        </w:rPr>
      </w:pPr>
      <w:r w:rsidRPr="0002415D">
        <w:rPr>
          <w:rFonts w:ascii="Times New Roman" w:hAnsi="Times New Roman" w:cs="Times New Roman"/>
          <w:color w:val="000000"/>
          <w:sz w:val="24"/>
          <w:szCs w:val="28"/>
        </w:rPr>
        <w:t xml:space="preserve">Основными особенностями учащихся класса коррекции являются: отставания в развитии психической деятельности, неустойчивое внимание, замедленность восприятия, отклонения в развитии памяти, быстрая утомляемость и др. </w:t>
      </w:r>
    </w:p>
    <w:p w:rsidR="00B23AF5" w:rsidRDefault="004B6B0C" w:rsidP="00B23AF5">
      <w:pPr>
        <w:spacing w:after="0" w:line="240" w:lineRule="auto"/>
        <w:ind w:left="-284" w:right="-1" w:firstLine="851"/>
        <w:jc w:val="both"/>
        <w:rPr>
          <w:rFonts w:ascii="Times New Roman" w:hAnsi="Times New Roman" w:cs="Times New Roman"/>
          <w:color w:val="000000"/>
          <w:sz w:val="24"/>
          <w:szCs w:val="28"/>
        </w:rPr>
      </w:pPr>
      <w:r w:rsidRPr="0002415D">
        <w:rPr>
          <w:rFonts w:ascii="Times New Roman" w:hAnsi="Times New Roman" w:cs="Times New Roman"/>
          <w:color w:val="000000"/>
          <w:sz w:val="24"/>
          <w:szCs w:val="28"/>
        </w:rPr>
        <w:t>Все это требует создание на уроках музыки соответствующих психолого-педагогических условий.</w:t>
      </w:r>
      <w:r w:rsidR="00B23AF5">
        <w:rPr>
          <w:rFonts w:ascii="Times New Roman" w:hAnsi="Times New Roman" w:cs="Times New Roman"/>
          <w:color w:val="000000"/>
          <w:sz w:val="24"/>
          <w:szCs w:val="28"/>
        </w:rPr>
        <w:t xml:space="preserve"> </w:t>
      </w:r>
    </w:p>
    <w:p w:rsidR="004B6B0C" w:rsidRPr="0002415D" w:rsidRDefault="00B23AF5" w:rsidP="00B23AF5">
      <w:pPr>
        <w:spacing w:after="0" w:line="240" w:lineRule="auto"/>
        <w:ind w:left="-284" w:right="-1" w:firstLine="851"/>
        <w:jc w:val="both"/>
        <w:rPr>
          <w:rFonts w:ascii="Times New Roman" w:hAnsi="Times New Roman" w:cs="Times New Roman"/>
          <w:color w:val="000000"/>
          <w:sz w:val="24"/>
          <w:szCs w:val="28"/>
        </w:rPr>
      </w:pPr>
      <w:r w:rsidRPr="00B23AF5">
        <w:rPr>
          <w:rFonts w:ascii="Times New Roman" w:hAnsi="Times New Roman" w:cs="Times New Roman"/>
          <w:color w:val="000000"/>
          <w:sz w:val="24"/>
          <w:szCs w:val="24"/>
        </w:rPr>
        <w:t>Х</w:t>
      </w:r>
      <w:r w:rsidR="004B6B0C" w:rsidRPr="00B23AF5">
        <w:rPr>
          <w:rFonts w:ascii="Times New Roman" w:hAnsi="Times New Roman" w:cs="Times New Roman"/>
          <w:color w:val="000000"/>
          <w:sz w:val="24"/>
          <w:szCs w:val="24"/>
        </w:rPr>
        <w:t>оровое пение развивает воображение ребенка, эмоциональную отзывчивость, музыкальное мышление, голосовой аппарат. Чувство радости, через хоровое искусство вводит</w:t>
      </w:r>
      <w:r w:rsidR="004B6B0C" w:rsidRPr="0002415D">
        <w:rPr>
          <w:rFonts w:ascii="Times New Roman" w:hAnsi="Times New Roman" w:cs="Times New Roman"/>
          <w:color w:val="000000"/>
          <w:sz w:val="24"/>
          <w:szCs w:val="28"/>
        </w:rPr>
        <w:t xml:space="preserve"> «коррекционных» детей в окружающий мир, способствует укреплению памяти, активизации словаря, учит самостоятельности. Песни формируют музыкальную культуру школьников, воздействуя на чувства детей, вызывая определенное отношение к тому, что в них передано: любовь к Родине, природе, родителям, школе, товарищам.</w:t>
      </w:r>
    </w:p>
    <w:p w:rsidR="004B6B0C" w:rsidRPr="0016019D" w:rsidRDefault="004B6B0C" w:rsidP="00B23AF5">
      <w:pPr>
        <w:pStyle w:val="a3"/>
        <w:spacing w:before="0" w:beforeAutospacing="0" w:after="0" w:afterAutospacing="0"/>
        <w:ind w:left="-284" w:right="-1" w:firstLine="851"/>
        <w:jc w:val="both"/>
        <w:rPr>
          <w:b/>
          <w:color w:val="000000"/>
          <w:szCs w:val="28"/>
        </w:rPr>
      </w:pPr>
      <w:r w:rsidRPr="0016019D">
        <w:rPr>
          <w:b/>
          <w:color w:val="000000"/>
          <w:szCs w:val="28"/>
        </w:rPr>
        <w:t>Задачи обучения пению детей в коррекционных классах:</w:t>
      </w:r>
    </w:p>
    <w:p w:rsidR="004B6B0C" w:rsidRPr="0002415D" w:rsidRDefault="004B6B0C" w:rsidP="0016019D">
      <w:pPr>
        <w:pStyle w:val="a3"/>
        <w:spacing w:before="0" w:beforeAutospacing="0" w:after="0" w:afterAutospacing="0"/>
        <w:ind w:left="-284" w:right="-1"/>
        <w:jc w:val="both"/>
        <w:rPr>
          <w:color w:val="000000"/>
          <w:szCs w:val="28"/>
        </w:rPr>
      </w:pPr>
      <w:r w:rsidRPr="0002415D">
        <w:rPr>
          <w:color w:val="000000"/>
          <w:szCs w:val="28"/>
        </w:rPr>
        <w:t>- образовательные: постановка и развитие голоса, формирование вокально-хоровых навыков, знакомство с репертуаром;</w:t>
      </w:r>
    </w:p>
    <w:p w:rsidR="004B6B0C" w:rsidRDefault="004B6B0C" w:rsidP="0016019D">
      <w:pPr>
        <w:pStyle w:val="a3"/>
        <w:spacing w:before="0" w:beforeAutospacing="0" w:after="0" w:afterAutospacing="0"/>
        <w:ind w:left="-284" w:right="-1"/>
        <w:jc w:val="both"/>
        <w:rPr>
          <w:color w:val="000000"/>
          <w:szCs w:val="28"/>
        </w:rPr>
      </w:pPr>
      <w:r w:rsidRPr="0002415D">
        <w:rPr>
          <w:color w:val="000000"/>
          <w:szCs w:val="28"/>
        </w:rPr>
        <w:t xml:space="preserve">-воспитательные: воспитание вокального слуха как важного фактора пения в единой певческой манере, воспитание организованности внимания, ответственности в момент коллективного </w:t>
      </w:r>
      <w:proofErr w:type="spellStart"/>
      <w:r w:rsidRPr="0002415D">
        <w:rPr>
          <w:color w:val="000000"/>
          <w:szCs w:val="28"/>
        </w:rPr>
        <w:t>музицирования</w:t>
      </w:r>
      <w:proofErr w:type="spellEnd"/>
      <w:r w:rsidRPr="0002415D">
        <w:rPr>
          <w:color w:val="000000"/>
          <w:szCs w:val="28"/>
        </w:rPr>
        <w:t>;</w:t>
      </w:r>
    </w:p>
    <w:p w:rsidR="00B23AF5" w:rsidRDefault="0016019D" w:rsidP="00B23AF5">
      <w:pPr>
        <w:pStyle w:val="a3"/>
        <w:spacing w:before="0" w:beforeAutospacing="0" w:after="0" w:afterAutospacing="0"/>
        <w:ind w:left="-284" w:right="-1"/>
        <w:jc w:val="both"/>
        <w:rPr>
          <w:color w:val="000000"/>
          <w:szCs w:val="28"/>
        </w:rPr>
      </w:pPr>
      <w:r>
        <w:rPr>
          <w:color w:val="000000"/>
          <w:szCs w:val="28"/>
        </w:rPr>
        <w:t xml:space="preserve">- развивающие: развитие музыкальных способностей, слуха, певческого голоса, укрепление и расширение его диапазона. </w:t>
      </w:r>
    </w:p>
    <w:p w:rsidR="0016019D" w:rsidRDefault="004B6B0C" w:rsidP="00B23AF5">
      <w:pPr>
        <w:pStyle w:val="a3"/>
        <w:spacing w:before="0" w:beforeAutospacing="0" w:after="0" w:afterAutospacing="0"/>
        <w:ind w:left="-284" w:right="-1" w:firstLine="851"/>
        <w:jc w:val="both"/>
        <w:rPr>
          <w:color w:val="000000"/>
          <w:szCs w:val="28"/>
        </w:rPr>
      </w:pPr>
      <w:r w:rsidRPr="0002415D">
        <w:rPr>
          <w:color w:val="000000"/>
          <w:szCs w:val="28"/>
        </w:rPr>
        <w:t xml:space="preserve">Для того, чтобы обучать детей правильному пению, следует соблюдать певческую установку. </w:t>
      </w:r>
      <w:r w:rsidR="0008044C">
        <w:rPr>
          <w:color w:val="000000"/>
          <w:szCs w:val="28"/>
        </w:rPr>
        <w:t xml:space="preserve">В коррекционном классе необходимо перед каждым занятием в первое время повторять правила пения. </w:t>
      </w:r>
    </w:p>
    <w:p w:rsidR="0016019D" w:rsidRDefault="004B6B0C" w:rsidP="0008044C">
      <w:pPr>
        <w:pStyle w:val="a3"/>
        <w:spacing w:before="0" w:beforeAutospacing="0" w:after="0" w:afterAutospacing="0"/>
        <w:ind w:left="-284" w:right="-1" w:firstLine="851"/>
        <w:jc w:val="both"/>
        <w:rPr>
          <w:color w:val="000000"/>
          <w:szCs w:val="28"/>
        </w:rPr>
      </w:pPr>
      <w:r w:rsidRPr="0002415D">
        <w:rPr>
          <w:color w:val="000000"/>
          <w:szCs w:val="28"/>
        </w:rPr>
        <w:t>Во время пения дети должны сидеть прямо, не прислоняясь к спинкам стульев, так как в таком положении у них лучше работают дыхательные мышцы. Многие стоят под прямым углом к полу. Руки лежат свободно на коленях. Голову надо держать прямо, не напрягаться. Рот надо открывать вертикально, а не растягивать в ширину во избежание крикливого, «белого» звука.</w:t>
      </w:r>
      <w:r w:rsidR="0016019D">
        <w:rPr>
          <w:color w:val="000000"/>
          <w:szCs w:val="28"/>
        </w:rPr>
        <w:t xml:space="preserve"> </w:t>
      </w:r>
      <w:r w:rsidRPr="0002415D">
        <w:rPr>
          <w:color w:val="000000"/>
          <w:szCs w:val="28"/>
        </w:rPr>
        <w:t xml:space="preserve">Разучивать песни с детьми надо сидя. А уже разученные песни можно петь и стоя, так как в таком положении дыхательные мышцы работают активнее, и звучность пения </w:t>
      </w:r>
      <w:r w:rsidRPr="0002415D">
        <w:rPr>
          <w:color w:val="000000"/>
          <w:szCs w:val="28"/>
        </w:rPr>
        <w:lastRenderedPageBreak/>
        <w:t xml:space="preserve">заметно улучшается. При пении стоя голова держится прямо, руки опущены. Разучивание песни на уроке с «коррекционными» детьми – процесс многоплановый. Чтобы воплотить в исполнении художественный замысел композитора, учителю необходимо не только овладеть дирижерским </w:t>
      </w:r>
      <w:proofErr w:type="gramStart"/>
      <w:r w:rsidRPr="0002415D">
        <w:rPr>
          <w:color w:val="000000"/>
          <w:szCs w:val="28"/>
        </w:rPr>
        <w:t>жестом</w:t>
      </w:r>
      <w:proofErr w:type="gramEnd"/>
      <w:r w:rsidRPr="0002415D">
        <w:rPr>
          <w:color w:val="000000"/>
          <w:szCs w:val="28"/>
        </w:rPr>
        <w:t xml:space="preserve"> но и провести большую работу, а именно: выявить эмоциональное содержание песни, поставить учебно-воспитательные задачи, определить трудности, которые могут возникнуть при разучивании песни, составить ее исполнительский план, подобрать </w:t>
      </w:r>
      <w:proofErr w:type="spellStart"/>
      <w:r w:rsidRPr="0002415D">
        <w:rPr>
          <w:color w:val="000000"/>
          <w:szCs w:val="28"/>
        </w:rPr>
        <w:t>распевки</w:t>
      </w:r>
      <w:proofErr w:type="spellEnd"/>
      <w:r w:rsidRPr="0002415D">
        <w:rPr>
          <w:color w:val="000000"/>
          <w:szCs w:val="28"/>
        </w:rPr>
        <w:t xml:space="preserve"> на материале песни.</w:t>
      </w:r>
      <w:r w:rsidR="0016019D">
        <w:rPr>
          <w:color w:val="000000"/>
          <w:szCs w:val="28"/>
        </w:rPr>
        <w:t xml:space="preserve"> </w:t>
      </w:r>
    </w:p>
    <w:p w:rsidR="0016019D" w:rsidRDefault="004B6B0C" w:rsidP="0016019D">
      <w:pPr>
        <w:pStyle w:val="a3"/>
        <w:spacing w:before="0" w:beforeAutospacing="0" w:after="0" w:afterAutospacing="0"/>
        <w:ind w:left="-284" w:right="-1" w:firstLine="851"/>
        <w:jc w:val="both"/>
        <w:rPr>
          <w:color w:val="000000"/>
          <w:szCs w:val="28"/>
        </w:rPr>
      </w:pPr>
      <w:r w:rsidRPr="0002415D">
        <w:rPr>
          <w:color w:val="000000"/>
          <w:szCs w:val="28"/>
        </w:rPr>
        <w:t xml:space="preserve">Учителю приходится преодолевать значительные трудности, связанные с </w:t>
      </w:r>
      <w:r w:rsidR="0008044C">
        <w:rPr>
          <w:color w:val="000000"/>
          <w:szCs w:val="28"/>
        </w:rPr>
        <w:t xml:space="preserve">тем, что слабо развиты </w:t>
      </w:r>
      <w:r w:rsidRPr="0002415D">
        <w:rPr>
          <w:color w:val="000000"/>
          <w:szCs w:val="28"/>
        </w:rPr>
        <w:t>музыкальны</w:t>
      </w:r>
      <w:r w:rsidR="0008044C">
        <w:rPr>
          <w:color w:val="000000"/>
          <w:szCs w:val="28"/>
        </w:rPr>
        <w:t>е</w:t>
      </w:r>
      <w:r w:rsidRPr="0002415D">
        <w:rPr>
          <w:color w:val="000000"/>
          <w:szCs w:val="28"/>
        </w:rPr>
        <w:t xml:space="preserve"> способност</w:t>
      </w:r>
      <w:r w:rsidR="0008044C">
        <w:rPr>
          <w:color w:val="000000"/>
          <w:szCs w:val="28"/>
        </w:rPr>
        <w:t>и</w:t>
      </w:r>
      <w:r w:rsidRPr="0002415D">
        <w:rPr>
          <w:color w:val="000000"/>
          <w:szCs w:val="28"/>
        </w:rPr>
        <w:t xml:space="preserve"> и голосов</w:t>
      </w:r>
      <w:r w:rsidR="0008044C">
        <w:rPr>
          <w:color w:val="000000"/>
          <w:szCs w:val="28"/>
        </w:rPr>
        <w:t>ой</w:t>
      </w:r>
      <w:r w:rsidRPr="0002415D">
        <w:rPr>
          <w:color w:val="000000"/>
          <w:szCs w:val="28"/>
        </w:rPr>
        <w:t xml:space="preserve"> аппарат</w:t>
      </w:r>
      <w:r w:rsidR="0008044C">
        <w:rPr>
          <w:color w:val="000000"/>
          <w:szCs w:val="28"/>
        </w:rPr>
        <w:t xml:space="preserve"> у детей</w:t>
      </w:r>
      <w:r w:rsidRPr="0002415D">
        <w:rPr>
          <w:color w:val="000000"/>
          <w:szCs w:val="28"/>
        </w:rPr>
        <w:t xml:space="preserve">, </w:t>
      </w:r>
      <w:r w:rsidR="0008044C">
        <w:rPr>
          <w:color w:val="000000"/>
          <w:szCs w:val="28"/>
        </w:rPr>
        <w:t xml:space="preserve">а также с </w:t>
      </w:r>
      <w:r w:rsidRPr="0002415D">
        <w:rPr>
          <w:color w:val="000000"/>
          <w:szCs w:val="28"/>
        </w:rPr>
        <w:t xml:space="preserve">их психологическими особенностями (неусидчивостью, быстрой утомляемостью, недостатком внимания, </w:t>
      </w:r>
      <w:proofErr w:type="spellStart"/>
      <w:r w:rsidRPr="0002415D">
        <w:rPr>
          <w:color w:val="000000"/>
          <w:szCs w:val="28"/>
        </w:rPr>
        <w:t>гиперактивностью</w:t>
      </w:r>
      <w:proofErr w:type="spellEnd"/>
      <w:r w:rsidRPr="0002415D">
        <w:rPr>
          <w:color w:val="000000"/>
          <w:szCs w:val="28"/>
        </w:rPr>
        <w:t xml:space="preserve">). </w:t>
      </w:r>
      <w:r w:rsidR="0008044C">
        <w:rPr>
          <w:color w:val="000000"/>
          <w:szCs w:val="28"/>
        </w:rPr>
        <w:t xml:space="preserve">Это </w:t>
      </w:r>
      <w:r w:rsidRPr="0002415D">
        <w:rPr>
          <w:color w:val="000000"/>
          <w:szCs w:val="28"/>
        </w:rPr>
        <w:t>ставит</w:t>
      </w:r>
      <w:r w:rsidR="0008044C">
        <w:rPr>
          <w:color w:val="000000"/>
          <w:szCs w:val="28"/>
        </w:rPr>
        <w:t xml:space="preserve"> перед педагогом</w:t>
      </w:r>
      <w:r w:rsidRPr="0002415D">
        <w:rPr>
          <w:color w:val="000000"/>
          <w:szCs w:val="28"/>
        </w:rPr>
        <w:t xml:space="preserve"> не только учебные задачи – научить петь, брать дыхание, формировать звук, петь интонационно верно в небольшом диапазоне, связно, но и </w:t>
      </w:r>
      <w:r w:rsidR="0008044C">
        <w:rPr>
          <w:color w:val="000000"/>
          <w:szCs w:val="28"/>
        </w:rPr>
        <w:t xml:space="preserve">психолого-педагогические: концентрация внимания, усидчивость, умение </w:t>
      </w:r>
      <w:r w:rsidRPr="0002415D">
        <w:rPr>
          <w:color w:val="000000"/>
          <w:szCs w:val="28"/>
        </w:rPr>
        <w:t>петь выразительно, развивать у них музыкальный слух и память, прививать любовь к музыке и пению.</w:t>
      </w:r>
      <w:r w:rsidR="0016019D">
        <w:rPr>
          <w:color w:val="000000"/>
          <w:szCs w:val="28"/>
        </w:rPr>
        <w:t xml:space="preserve"> </w:t>
      </w:r>
    </w:p>
    <w:p w:rsidR="004B6B0C" w:rsidRPr="0002415D" w:rsidRDefault="004B6B0C" w:rsidP="0016019D">
      <w:pPr>
        <w:pStyle w:val="a3"/>
        <w:spacing w:before="0" w:beforeAutospacing="0" w:after="0" w:afterAutospacing="0"/>
        <w:ind w:left="-284" w:right="-1" w:firstLine="851"/>
        <w:jc w:val="both"/>
        <w:rPr>
          <w:color w:val="000000"/>
          <w:szCs w:val="28"/>
        </w:rPr>
      </w:pPr>
      <w:r w:rsidRPr="0002415D">
        <w:rPr>
          <w:color w:val="000000"/>
          <w:szCs w:val="28"/>
        </w:rPr>
        <w:t>Способы разучивания школьной песни различны, можно установить лишь последовательность основных моментов этого процесса:</w:t>
      </w:r>
    </w:p>
    <w:p w:rsidR="004B6B0C" w:rsidRPr="0002415D" w:rsidRDefault="004B6B0C" w:rsidP="0016019D">
      <w:pPr>
        <w:pStyle w:val="a3"/>
        <w:spacing w:before="0" w:beforeAutospacing="0" w:after="0" w:afterAutospacing="0"/>
        <w:ind w:left="-284" w:right="-1"/>
        <w:jc w:val="both"/>
        <w:rPr>
          <w:color w:val="000000"/>
          <w:szCs w:val="28"/>
        </w:rPr>
      </w:pPr>
      <w:r w:rsidRPr="0002415D">
        <w:rPr>
          <w:color w:val="000000"/>
          <w:szCs w:val="28"/>
        </w:rPr>
        <w:t>1. краткое вступительное слово педагога;</w:t>
      </w:r>
    </w:p>
    <w:p w:rsidR="004B6B0C" w:rsidRPr="0002415D" w:rsidRDefault="004B6B0C" w:rsidP="0016019D">
      <w:pPr>
        <w:pStyle w:val="a3"/>
        <w:spacing w:before="0" w:beforeAutospacing="0" w:after="0" w:afterAutospacing="0"/>
        <w:ind w:left="-284" w:right="-1"/>
        <w:jc w:val="both"/>
        <w:rPr>
          <w:color w:val="000000"/>
          <w:szCs w:val="28"/>
        </w:rPr>
      </w:pPr>
      <w:r w:rsidRPr="0002415D">
        <w:rPr>
          <w:color w:val="000000"/>
          <w:szCs w:val="28"/>
        </w:rPr>
        <w:t>2. исполнение песни учителем;</w:t>
      </w:r>
    </w:p>
    <w:p w:rsidR="004B6B0C" w:rsidRPr="0002415D" w:rsidRDefault="004B6B0C" w:rsidP="0016019D">
      <w:pPr>
        <w:pStyle w:val="a3"/>
        <w:spacing w:before="0" w:beforeAutospacing="0" w:after="0" w:afterAutospacing="0"/>
        <w:ind w:left="-284" w:right="-1"/>
        <w:jc w:val="both"/>
        <w:rPr>
          <w:color w:val="000000"/>
          <w:szCs w:val="28"/>
        </w:rPr>
      </w:pPr>
      <w:r w:rsidRPr="0002415D">
        <w:rPr>
          <w:color w:val="000000"/>
          <w:szCs w:val="28"/>
        </w:rPr>
        <w:t>3. беседа с детьми о песне;</w:t>
      </w:r>
    </w:p>
    <w:p w:rsidR="0016019D" w:rsidRDefault="004B6B0C" w:rsidP="0016019D">
      <w:pPr>
        <w:pStyle w:val="a3"/>
        <w:spacing w:before="0" w:beforeAutospacing="0" w:after="0" w:afterAutospacing="0"/>
        <w:ind w:left="-284" w:right="-1"/>
        <w:jc w:val="both"/>
        <w:rPr>
          <w:color w:val="000000"/>
          <w:szCs w:val="28"/>
        </w:rPr>
      </w:pPr>
      <w:r w:rsidRPr="0002415D">
        <w:rPr>
          <w:color w:val="000000"/>
          <w:szCs w:val="28"/>
        </w:rPr>
        <w:t>4. чтение поэтического текста песни;</w:t>
      </w:r>
      <w:r w:rsidR="0016019D">
        <w:rPr>
          <w:color w:val="000000"/>
          <w:szCs w:val="28"/>
        </w:rPr>
        <w:t xml:space="preserve"> </w:t>
      </w:r>
    </w:p>
    <w:p w:rsidR="0016019D" w:rsidRDefault="004B6B0C" w:rsidP="0016019D">
      <w:pPr>
        <w:pStyle w:val="a3"/>
        <w:spacing w:before="0" w:beforeAutospacing="0" w:after="0" w:afterAutospacing="0"/>
        <w:ind w:left="-284" w:right="-1"/>
        <w:jc w:val="both"/>
        <w:rPr>
          <w:color w:val="000000"/>
          <w:szCs w:val="28"/>
        </w:rPr>
      </w:pPr>
      <w:r w:rsidRPr="0002415D">
        <w:rPr>
          <w:color w:val="000000"/>
          <w:szCs w:val="28"/>
        </w:rPr>
        <w:t>5. разучивание песни.</w:t>
      </w:r>
      <w:r w:rsidR="0016019D">
        <w:rPr>
          <w:color w:val="000000"/>
          <w:szCs w:val="28"/>
        </w:rPr>
        <w:t xml:space="preserve"> </w:t>
      </w:r>
    </w:p>
    <w:p w:rsidR="0008044C" w:rsidRDefault="004B6B0C" w:rsidP="0008044C">
      <w:pPr>
        <w:pStyle w:val="a3"/>
        <w:spacing w:before="0" w:beforeAutospacing="0" w:after="0" w:afterAutospacing="0"/>
        <w:ind w:left="-284" w:right="-1" w:firstLine="851"/>
        <w:jc w:val="both"/>
        <w:rPr>
          <w:color w:val="000000"/>
          <w:szCs w:val="28"/>
        </w:rPr>
      </w:pPr>
      <w:r w:rsidRPr="0002415D">
        <w:rPr>
          <w:color w:val="000000"/>
          <w:szCs w:val="28"/>
        </w:rPr>
        <w:t>В разучивани</w:t>
      </w:r>
      <w:r w:rsidR="0016019D">
        <w:rPr>
          <w:color w:val="000000"/>
          <w:szCs w:val="28"/>
        </w:rPr>
        <w:t>и</w:t>
      </w:r>
      <w:r w:rsidRPr="0002415D">
        <w:rPr>
          <w:color w:val="000000"/>
          <w:szCs w:val="28"/>
        </w:rPr>
        <w:t xml:space="preserve"> песни можно выделить три этапа: ознакомление, усвоение первого куплета, разучивание всей песни, закрепление и художественное исполнение песни.</w:t>
      </w:r>
      <w:r w:rsidR="0008044C">
        <w:rPr>
          <w:color w:val="000000"/>
          <w:szCs w:val="28"/>
        </w:rPr>
        <w:t xml:space="preserve"> </w:t>
      </w:r>
    </w:p>
    <w:p w:rsidR="0008044C" w:rsidRDefault="004B6B0C" w:rsidP="0008044C">
      <w:pPr>
        <w:pStyle w:val="a3"/>
        <w:spacing w:before="0" w:beforeAutospacing="0" w:after="0" w:afterAutospacing="0"/>
        <w:ind w:left="-284" w:right="-1" w:firstLine="851"/>
        <w:jc w:val="both"/>
        <w:rPr>
          <w:color w:val="000000"/>
          <w:szCs w:val="28"/>
        </w:rPr>
      </w:pPr>
      <w:r w:rsidRPr="0002415D">
        <w:rPr>
          <w:color w:val="000000"/>
          <w:szCs w:val="28"/>
        </w:rPr>
        <w:t>В кратком вступительном слове учителю следует сообщить детям название песни, рассказать о том, кто ее сочинил. В зависимости от характера песни необходимо сказать несколько слов о ее содержании. Пояснения должны быть очень краткими и образными, тогда они достигнут своей цели.</w:t>
      </w:r>
      <w:r w:rsidR="0008044C">
        <w:rPr>
          <w:color w:val="000000"/>
          <w:szCs w:val="28"/>
        </w:rPr>
        <w:t xml:space="preserve"> </w:t>
      </w:r>
    </w:p>
    <w:p w:rsidR="0008044C" w:rsidRDefault="004B6B0C" w:rsidP="0008044C">
      <w:pPr>
        <w:pStyle w:val="a3"/>
        <w:spacing w:before="0" w:beforeAutospacing="0" w:after="0" w:afterAutospacing="0"/>
        <w:ind w:left="-284" w:right="-1" w:firstLine="851"/>
        <w:jc w:val="both"/>
        <w:rPr>
          <w:color w:val="000000"/>
          <w:szCs w:val="28"/>
        </w:rPr>
      </w:pPr>
      <w:r w:rsidRPr="0002415D">
        <w:rPr>
          <w:color w:val="000000"/>
          <w:szCs w:val="28"/>
        </w:rPr>
        <w:t>Показ учителем песни лучше начинать со слов: «Послушайте песню, которую мы будем разучивать». Основные требования к показу песни учителем: играть аккомпанемент на нюанс тише, чем петь мелодию, тогда более понятен текст песни. Нельзя допускать ошибок, остановок, незнания слов при игре и пении. Песня должна быть выучена и исполнена эмоционально, с хорошей дикцией, выразительна по нюансам, агогике, в соответствии с собственной трактовкой учителя. Аккомпанемент песни, звучащий на фортепиано, следует играть мягко, неназойливо, выделяя более сложные мелодические скачки или ритмические фигурации. Исполнение в целом должно создавать яркий, впечатляющий художественный образ, только тогда оно вызовет у детей желание выучить прослушанную песню.</w:t>
      </w:r>
      <w:r w:rsidR="0008044C">
        <w:rPr>
          <w:color w:val="000000"/>
          <w:szCs w:val="28"/>
        </w:rPr>
        <w:t xml:space="preserve"> </w:t>
      </w:r>
    </w:p>
    <w:p w:rsidR="0008044C" w:rsidRDefault="004B6B0C" w:rsidP="0008044C">
      <w:pPr>
        <w:pStyle w:val="a3"/>
        <w:spacing w:before="0" w:beforeAutospacing="0" w:after="0" w:afterAutospacing="0"/>
        <w:ind w:left="-284" w:right="-1" w:firstLine="851"/>
        <w:jc w:val="both"/>
        <w:rPr>
          <w:color w:val="000000"/>
          <w:szCs w:val="28"/>
        </w:rPr>
      </w:pPr>
      <w:r w:rsidRPr="0002415D">
        <w:rPr>
          <w:color w:val="000000"/>
          <w:szCs w:val="28"/>
        </w:rPr>
        <w:t xml:space="preserve">Важный момент в работе учителя музыки в классах коррекции – беседа о песне. Она должна строиться с учётом возрастных особенностей учащихся, предполагает знакомство поэтического текста песни, использование наглядности, разбор эмоционально-смыслового содержания песни, обращение к воображению детей. Поэтому беседа о песни имеет большое воспитательное и образовательное значение. После прослушивания песни у детей может возникнуть желание высказать свои впечатления о характере и содержании песни, о мелодии и движении голосов, </w:t>
      </w:r>
      <w:proofErr w:type="gramStart"/>
      <w:r w:rsidRPr="0002415D">
        <w:rPr>
          <w:color w:val="000000"/>
          <w:szCs w:val="28"/>
        </w:rPr>
        <w:t>о динамических оттенков</w:t>
      </w:r>
      <w:proofErr w:type="gramEnd"/>
      <w:r w:rsidRPr="0002415D">
        <w:rPr>
          <w:color w:val="000000"/>
          <w:szCs w:val="28"/>
        </w:rPr>
        <w:t xml:space="preserve"> и темпах.</w:t>
      </w:r>
      <w:r w:rsidR="0008044C">
        <w:rPr>
          <w:color w:val="000000"/>
          <w:szCs w:val="28"/>
        </w:rPr>
        <w:t xml:space="preserve"> </w:t>
      </w:r>
    </w:p>
    <w:p w:rsidR="0008044C" w:rsidRDefault="004B6B0C" w:rsidP="0008044C">
      <w:pPr>
        <w:pStyle w:val="a3"/>
        <w:spacing w:before="0" w:beforeAutospacing="0" w:after="0" w:afterAutospacing="0"/>
        <w:ind w:left="-284" w:right="-1" w:firstLine="851"/>
        <w:jc w:val="both"/>
        <w:rPr>
          <w:color w:val="000000"/>
          <w:szCs w:val="28"/>
        </w:rPr>
      </w:pPr>
      <w:r w:rsidRPr="0002415D">
        <w:rPr>
          <w:color w:val="000000"/>
          <w:szCs w:val="28"/>
        </w:rPr>
        <w:t>Поэтический текст песни педагогом читается выразительно. Затем учитель предлагает всем вместе выразительно прочитать текст. Учащиеся должны читать текст негромко, ясно и отчетливо выговаривая слова. Содержание песни воспринимается эмоциональнее, если на плакате кроме текста есть рисунок, соответствующий содержанию песни. Грубейшей ошибкой является заучивание текста с детьми методом скандирования.</w:t>
      </w:r>
      <w:r w:rsidR="0008044C">
        <w:rPr>
          <w:color w:val="000000"/>
          <w:szCs w:val="28"/>
        </w:rPr>
        <w:t xml:space="preserve"> </w:t>
      </w:r>
    </w:p>
    <w:p w:rsidR="0008044C" w:rsidRDefault="004B6B0C" w:rsidP="0008044C">
      <w:pPr>
        <w:pStyle w:val="a3"/>
        <w:spacing w:before="0" w:beforeAutospacing="0" w:after="0" w:afterAutospacing="0"/>
        <w:ind w:left="-284" w:right="-1" w:firstLine="851"/>
        <w:jc w:val="both"/>
        <w:rPr>
          <w:color w:val="000000"/>
          <w:szCs w:val="28"/>
        </w:rPr>
      </w:pPr>
      <w:r w:rsidRPr="0002415D">
        <w:rPr>
          <w:color w:val="000000"/>
          <w:szCs w:val="28"/>
        </w:rPr>
        <w:t xml:space="preserve">В процессе разучивания песни используются учебно-ролевые игры и задания, разучивание по фразам. Учителю следует обращать внимание детей на правильность звукового интонирования мелодии песни, ритмическую четкость, правильность певческого </w:t>
      </w:r>
      <w:r w:rsidRPr="0002415D">
        <w:rPr>
          <w:color w:val="000000"/>
          <w:szCs w:val="28"/>
        </w:rPr>
        <w:lastRenderedPageBreak/>
        <w:t>дыхания и звукообразования, выразительность динамики и дикции. Разученные детьми фразы соединяются в предложение, предложение – в периоды.</w:t>
      </w:r>
      <w:r w:rsidR="0008044C">
        <w:rPr>
          <w:color w:val="000000"/>
          <w:szCs w:val="28"/>
        </w:rPr>
        <w:t xml:space="preserve"> </w:t>
      </w:r>
    </w:p>
    <w:p w:rsidR="00852C2E" w:rsidRDefault="004B6B0C" w:rsidP="00852C2E">
      <w:pPr>
        <w:pStyle w:val="a3"/>
        <w:spacing w:before="0" w:beforeAutospacing="0" w:after="0" w:afterAutospacing="0"/>
        <w:ind w:left="-284" w:right="-1" w:firstLine="851"/>
        <w:jc w:val="both"/>
        <w:rPr>
          <w:color w:val="000000"/>
          <w:szCs w:val="28"/>
        </w:rPr>
      </w:pPr>
      <w:r w:rsidRPr="0002415D">
        <w:rPr>
          <w:color w:val="000000"/>
          <w:szCs w:val="28"/>
        </w:rPr>
        <w:t>Как правило, работа над одним произведением рассчитана на несколько уроков: на первом – дети знакомятся с песней и выучивают первый куплет, на втором – повторяют первый куплет и учат следующие, на третьем – выстраивают с учителем исполнительский план. Из-за недостаточного произвольного внимания младших школьников, занимающихся в коррекционных классах, на каждом уроке следует работать не над одним произведением, а как минимум – над двумя, контрастными по характеру и трудности. Так, если одна из песен знакома детям по предыдущему уроку, вторая может быть новой; если первая – оживленная по характеру, то вторая – спокойная и неторопливая.</w:t>
      </w:r>
      <w:r w:rsidR="00852C2E">
        <w:rPr>
          <w:color w:val="000000"/>
          <w:szCs w:val="28"/>
        </w:rPr>
        <w:t xml:space="preserve"> </w:t>
      </w:r>
    </w:p>
    <w:p w:rsidR="00852C2E" w:rsidRDefault="004B6B0C" w:rsidP="00852C2E">
      <w:pPr>
        <w:pStyle w:val="a3"/>
        <w:spacing w:before="0" w:beforeAutospacing="0" w:after="0" w:afterAutospacing="0"/>
        <w:ind w:left="-284" w:right="-1" w:firstLine="851"/>
        <w:jc w:val="both"/>
        <w:rPr>
          <w:color w:val="000000"/>
          <w:szCs w:val="28"/>
        </w:rPr>
      </w:pPr>
      <w:r w:rsidRPr="0002415D">
        <w:rPr>
          <w:color w:val="000000"/>
          <w:szCs w:val="28"/>
        </w:rPr>
        <w:t>Способы создания благоприятных психологических условий для занятия пением играет значительную роль в вокально-хоровой работе с детьми, имеющими отклонения в развитии. В условиях благоприятных взаимоотношений возникает то состояние взаимного понимания, доверия, доброжелательности, которое оказывает на детей воспитательное воздействие. Ребенок должен чувствовать теплое, приветливое отношение, получать поощрение своим действиям, одобрения успехам. Задания, предлагаемые педагогам в работе должны быть доступны, а в дальнейшем развитии усложняться. Успех сопутствует педагогу, который творчески подходит к делу – обдумывает варианты последовательности совместной деятельности с учащимися, умеет включить в работу не только активную часть класса, но и малоинициативных учеников.</w:t>
      </w:r>
      <w:r w:rsidR="00852C2E">
        <w:rPr>
          <w:color w:val="000000"/>
          <w:szCs w:val="28"/>
        </w:rPr>
        <w:t xml:space="preserve"> </w:t>
      </w:r>
    </w:p>
    <w:p w:rsidR="00852C2E" w:rsidRDefault="00852C2E" w:rsidP="00852C2E">
      <w:pPr>
        <w:pStyle w:val="a3"/>
        <w:spacing w:before="0" w:beforeAutospacing="0" w:after="0" w:afterAutospacing="0"/>
        <w:ind w:left="-284" w:right="-1"/>
        <w:jc w:val="both"/>
        <w:rPr>
          <w:b/>
          <w:iCs/>
          <w:color w:val="000000"/>
          <w:szCs w:val="28"/>
        </w:rPr>
      </w:pPr>
    </w:p>
    <w:p w:rsidR="00852C2E" w:rsidRDefault="004B6B0C" w:rsidP="00852C2E">
      <w:pPr>
        <w:pStyle w:val="a3"/>
        <w:spacing w:before="0" w:beforeAutospacing="0" w:after="0" w:afterAutospacing="0"/>
        <w:ind w:left="-284" w:right="-1"/>
        <w:jc w:val="both"/>
        <w:rPr>
          <w:color w:val="000000"/>
          <w:szCs w:val="28"/>
        </w:rPr>
      </w:pPr>
      <w:r w:rsidRPr="00852C2E">
        <w:rPr>
          <w:b/>
          <w:iCs/>
          <w:color w:val="000000"/>
          <w:szCs w:val="28"/>
        </w:rPr>
        <w:t>Особенности песенного материала для уроков музыки в коррекционных классах</w:t>
      </w:r>
      <w:r w:rsidR="00852C2E">
        <w:rPr>
          <w:b/>
          <w:iCs/>
          <w:color w:val="000000"/>
          <w:szCs w:val="28"/>
        </w:rPr>
        <w:t xml:space="preserve">. </w:t>
      </w:r>
      <w:r w:rsidRPr="0002415D">
        <w:rPr>
          <w:color w:val="000000"/>
          <w:szCs w:val="28"/>
        </w:rPr>
        <w:t>Песенный репертуар младших школьников, занимающихся в классах коррекционно-развивающего обучения, как и для обычных ребят, должен состоять из высокохудожественных произведений, имеющих большое воспитательное и познавательное значение.</w:t>
      </w:r>
      <w:r w:rsidR="00852C2E">
        <w:rPr>
          <w:color w:val="000000"/>
          <w:szCs w:val="28"/>
        </w:rPr>
        <w:t xml:space="preserve"> </w:t>
      </w:r>
    </w:p>
    <w:p w:rsidR="00852C2E" w:rsidRDefault="004B6B0C" w:rsidP="00852C2E">
      <w:pPr>
        <w:pStyle w:val="a3"/>
        <w:spacing w:before="0" w:beforeAutospacing="0" w:after="0" w:afterAutospacing="0"/>
        <w:ind w:left="-284" w:right="-1"/>
        <w:jc w:val="both"/>
        <w:rPr>
          <w:color w:val="000000"/>
          <w:szCs w:val="28"/>
        </w:rPr>
      </w:pPr>
      <w:r w:rsidRPr="0002415D">
        <w:rPr>
          <w:color w:val="000000"/>
          <w:szCs w:val="28"/>
        </w:rPr>
        <w:t>Слушая и исполняя песни, ребенок эмоционально откликается на них, воспринимает их художественные образы, осмысливает содержание в целом. Все это углубляет его представления об окружающей жизни. В музыкальных образах воплощаются близкие, интересные детям события, явления природы, общественной жизни. Песни, воздействуя на чувства, вызывают определенное отношение к тому, что в них передано.</w:t>
      </w:r>
      <w:r w:rsidR="00852C2E">
        <w:rPr>
          <w:color w:val="000000"/>
          <w:szCs w:val="28"/>
        </w:rPr>
        <w:t xml:space="preserve"> </w:t>
      </w:r>
    </w:p>
    <w:p w:rsidR="00852C2E" w:rsidRDefault="004B6B0C" w:rsidP="00852C2E">
      <w:pPr>
        <w:pStyle w:val="a3"/>
        <w:spacing w:before="0" w:beforeAutospacing="0" w:after="0" w:afterAutospacing="0"/>
        <w:ind w:left="-284" w:right="-1"/>
        <w:jc w:val="both"/>
        <w:rPr>
          <w:color w:val="000000"/>
          <w:szCs w:val="28"/>
        </w:rPr>
      </w:pPr>
      <w:r w:rsidRPr="0002415D">
        <w:rPr>
          <w:color w:val="000000"/>
          <w:szCs w:val="28"/>
        </w:rPr>
        <w:t>Очень любят дети, имеющие отклонения в развитии, произведения, возникающие на основе интонаций, взятых из окружающей жизни. С особым удовольствием они прислушиваются в мелодии к хорошо знакомым им интонациям, обращают внимание на изобразительные моменты, передающие щебет птиц, любят песни, в которых слышат имитации звучания звуковых инструментов. Однако эти изобразительные моменты нельзя рассматривать изолированно от музыкального образа произведения в целом, так же</w:t>
      </w:r>
      <w:r w:rsidR="00852C2E">
        <w:rPr>
          <w:color w:val="000000"/>
          <w:szCs w:val="28"/>
        </w:rPr>
        <w:t>,</w:t>
      </w:r>
      <w:r w:rsidRPr="0002415D">
        <w:rPr>
          <w:color w:val="000000"/>
          <w:szCs w:val="28"/>
        </w:rPr>
        <w:t xml:space="preserve"> как и всю вокальную музыку для детей сводить к изобразительным звучаниям. Основное в музыке – выражение чувств, настроений, эмоций. Воздействуя песней на чувства ребенка, педагог воспитывает у него эмоционально положительное отношение к действительности.</w:t>
      </w:r>
      <w:r w:rsidR="00852C2E">
        <w:rPr>
          <w:color w:val="000000"/>
          <w:szCs w:val="28"/>
        </w:rPr>
        <w:t xml:space="preserve"> </w:t>
      </w:r>
    </w:p>
    <w:p w:rsidR="00852C2E" w:rsidRDefault="004B6B0C" w:rsidP="00852C2E">
      <w:pPr>
        <w:pStyle w:val="a3"/>
        <w:spacing w:before="0" w:beforeAutospacing="0" w:after="0" w:afterAutospacing="0"/>
        <w:ind w:left="-284" w:right="-1" w:firstLine="568"/>
        <w:jc w:val="both"/>
        <w:rPr>
          <w:color w:val="000000"/>
          <w:szCs w:val="28"/>
        </w:rPr>
      </w:pPr>
      <w:r w:rsidRPr="0002415D">
        <w:rPr>
          <w:color w:val="000000"/>
          <w:szCs w:val="28"/>
        </w:rPr>
        <w:t>Репертуар детских песен в классах коррекции должен быть разнообразным по тематике, включать песни о природе, труде детей, школе; шуточные, игровые, праздничные песни на общую тематику.</w:t>
      </w:r>
      <w:r w:rsidR="00852C2E">
        <w:rPr>
          <w:color w:val="000000"/>
          <w:szCs w:val="28"/>
        </w:rPr>
        <w:t xml:space="preserve"> </w:t>
      </w:r>
    </w:p>
    <w:p w:rsidR="00852C2E" w:rsidRDefault="004B6B0C" w:rsidP="00852C2E">
      <w:pPr>
        <w:pStyle w:val="a3"/>
        <w:spacing w:before="0" w:beforeAutospacing="0" w:after="0" w:afterAutospacing="0"/>
        <w:ind w:left="-284" w:right="-1" w:firstLine="568"/>
        <w:jc w:val="both"/>
        <w:rPr>
          <w:color w:val="000000"/>
          <w:szCs w:val="28"/>
        </w:rPr>
      </w:pPr>
      <w:r w:rsidRPr="0002415D">
        <w:rPr>
          <w:color w:val="000000"/>
          <w:szCs w:val="28"/>
        </w:rPr>
        <w:t>При выборе песен учитель преследует, прежде всего, воспитательные и образовательные задачи, чтобы вызвать у детей любовь к Родине, природе, родителям, школе, товарищам и т. п. Одновременно педагог учитывает те вокальные навыки, которые можно привить при помощи той или иной песни. Выбирая песню, надо исходить не только из одного литературного текста, но принимать во внимание характер и строение мелодии, доступность ее для данной группы детей.</w:t>
      </w:r>
      <w:r w:rsidR="00852C2E">
        <w:rPr>
          <w:color w:val="000000"/>
          <w:szCs w:val="28"/>
        </w:rPr>
        <w:t xml:space="preserve"> </w:t>
      </w:r>
    </w:p>
    <w:p w:rsidR="004B6B0C" w:rsidRPr="0002415D" w:rsidRDefault="00852C2E" w:rsidP="00852C2E">
      <w:pPr>
        <w:pStyle w:val="a3"/>
        <w:spacing w:before="0" w:beforeAutospacing="0" w:after="0" w:afterAutospacing="0"/>
        <w:ind w:left="-284" w:right="-1" w:firstLine="568"/>
        <w:jc w:val="both"/>
        <w:rPr>
          <w:color w:val="000000"/>
          <w:szCs w:val="28"/>
        </w:rPr>
      </w:pPr>
      <w:r>
        <w:rPr>
          <w:color w:val="000000"/>
          <w:szCs w:val="28"/>
        </w:rPr>
        <w:t>Произведение должно:</w:t>
      </w:r>
    </w:p>
    <w:p w:rsidR="004B6B0C" w:rsidRPr="0002415D" w:rsidRDefault="004B6B0C" w:rsidP="004B6B0C">
      <w:pPr>
        <w:pStyle w:val="a3"/>
        <w:spacing w:before="0" w:beforeAutospacing="0" w:after="0" w:afterAutospacing="0"/>
        <w:ind w:left="-284" w:right="-1"/>
        <w:jc w:val="both"/>
        <w:rPr>
          <w:color w:val="000000"/>
          <w:szCs w:val="28"/>
        </w:rPr>
      </w:pPr>
      <w:r w:rsidRPr="0002415D">
        <w:rPr>
          <w:color w:val="000000"/>
          <w:szCs w:val="28"/>
        </w:rPr>
        <w:t>1. быть художественным и увлекательным</w:t>
      </w:r>
    </w:p>
    <w:p w:rsidR="004B6B0C" w:rsidRPr="0002415D" w:rsidRDefault="004B6B0C" w:rsidP="004B6B0C">
      <w:pPr>
        <w:pStyle w:val="a3"/>
        <w:spacing w:before="0" w:beforeAutospacing="0" w:after="0" w:afterAutospacing="0"/>
        <w:ind w:left="-284" w:right="-1"/>
        <w:jc w:val="both"/>
        <w:rPr>
          <w:color w:val="000000"/>
          <w:szCs w:val="28"/>
        </w:rPr>
      </w:pPr>
      <w:r w:rsidRPr="0002415D">
        <w:rPr>
          <w:color w:val="000000"/>
          <w:szCs w:val="28"/>
        </w:rPr>
        <w:t>2. быть педагогически целесообразным</w:t>
      </w:r>
    </w:p>
    <w:p w:rsidR="004B6B0C" w:rsidRPr="0002415D" w:rsidRDefault="004B6B0C" w:rsidP="004B6B0C">
      <w:pPr>
        <w:pStyle w:val="a3"/>
        <w:spacing w:before="0" w:beforeAutospacing="0" w:after="0" w:afterAutospacing="0"/>
        <w:ind w:left="-284" w:right="-1"/>
        <w:jc w:val="both"/>
        <w:rPr>
          <w:color w:val="000000"/>
          <w:szCs w:val="28"/>
        </w:rPr>
      </w:pPr>
      <w:r w:rsidRPr="0002415D">
        <w:rPr>
          <w:color w:val="000000"/>
          <w:szCs w:val="28"/>
        </w:rPr>
        <w:lastRenderedPageBreak/>
        <w:t>3. выполнять определенную воспитательную роль</w:t>
      </w:r>
    </w:p>
    <w:p w:rsidR="00852C2E" w:rsidRDefault="004B6B0C" w:rsidP="00852C2E">
      <w:pPr>
        <w:pStyle w:val="a3"/>
        <w:spacing w:before="0" w:beforeAutospacing="0" w:after="0" w:afterAutospacing="0"/>
        <w:ind w:left="-284" w:right="-1"/>
        <w:jc w:val="both"/>
        <w:rPr>
          <w:color w:val="000000"/>
          <w:szCs w:val="28"/>
        </w:rPr>
      </w:pPr>
      <w:r w:rsidRPr="0002415D">
        <w:rPr>
          <w:color w:val="000000"/>
          <w:szCs w:val="28"/>
        </w:rPr>
        <w:t xml:space="preserve">При выборе и включении в занятие нового музыкального материала учитель должен опираться на данные критерии и выполнять на их основе художественно-педагогический анализ, который представляет собой творческий процесс. На первых порах школьные песни должны отвечать следующим требованиям: а) по форме – крайне лаконичные, не более одного периода; б) по мелодии </w:t>
      </w:r>
      <w:r w:rsidR="00852C2E">
        <w:rPr>
          <w:color w:val="000000"/>
          <w:szCs w:val="28"/>
        </w:rPr>
        <w:t>-</w:t>
      </w:r>
      <w:r w:rsidRPr="0002415D">
        <w:rPr>
          <w:color w:val="000000"/>
          <w:szCs w:val="28"/>
        </w:rPr>
        <w:t xml:space="preserve"> яркие, выразительные, напевные; в) по ритму – весьма простые, чередование не более 2-3 видов длительности; г) голосоведение – яркое, естественное, склад диатонический; д) диапазон голосовых партий не должен превышать октавы.</w:t>
      </w:r>
    </w:p>
    <w:p w:rsidR="00852C2E" w:rsidRDefault="00852C2E" w:rsidP="00852C2E">
      <w:pPr>
        <w:pStyle w:val="a3"/>
        <w:spacing w:before="0" w:beforeAutospacing="0" w:after="0" w:afterAutospacing="0"/>
        <w:ind w:left="-284" w:right="-1"/>
        <w:jc w:val="both"/>
        <w:rPr>
          <w:color w:val="000000"/>
          <w:szCs w:val="28"/>
        </w:rPr>
      </w:pPr>
    </w:p>
    <w:p w:rsidR="00852C2E" w:rsidRDefault="00852C2E" w:rsidP="00852C2E">
      <w:pPr>
        <w:pStyle w:val="a3"/>
        <w:spacing w:before="0" w:beforeAutospacing="0" w:after="0" w:afterAutospacing="0"/>
        <w:ind w:left="-284" w:right="-1"/>
        <w:jc w:val="both"/>
        <w:rPr>
          <w:b/>
        </w:rPr>
      </w:pPr>
      <w:r w:rsidRPr="00852C2E">
        <w:rPr>
          <w:b/>
        </w:rPr>
        <w:t xml:space="preserve">Пример конспекта одного из занятий по </w:t>
      </w:r>
      <w:proofErr w:type="gramStart"/>
      <w:r w:rsidRPr="00852C2E">
        <w:rPr>
          <w:b/>
        </w:rPr>
        <w:t xml:space="preserve">вокалу </w:t>
      </w:r>
      <w:r>
        <w:rPr>
          <w:b/>
        </w:rPr>
        <w:t xml:space="preserve"> </w:t>
      </w:r>
      <w:r w:rsidRPr="00852C2E">
        <w:rPr>
          <w:b/>
        </w:rPr>
        <w:t>в</w:t>
      </w:r>
      <w:proofErr w:type="gramEnd"/>
      <w:r w:rsidRPr="00852C2E">
        <w:rPr>
          <w:b/>
        </w:rPr>
        <w:t xml:space="preserve"> коррекционно-развивающем классе</w:t>
      </w:r>
      <w:r w:rsidR="00FE0188">
        <w:rPr>
          <w:b/>
        </w:rPr>
        <w:t>.</w:t>
      </w:r>
    </w:p>
    <w:p w:rsidR="00852C2E" w:rsidRPr="00852C2E" w:rsidRDefault="00852C2E" w:rsidP="00852C2E">
      <w:pPr>
        <w:pStyle w:val="a3"/>
        <w:spacing w:before="0" w:beforeAutospacing="0" w:after="0" w:afterAutospacing="0"/>
        <w:ind w:left="-284" w:right="-1"/>
        <w:jc w:val="both"/>
        <w:rPr>
          <w:color w:val="000000"/>
          <w:szCs w:val="28"/>
        </w:rPr>
      </w:pPr>
    </w:p>
    <w:p w:rsidR="00FE0188" w:rsidRPr="00FE0188" w:rsidRDefault="00FE0188" w:rsidP="00FE0188">
      <w:pPr>
        <w:spacing w:after="0"/>
        <w:ind w:left="-284"/>
        <w:jc w:val="both"/>
        <w:rPr>
          <w:rFonts w:ascii="Times New Roman" w:hAnsi="Times New Roman" w:cs="Times New Roman"/>
          <w:b/>
          <w:sz w:val="24"/>
          <w:szCs w:val="24"/>
        </w:rPr>
      </w:pPr>
      <w:r w:rsidRPr="00FE0188">
        <w:rPr>
          <w:rFonts w:ascii="Times New Roman" w:hAnsi="Times New Roman" w:cs="Times New Roman"/>
          <w:b/>
          <w:sz w:val="24"/>
          <w:szCs w:val="24"/>
        </w:rPr>
        <w:t>Тема урока: «Знакомство с песней»</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Урок направлен на развитие вокальных навыков, слухового восприятия и координации движений</w:t>
      </w:r>
      <w:r>
        <w:rPr>
          <w:rFonts w:ascii="Times New Roman" w:hAnsi="Times New Roman" w:cs="Times New Roman"/>
          <w:sz w:val="24"/>
          <w:szCs w:val="24"/>
        </w:rPr>
        <w:t>.</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Цели урока:</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Познакомить детей с новой песней.</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Развивать навыки вокального исполнения.</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Улучшить координацию движений под музыку.</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Способствовать развитию внимания и памяти.</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Материалы:</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Музыкальный инструмент (фортепиано).</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Иллюстрация кузнечика.</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Флажки или другие предметы для выполнения движений.</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Ход урока:</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1. Организационный момент (2 минуты)</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Учитель приветствует детей, создает доброжелательную атмосферу. Для привлечения внимания можно использовать колокольчик или другой звуковой сигнал.</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2. Разминка (5 минут)</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Упражнение на дыхание: Дети делают глубокий вдох и медленный выдох, представляя, что дуют на свечу.</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Артикуляционные упражнения: Произносят гласные звуки («а», «о», «у»), чередуя их с согласными («</w:t>
      </w:r>
      <w:proofErr w:type="gramStart"/>
      <w:r w:rsidRPr="00FE0188">
        <w:rPr>
          <w:rFonts w:ascii="Times New Roman" w:hAnsi="Times New Roman" w:cs="Times New Roman"/>
          <w:sz w:val="24"/>
          <w:szCs w:val="24"/>
        </w:rPr>
        <w:t>ла-ла</w:t>
      </w:r>
      <w:proofErr w:type="gramEnd"/>
      <w:r w:rsidRPr="00FE0188">
        <w:rPr>
          <w:rFonts w:ascii="Times New Roman" w:hAnsi="Times New Roman" w:cs="Times New Roman"/>
          <w:sz w:val="24"/>
          <w:szCs w:val="24"/>
        </w:rPr>
        <w:t>-ла», «та-та-та»).</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3. Основная часть (20 минут)</w:t>
      </w:r>
    </w:p>
    <w:p w:rsid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 xml:space="preserve">Знакомство с песней: </w:t>
      </w:r>
      <w:r>
        <w:rPr>
          <w:rFonts w:ascii="Times New Roman" w:hAnsi="Times New Roman" w:cs="Times New Roman"/>
          <w:sz w:val="24"/>
          <w:szCs w:val="24"/>
        </w:rPr>
        <w:t>у</w:t>
      </w:r>
      <w:r w:rsidRPr="00FE0188">
        <w:rPr>
          <w:rFonts w:ascii="Times New Roman" w:hAnsi="Times New Roman" w:cs="Times New Roman"/>
          <w:sz w:val="24"/>
          <w:szCs w:val="24"/>
        </w:rPr>
        <w:t xml:space="preserve">читель рассказывает историю про кузнечика, показывая иллюстрацию. Затем </w:t>
      </w:r>
      <w:r>
        <w:rPr>
          <w:rFonts w:ascii="Times New Roman" w:hAnsi="Times New Roman" w:cs="Times New Roman"/>
          <w:sz w:val="24"/>
          <w:szCs w:val="24"/>
        </w:rPr>
        <w:t>дети прослушивают запись песни.</w:t>
      </w:r>
    </w:p>
    <w:p w:rsidR="00FE0188" w:rsidRPr="00FE0188" w:rsidRDefault="00FE0188" w:rsidP="00FE0188">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Учитель </w:t>
      </w:r>
      <w:r w:rsidRPr="00FE0188">
        <w:rPr>
          <w:rFonts w:ascii="Times New Roman" w:hAnsi="Times New Roman" w:cs="Times New Roman"/>
          <w:sz w:val="24"/>
          <w:szCs w:val="24"/>
        </w:rPr>
        <w:t xml:space="preserve">исполняет первую строчку песни, сопровождая её </w:t>
      </w:r>
      <w:proofErr w:type="gramStart"/>
      <w:r w:rsidRPr="00FE0188">
        <w:rPr>
          <w:rFonts w:ascii="Times New Roman" w:hAnsi="Times New Roman" w:cs="Times New Roman"/>
          <w:sz w:val="24"/>
          <w:szCs w:val="24"/>
        </w:rPr>
        <w:t xml:space="preserve">движениями </w:t>
      </w:r>
      <w:r>
        <w:rPr>
          <w:rFonts w:ascii="Times New Roman" w:hAnsi="Times New Roman" w:cs="Times New Roman"/>
          <w:sz w:val="24"/>
          <w:szCs w:val="24"/>
        </w:rPr>
        <w:t>.</w:t>
      </w:r>
      <w:proofErr w:type="gramEnd"/>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 xml:space="preserve">Разучивание куплета: </w:t>
      </w:r>
      <w:r>
        <w:rPr>
          <w:rFonts w:ascii="Times New Roman" w:hAnsi="Times New Roman" w:cs="Times New Roman"/>
          <w:sz w:val="24"/>
          <w:szCs w:val="24"/>
        </w:rPr>
        <w:t>у</w:t>
      </w:r>
      <w:r w:rsidRPr="00FE0188">
        <w:rPr>
          <w:rFonts w:ascii="Times New Roman" w:hAnsi="Times New Roman" w:cs="Times New Roman"/>
          <w:sz w:val="24"/>
          <w:szCs w:val="24"/>
        </w:rPr>
        <w:t>читель поёт первый куплет вместе с детьми, помогая им повторять слова и мелодию. Постепенно добавляются движения рук и ног, соответствующие тексту песни.</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 xml:space="preserve">Работа над ритмом: </w:t>
      </w:r>
      <w:r>
        <w:rPr>
          <w:rFonts w:ascii="Times New Roman" w:hAnsi="Times New Roman" w:cs="Times New Roman"/>
          <w:sz w:val="24"/>
          <w:szCs w:val="24"/>
        </w:rPr>
        <w:t>д</w:t>
      </w:r>
      <w:r w:rsidRPr="00FE0188">
        <w:rPr>
          <w:rFonts w:ascii="Times New Roman" w:hAnsi="Times New Roman" w:cs="Times New Roman"/>
          <w:sz w:val="24"/>
          <w:szCs w:val="24"/>
        </w:rPr>
        <w:t>ети повторяют ритмический рисунок песни, используя флажки или другие предметы. Учитель подчёркивает важность соблюдения ритма.</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 xml:space="preserve">Исполнение всей песни: </w:t>
      </w:r>
      <w:r>
        <w:rPr>
          <w:rFonts w:ascii="Times New Roman" w:hAnsi="Times New Roman" w:cs="Times New Roman"/>
          <w:sz w:val="24"/>
          <w:szCs w:val="24"/>
        </w:rPr>
        <w:t>п</w:t>
      </w:r>
      <w:r w:rsidRPr="00FE0188">
        <w:rPr>
          <w:rFonts w:ascii="Times New Roman" w:hAnsi="Times New Roman" w:cs="Times New Roman"/>
          <w:sz w:val="24"/>
          <w:szCs w:val="24"/>
        </w:rPr>
        <w:t xml:space="preserve">осле разбора отдельных частей, дети исполняют всю песню целиком, </w:t>
      </w:r>
      <w:r>
        <w:rPr>
          <w:rFonts w:ascii="Times New Roman" w:hAnsi="Times New Roman" w:cs="Times New Roman"/>
          <w:sz w:val="24"/>
          <w:szCs w:val="24"/>
        </w:rPr>
        <w:t xml:space="preserve">повторяя за учителем, </w:t>
      </w:r>
      <w:r w:rsidRPr="00FE0188">
        <w:rPr>
          <w:rFonts w:ascii="Times New Roman" w:hAnsi="Times New Roman" w:cs="Times New Roman"/>
          <w:sz w:val="24"/>
          <w:szCs w:val="24"/>
        </w:rPr>
        <w:t>стараясь соблюдать ритм и интонацию.</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4. Физкультминутка (5 минут)</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Для снятия напряжения и поддержания активности можно провести короткую физкультминутку. Например, игра «Кузнечики»: дети прыгают, как кузнечики, под счёт учителя.</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lastRenderedPageBreak/>
        <w:t>5. Заключительная часть (3 минуты)</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 xml:space="preserve">Обсуждение: </w:t>
      </w:r>
      <w:r>
        <w:rPr>
          <w:rFonts w:ascii="Times New Roman" w:hAnsi="Times New Roman" w:cs="Times New Roman"/>
          <w:sz w:val="24"/>
          <w:szCs w:val="24"/>
        </w:rPr>
        <w:t>у</w:t>
      </w:r>
      <w:r w:rsidRPr="00FE0188">
        <w:rPr>
          <w:rFonts w:ascii="Times New Roman" w:hAnsi="Times New Roman" w:cs="Times New Roman"/>
          <w:sz w:val="24"/>
          <w:szCs w:val="24"/>
        </w:rPr>
        <w:t>читель задаёт вопросы детям о том, понравилась ли им песня, какие движения были самыми интересными.</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По</w:t>
      </w:r>
      <w:r>
        <w:rPr>
          <w:rFonts w:ascii="Times New Roman" w:hAnsi="Times New Roman" w:cs="Times New Roman"/>
          <w:sz w:val="24"/>
          <w:szCs w:val="24"/>
        </w:rPr>
        <w:t>ощрение</w:t>
      </w:r>
      <w:r w:rsidRPr="00FE0188">
        <w:rPr>
          <w:rFonts w:ascii="Times New Roman" w:hAnsi="Times New Roman" w:cs="Times New Roman"/>
          <w:sz w:val="24"/>
          <w:szCs w:val="24"/>
        </w:rPr>
        <w:t xml:space="preserve">: </w:t>
      </w:r>
      <w:r>
        <w:rPr>
          <w:rFonts w:ascii="Times New Roman" w:hAnsi="Times New Roman" w:cs="Times New Roman"/>
          <w:sz w:val="24"/>
          <w:szCs w:val="24"/>
        </w:rPr>
        <w:t>п</w:t>
      </w:r>
      <w:r w:rsidRPr="00FE0188">
        <w:rPr>
          <w:rFonts w:ascii="Times New Roman" w:hAnsi="Times New Roman" w:cs="Times New Roman"/>
          <w:sz w:val="24"/>
          <w:szCs w:val="24"/>
        </w:rPr>
        <w:t>одчёркиваются успехи каждого ребёнка, даже самые маленькие.</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 xml:space="preserve">Домашнее задание: </w:t>
      </w:r>
      <w:r>
        <w:rPr>
          <w:rFonts w:ascii="Times New Roman" w:hAnsi="Times New Roman" w:cs="Times New Roman"/>
          <w:sz w:val="24"/>
          <w:szCs w:val="24"/>
        </w:rPr>
        <w:t>п</w:t>
      </w:r>
      <w:r w:rsidRPr="00FE0188">
        <w:rPr>
          <w:rFonts w:ascii="Times New Roman" w:hAnsi="Times New Roman" w:cs="Times New Roman"/>
          <w:sz w:val="24"/>
          <w:szCs w:val="24"/>
        </w:rPr>
        <w:t>редлагается повторить песню дома, возможно, с родителями.</w:t>
      </w:r>
    </w:p>
    <w:p w:rsidR="00FE0188" w:rsidRDefault="00FE0188" w:rsidP="00FE0188">
      <w:pPr>
        <w:spacing w:after="0"/>
        <w:ind w:left="-284"/>
        <w:jc w:val="both"/>
        <w:rPr>
          <w:rFonts w:ascii="Times New Roman" w:hAnsi="Times New Roman" w:cs="Times New Roman"/>
          <w:sz w:val="24"/>
          <w:szCs w:val="24"/>
        </w:rPr>
      </w:pP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Психолого-педагогические особенности:</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Четкая структура: Все этапы урока чётко определены, чтобы дети могли легко следовать инструкциям.</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Наглядность: Использование картинок и предметов помогает детям лучше воспринимать материал.</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Игровые элементы: Игры и движения поддерживают интерес и мотивацию детей.</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Поощрения: Регулярные похвалы и поддержка помогают укрепить уверенность детей в своих силах.</w:t>
      </w: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Постепенность: Новые знания вводятся поэтапно, от простого к сложному.</w:t>
      </w:r>
    </w:p>
    <w:p w:rsidR="00FE0188" w:rsidRDefault="00FE0188" w:rsidP="00FE0188">
      <w:pPr>
        <w:spacing w:after="0"/>
        <w:ind w:left="-284"/>
        <w:jc w:val="both"/>
        <w:rPr>
          <w:rFonts w:ascii="Times New Roman" w:hAnsi="Times New Roman" w:cs="Times New Roman"/>
          <w:sz w:val="24"/>
          <w:szCs w:val="24"/>
        </w:rPr>
      </w:pPr>
    </w:p>
    <w:p w:rsidR="00FE0188" w:rsidRPr="00FE0188" w:rsidRDefault="00FE0188" w:rsidP="00FE0188">
      <w:pPr>
        <w:spacing w:after="0"/>
        <w:ind w:left="-284"/>
        <w:jc w:val="both"/>
        <w:rPr>
          <w:rFonts w:ascii="Times New Roman" w:hAnsi="Times New Roman" w:cs="Times New Roman"/>
          <w:sz w:val="24"/>
          <w:szCs w:val="24"/>
        </w:rPr>
      </w:pPr>
      <w:r w:rsidRPr="00FE0188">
        <w:rPr>
          <w:rFonts w:ascii="Times New Roman" w:hAnsi="Times New Roman" w:cs="Times New Roman"/>
          <w:sz w:val="24"/>
          <w:szCs w:val="24"/>
        </w:rPr>
        <w:t>Этот урок поможет детям с ЗПР развивать вокальные навыки, улучшать координацию и укреплять чувство ритма, одновременно получая удовольствие от совместного творчества.</w:t>
      </w:r>
    </w:p>
    <w:p w:rsidR="00FE0188" w:rsidRPr="00FE0188" w:rsidRDefault="00FE0188" w:rsidP="00FE0188">
      <w:pPr>
        <w:spacing w:after="0"/>
        <w:ind w:left="-284"/>
        <w:jc w:val="both"/>
        <w:rPr>
          <w:rFonts w:ascii="Times New Roman" w:hAnsi="Times New Roman" w:cs="Times New Roman"/>
          <w:sz w:val="24"/>
          <w:szCs w:val="24"/>
        </w:rPr>
      </w:pPr>
    </w:p>
    <w:p w:rsidR="00852C2E" w:rsidRPr="00FE0188" w:rsidRDefault="00852C2E" w:rsidP="00852C2E">
      <w:pPr>
        <w:spacing w:after="0"/>
        <w:ind w:left="-284"/>
        <w:jc w:val="both"/>
        <w:rPr>
          <w:rFonts w:ascii="Times New Roman" w:hAnsi="Times New Roman" w:cs="Times New Roman"/>
          <w:b/>
          <w:sz w:val="24"/>
          <w:szCs w:val="24"/>
        </w:rPr>
      </w:pPr>
    </w:p>
    <w:p w:rsidR="00852C2E" w:rsidRPr="00FE0188" w:rsidRDefault="00FE0188" w:rsidP="00852C2E">
      <w:pPr>
        <w:spacing w:after="0"/>
        <w:ind w:left="-284"/>
        <w:jc w:val="both"/>
        <w:rPr>
          <w:rFonts w:ascii="Times New Roman" w:hAnsi="Times New Roman" w:cs="Times New Roman"/>
          <w:b/>
          <w:sz w:val="24"/>
          <w:szCs w:val="24"/>
        </w:rPr>
      </w:pPr>
      <w:r w:rsidRPr="00FE0188">
        <w:rPr>
          <w:rFonts w:ascii="Times New Roman" w:hAnsi="Times New Roman" w:cs="Times New Roman"/>
          <w:b/>
          <w:sz w:val="24"/>
          <w:szCs w:val="24"/>
        </w:rPr>
        <w:t>Л</w:t>
      </w:r>
      <w:r w:rsidR="00852C2E" w:rsidRPr="00FE0188">
        <w:rPr>
          <w:rFonts w:ascii="Times New Roman" w:hAnsi="Times New Roman" w:cs="Times New Roman"/>
          <w:b/>
          <w:sz w:val="24"/>
          <w:szCs w:val="24"/>
        </w:rPr>
        <w:t>итература</w:t>
      </w:r>
      <w:r w:rsidRPr="00FE0188">
        <w:rPr>
          <w:rFonts w:ascii="Times New Roman" w:hAnsi="Times New Roman" w:cs="Times New Roman"/>
          <w:b/>
          <w:sz w:val="24"/>
          <w:szCs w:val="24"/>
        </w:rPr>
        <w:t>:</w:t>
      </w:r>
    </w:p>
    <w:p w:rsidR="00852C2E" w:rsidRPr="00FE0188" w:rsidRDefault="00852C2E" w:rsidP="00FE0188">
      <w:pPr>
        <w:pStyle w:val="a4"/>
        <w:numPr>
          <w:ilvl w:val="0"/>
          <w:numId w:val="3"/>
        </w:numPr>
        <w:spacing w:after="0"/>
        <w:ind w:left="142"/>
        <w:jc w:val="both"/>
        <w:rPr>
          <w:rFonts w:ascii="Times New Roman" w:hAnsi="Times New Roman" w:cs="Times New Roman"/>
          <w:sz w:val="24"/>
          <w:szCs w:val="24"/>
        </w:rPr>
      </w:pPr>
      <w:r w:rsidRPr="00FE0188">
        <w:rPr>
          <w:rFonts w:ascii="Times New Roman" w:hAnsi="Times New Roman" w:cs="Times New Roman"/>
          <w:sz w:val="24"/>
          <w:szCs w:val="24"/>
        </w:rPr>
        <w:t>Ильина М.В. Музыкальное воспитание детей с задержкой психического развития. — М.: Просвещение, 2009.</w:t>
      </w:r>
    </w:p>
    <w:p w:rsidR="00852C2E" w:rsidRPr="00FE0188" w:rsidRDefault="00852C2E" w:rsidP="00FE0188">
      <w:pPr>
        <w:pStyle w:val="a4"/>
        <w:numPr>
          <w:ilvl w:val="0"/>
          <w:numId w:val="3"/>
        </w:numPr>
        <w:spacing w:after="0"/>
        <w:ind w:left="142"/>
        <w:jc w:val="both"/>
        <w:rPr>
          <w:rFonts w:ascii="Times New Roman" w:hAnsi="Times New Roman" w:cs="Times New Roman"/>
          <w:sz w:val="24"/>
          <w:szCs w:val="24"/>
        </w:rPr>
      </w:pPr>
      <w:r w:rsidRPr="00FE0188">
        <w:rPr>
          <w:rFonts w:ascii="Times New Roman" w:hAnsi="Times New Roman" w:cs="Times New Roman"/>
          <w:sz w:val="24"/>
          <w:szCs w:val="24"/>
        </w:rPr>
        <w:t>В книге подробно рассматриваются методики музыкального воспитания детей с ЗПР, включая использование хоровых практик.</w:t>
      </w:r>
    </w:p>
    <w:p w:rsidR="00852C2E" w:rsidRPr="00FE0188" w:rsidRDefault="00852C2E" w:rsidP="00FE0188">
      <w:pPr>
        <w:pStyle w:val="a4"/>
        <w:numPr>
          <w:ilvl w:val="0"/>
          <w:numId w:val="3"/>
        </w:numPr>
        <w:spacing w:after="0"/>
        <w:ind w:left="142"/>
        <w:jc w:val="both"/>
        <w:rPr>
          <w:rFonts w:ascii="Times New Roman" w:hAnsi="Times New Roman" w:cs="Times New Roman"/>
          <w:sz w:val="24"/>
          <w:szCs w:val="24"/>
        </w:rPr>
      </w:pPr>
      <w:r w:rsidRPr="00FE0188">
        <w:rPr>
          <w:rFonts w:ascii="Times New Roman" w:hAnsi="Times New Roman" w:cs="Times New Roman"/>
          <w:sz w:val="24"/>
          <w:szCs w:val="24"/>
        </w:rPr>
        <w:t xml:space="preserve">Алексеева Л.Н., </w:t>
      </w:r>
      <w:proofErr w:type="spellStart"/>
      <w:r w:rsidRPr="00FE0188">
        <w:rPr>
          <w:rFonts w:ascii="Times New Roman" w:hAnsi="Times New Roman" w:cs="Times New Roman"/>
          <w:sz w:val="24"/>
          <w:szCs w:val="24"/>
        </w:rPr>
        <w:t>Шматко</w:t>
      </w:r>
      <w:proofErr w:type="spellEnd"/>
      <w:r w:rsidRPr="00FE0188">
        <w:rPr>
          <w:rFonts w:ascii="Times New Roman" w:hAnsi="Times New Roman" w:cs="Times New Roman"/>
          <w:sz w:val="24"/>
          <w:szCs w:val="24"/>
        </w:rPr>
        <w:t xml:space="preserve"> Н.Д. Основы коррекционной педагогики и специальной психологии. — </w:t>
      </w:r>
      <w:proofErr w:type="gramStart"/>
      <w:r w:rsidRPr="00FE0188">
        <w:rPr>
          <w:rFonts w:ascii="Times New Roman" w:hAnsi="Times New Roman" w:cs="Times New Roman"/>
          <w:sz w:val="24"/>
          <w:szCs w:val="24"/>
        </w:rPr>
        <w:t>СПб.:</w:t>
      </w:r>
      <w:proofErr w:type="gramEnd"/>
      <w:r w:rsidRPr="00FE0188">
        <w:rPr>
          <w:rFonts w:ascii="Times New Roman" w:hAnsi="Times New Roman" w:cs="Times New Roman"/>
          <w:sz w:val="24"/>
          <w:szCs w:val="24"/>
        </w:rPr>
        <w:t xml:space="preserve"> Питер, 2010.</w:t>
      </w:r>
    </w:p>
    <w:p w:rsidR="00852C2E" w:rsidRPr="00FE0188" w:rsidRDefault="00852C2E" w:rsidP="00FE0188">
      <w:pPr>
        <w:pStyle w:val="a4"/>
        <w:numPr>
          <w:ilvl w:val="0"/>
          <w:numId w:val="3"/>
        </w:numPr>
        <w:spacing w:after="0"/>
        <w:ind w:left="142"/>
        <w:jc w:val="both"/>
        <w:rPr>
          <w:rFonts w:ascii="Times New Roman" w:hAnsi="Times New Roman" w:cs="Times New Roman"/>
          <w:sz w:val="24"/>
          <w:szCs w:val="24"/>
        </w:rPr>
      </w:pPr>
      <w:r w:rsidRPr="00FE0188">
        <w:rPr>
          <w:rFonts w:ascii="Times New Roman" w:hAnsi="Times New Roman" w:cs="Times New Roman"/>
          <w:sz w:val="24"/>
          <w:szCs w:val="24"/>
        </w:rPr>
        <w:t>Книга содержит общие подходы к коррекционному обучению, включая работу с музыкой и вокалом.</w:t>
      </w:r>
    </w:p>
    <w:p w:rsidR="00852C2E" w:rsidRPr="00FE0188" w:rsidRDefault="00852C2E" w:rsidP="00FE0188">
      <w:pPr>
        <w:pStyle w:val="a4"/>
        <w:numPr>
          <w:ilvl w:val="0"/>
          <w:numId w:val="3"/>
        </w:numPr>
        <w:spacing w:after="0"/>
        <w:ind w:left="142"/>
        <w:jc w:val="both"/>
        <w:rPr>
          <w:rFonts w:ascii="Times New Roman" w:hAnsi="Times New Roman" w:cs="Times New Roman"/>
          <w:sz w:val="24"/>
          <w:szCs w:val="24"/>
        </w:rPr>
      </w:pPr>
      <w:r w:rsidRPr="00FE0188">
        <w:rPr>
          <w:rFonts w:ascii="Times New Roman" w:hAnsi="Times New Roman" w:cs="Times New Roman"/>
          <w:sz w:val="24"/>
          <w:szCs w:val="24"/>
        </w:rPr>
        <w:t>Лебедева А.А. Коррекционная педагогика: теория и практика. — Ростов-на-Дону: Феникс, 2017.</w:t>
      </w:r>
    </w:p>
    <w:p w:rsidR="00852C2E" w:rsidRPr="00FE0188" w:rsidRDefault="00852C2E" w:rsidP="00FE0188">
      <w:pPr>
        <w:pStyle w:val="a4"/>
        <w:numPr>
          <w:ilvl w:val="0"/>
          <w:numId w:val="3"/>
        </w:numPr>
        <w:spacing w:after="0"/>
        <w:ind w:left="142"/>
        <w:jc w:val="both"/>
        <w:rPr>
          <w:rFonts w:ascii="Times New Roman" w:hAnsi="Times New Roman" w:cs="Times New Roman"/>
          <w:sz w:val="24"/>
          <w:szCs w:val="24"/>
        </w:rPr>
      </w:pPr>
      <w:r w:rsidRPr="00FE0188">
        <w:rPr>
          <w:rFonts w:ascii="Times New Roman" w:hAnsi="Times New Roman" w:cs="Times New Roman"/>
          <w:sz w:val="24"/>
          <w:szCs w:val="24"/>
        </w:rPr>
        <w:t>Автор рассматривает различные аспекты коррекционного образования, в том числе влияние музыки на развитие детей с особыми потребностями.</w:t>
      </w:r>
    </w:p>
    <w:p w:rsidR="00852C2E" w:rsidRPr="00FE0188" w:rsidRDefault="00852C2E" w:rsidP="00FE0188">
      <w:pPr>
        <w:pStyle w:val="a4"/>
        <w:numPr>
          <w:ilvl w:val="0"/>
          <w:numId w:val="3"/>
        </w:numPr>
        <w:spacing w:after="0"/>
        <w:ind w:left="142"/>
        <w:jc w:val="both"/>
        <w:rPr>
          <w:rFonts w:ascii="Times New Roman" w:hAnsi="Times New Roman" w:cs="Times New Roman"/>
          <w:sz w:val="24"/>
          <w:szCs w:val="24"/>
        </w:rPr>
      </w:pPr>
      <w:r w:rsidRPr="00FE0188">
        <w:rPr>
          <w:rFonts w:ascii="Times New Roman" w:hAnsi="Times New Roman" w:cs="Times New Roman"/>
          <w:sz w:val="24"/>
          <w:szCs w:val="24"/>
        </w:rPr>
        <w:t xml:space="preserve">Волкова Г.А. Логопедическая ритмика. — </w:t>
      </w:r>
      <w:proofErr w:type="gramStart"/>
      <w:r w:rsidRPr="00FE0188">
        <w:rPr>
          <w:rFonts w:ascii="Times New Roman" w:hAnsi="Times New Roman" w:cs="Times New Roman"/>
          <w:sz w:val="24"/>
          <w:szCs w:val="24"/>
        </w:rPr>
        <w:t>СПб.:</w:t>
      </w:r>
      <w:proofErr w:type="gramEnd"/>
      <w:r w:rsidRPr="00FE0188">
        <w:rPr>
          <w:rFonts w:ascii="Times New Roman" w:hAnsi="Times New Roman" w:cs="Times New Roman"/>
          <w:sz w:val="24"/>
          <w:szCs w:val="24"/>
        </w:rPr>
        <w:t xml:space="preserve"> </w:t>
      </w:r>
      <w:proofErr w:type="spellStart"/>
      <w:r w:rsidRPr="00FE0188">
        <w:rPr>
          <w:rFonts w:ascii="Times New Roman" w:hAnsi="Times New Roman" w:cs="Times New Roman"/>
          <w:sz w:val="24"/>
          <w:szCs w:val="24"/>
        </w:rPr>
        <w:t>Каро</w:t>
      </w:r>
      <w:proofErr w:type="spellEnd"/>
      <w:r w:rsidRPr="00FE0188">
        <w:rPr>
          <w:rFonts w:ascii="Times New Roman" w:hAnsi="Times New Roman" w:cs="Times New Roman"/>
          <w:sz w:val="24"/>
          <w:szCs w:val="24"/>
        </w:rPr>
        <w:t>, 2008.</w:t>
      </w:r>
    </w:p>
    <w:p w:rsidR="00852C2E" w:rsidRPr="00FE0188" w:rsidRDefault="00852C2E" w:rsidP="00FE0188">
      <w:pPr>
        <w:pStyle w:val="a4"/>
        <w:numPr>
          <w:ilvl w:val="0"/>
          <w:numId w:val="3"/>
        </w:numPr>
        <w:spacing w:after="0"/>
        <w:ind w:left="142"/>
        <w:jc w:val="both"/>
        <w:rPr>
          <w:rFonts w:ascii="Times New Roman" w:hAnsi="Times New Roman" w:cs="Times New Roman"/>
          <w:sz w:val="24"/>
          <w:szCs w:val="24"/>
        </w:rPr>
      </w:pPr>
      <w:r w:rsidRPr="00FE0188">
        <w:rPr>
          <w:rFonts w:ascii="Times New Roman" w:hAnsi="Times New Roman" w:cs="Times New Roman"/>
          <w:sz w:val="24"/>
          <w:szCs w:val="24"/>
        </w:rPr>
        <w:t>Хотя книга посвящена логопедии, она предлагает ценные идеи по использованию ритмических упражнений, которые также применимы в вокальной практике.</w:t>
      </w:r>
    </w:p>
    <w:p w:rsidR="00852C2E" w:rsidRPr="00FE0188" w:rsidRDefault="00852C2E" w:rsidP="00FE0188">
      <w:pPr>
        <w:pStyle w:val="a4"/>
        <w:numPr>
          <w:ilvl w:val="0"/>
          <w:numId w:val="3"/>
        </w:numPr>
        <w:spacing w:after="0"/>
        <w:ind w:left="142"/>
        <w:jc w:val="both"/>
        <w:rPr>
          <w:rFonts w:ascii="Times New Roman" w:hAnsi="Times New Roman" w:cs="Times New Roman"/>
          <w:sz w:val="24"/>
          <w:szCs w:val="24"/>
        </w:rPr>
      </w:pPr>
      <w:r w:rsidRPr="00FE0188">
        <w:rPr>
          <w:rFonts w:ascii="Times New Roman" w:hAnsi="Times New Roman" w:cs="Times New Roman"/>
          <w:sz w:val="24"/>
          <w:szCs w:val="24"/>
        </w:rPr>
        <w:t>Дополнительная литература</w:t>
      </w:r>
    </w:p>
    <w:p w:rsidR="00852C2E" w:rsidRPr="00FE0188" w:rsidRDefault="00852C2E" w:rsidP="00FE0188">
      <w:pPr>
        <w:pStyle w:val="a4"/>
        <w:numPr>
          <w:ilvl w:val="0"/>
          <w:numId w:val="3"/>
        </w:numPr>
        <w:spacing w:after="0"/>
        <w:ind w:left="142"/>
        <w:jc w:val="both"/>
        <w:rPr>
          <w:rFonts w:ascii="Times New Roman" w:hAnsi="Times New Roman" w:cs="Times New Roman"/>
          <w:sz w:val="24"/>
          <w:szCs w:val="24"/>
        </w:rPr>
      </w:pPr>
      <w:proofErr w:type="spellStart"/>
      <w:r w:rsidRPr="00FE0188">
        <w:rPr>
          <w:rFonts w:ascii="Times New Roman" w:hAnsi="Times New Roman" w:cs="Times New Roman"/>
          <w:sz w:val="24"/>
          <w:szCs w:val="24"/>
        </w:rPr>
        <w:t>Тютюнникова</w:t>
      </w:r>
      <w:proofErr w:type="spellEnd"/>
      <w:r w:rsidRPr="00FE0188">
        <w:rPr>
          <w:rFonts w:ascii="Times New Roman" w:hAnsi="Times New Roman" w:cs="Times New Roman"/>
          <w:sz w:val="24"/>
          <w:szCs w:val="24"/>
        </w:rPr>
        <w:t xml:space="preserve"> Т.Э. Уроки музыки. Система обучения и воспитания. — М.: </w:t>
      </w:r>
      <w:proofErr w:type="spellStart"/>
      <w:r w:rsidRPr="00FE0188">
        <w:rPr>
          <w:rFonts w:ascii="Times New Roman" w:hAnsi="Times New Roman" w:cs="Times New Roman"/>
          <w:sz w:val="24"/>
          <w:szCs w:val="24"/>
        </w:rPr>
        <w:t>Владос</w:t>
      </w:r>
      <w:proofErr w:type="spellEnd"/>
      <w:r w:rsidRPr="00FE0188">
        <w:rPr>
          <w:rFonts w:ascii="Times New Roman" w:hAnsi="Times New Roman" w:cs="Times New Roman"/>
          <w:sz w:val="24"/>
          <w:szCs w:val="24"/>
        </w:rPr>
        <w:t>, 1997.</w:t>
      </w:r>
    </w:p>
    <w:p w:rsidR="00852C2E" w:rsidRPr="00FE0188" w:rsidRDefault="00852C2E" w:rsidP="00FE0188">
      <w:pPr>
        <w:pStyle w:val="a4"/>
        <w:numPr>
          <w:ilvl w:val="0"/>
          <w:numId w:val="3"/>
        </w:numPr>
        <w:spacing w:after="0"/>
        <w:ind w:left="142"/>
        <w:jc w:val="both"/>
        <w:rPr>
          <w:rFonts w:ascii="Times New Roman" w:hAnsi="Times New Roman" w:cs="Times New Roman"/>
          <w:sz w:val="24"/>
          <w:szCs w:val="24"/>
        </w:rPr>
      </w:pPr>
      <w:r w:rsidRPr="00FE0188">
        <w:rPr>
          <w:rFonts w:ascii="Times New Roman" w:hAnsi="Times New Roman" w:cs="Times New Roman"/>
          <w:sz w:val="24"/>
          <w:szCs w:val="24"/>
        </w:rPr>
        <w:t>Классическое пособие по методике преподавания музыки, которое может служить основой для построения занятий с учетом особенностей детей с ЗПР.</w:t>
      </w:r>
    </w:p>
    <w:p w:rsidR="00852C2E" w:rsidRPr="00FE0188" w:rsidRDefault="00852C2E" w:rsidP="00FE0188">
      <w:pPr>
        <w:pStyle w:val="a4"/>
        <w:numPr>
          <w:ilvl w:val="0"/>
          <w:numId w:val="3"/>
        </w:numPr>
        <w:spacing w:after="0"/>
        <w:ind w:left="142"/>
        <w:jc w:val="both"/>
        <w:rPr>
          <w:rFonts w:ascii="Times New Roman" w:hAnsi="Times New Roman" w:cs="Times New Roman"/>
          <w:sz w:val="24"/>
          <w:szCs w:val="24"/>
        </w:rPr>
      </w:pPr>
      <w:r w:rsidRPr="00FE0188">
        <w:rPr>
          <w:rFonts w:ascii="Times New Roman" w:hAnsi="Times New Roman" w:cs="Times New Roman"/>
          <w:sz w:val="24"/>
          <w:szCs w:val="24"/>
        </w:rPr>
        <w:t>Соколова Е.С. Хоровые технологии в специальном образовании. — Волгоград: Учитель, 2011.</w:t>
      </w:r>
    </w:p>
    <w:p w:rsidR="00852C2E" w:rsidRPr="00FE0188" w:rsidRDefault="00852C2E" w:rsidP="00FE0188">
      <w:pPr>
        <w:pStyle w:val="a4"/>
        <w:numPr>
          <w:ilvl w:val="0"/>
          <w:numId w:val="3"/>
        </w:numPr>
        <w:spacing w:after="0"/>
        <w:ind w:left="142"/>
        <w:jc w:val="both"/>
        <w:rPr>
          <w:rFonts w:ascii="Times New Roman" w:hAnsi="Times New Roman" w:cs="Times New Roman"/>
          <w:sz w:val="24"/>
          <w:szCs w:val="24"/>
        </w:rPr>
      </w:pPr>
      <w:r w:rsidRPr="00FE0188">
        <w:rPr>
          <w:rFonts w:ascii="Times New Roman" w:hAnsi="Times New Roman" w:cs="Times New Roman"/>
          <w:sz w:val="24"/>
          <w:szCs w:val="24"/>
        </w:rPr>
        <w:t>Практическое руководство по организации хоровой работы с детьми, имеющими особые образовательные потребности.</w:t>
      </w:r>
    </w:p>
    <w:p w:rsidR="00852C2E" w:rsidRPr="00FE0188" w:rsidRDefault="00852C2E" w:rsidP="00FE0188">
      <w:pPr>
        <w:pStyle w:val="a4"/>
        <w:numPr>
          <w:ilvl w:val="0"/>
          <w:numId w:val="3"/>
        </w:numPr>
        <w:spacing w:after="0"/>
        <w:ind w:left="142"/>
        <w:jc w:val="both"/>
        <w:rPr>
          <w:rFonts w:ascii="Times New Roman" w:hAnsi="Times New Roman" w:cs="Times New Roman"/>
          <w:sz w:val="24"/>
          <w:szCs w:val="24"/>
        </w:rPr>
      </w:pPr>
      <w:proofErr w:type="spellStart"/>
      <w:r w:rsidRPr="00FE0188">
        <w:rPr>
          <w:rFonts w:ascii="Times New Roman" w:hAnsi="Times New Roman" w:cs="Times New Roman"/>
          <w:sz w:val="24"/>
          <w:szCs w:val="24"/>
        </w:rPr>
        <w:t>Грошенков</w:t>
      </w:r>
      <w:proofErr w:type="spellEnd"/>
      <w:r w:rsidRPr="00FE0188">
        <w:rPr>
          <w:rFonts w:ascii="Times New Roman" w:hAnsi="Times New Roman" w:cs="Times New Roman"/>
          <w:sz w:val="24"/>
          <w:szCs w:val="24"/>
        </w:rPr>
        <w:t xml:space="preserve"> И.М. Музыка в развитии и воспитании ребенка. — М.: Академия, 2002.</w:t>
      </w:r>
    </w:p>
    <w:p w:rsidR="00852C2E" w:rsidRPr="00FE0188" w:rsidRDefault="00852C2E" w:rsidP="00FE0188">
      <w:pPr>
        <w:pStyle w:val="a4"/>
        <w:numPr>
          <w:ilvl w:val="0"/>
          <w:numId w:val="3"/>
        </w:numPr>
        <w:spacing w:after="0"/>
        <w:jc w:val="both"/>
        <w:rPr>
          <w:rFonts w:ascii="Times New Roman" w:hAnsi="Times New Roman" w:cs="Times New Roman"/>
          <w:sz w:val="24"/>
          <w:szCs w:val="24"/>
        </w:rPr>
      </w:pPr>
      <w:r w:rsidRPr="00FE0188">
        <w:rPr>
          <w:rFonts w:ascii="Times New Roman" w:hAnsi="Times New Roman" w:cs="Times New Roman"/>
          <w:sz w:val="24"/>
          <w:szCs w:val="24"/>
        </w:rPr>
        <w:lastRenderedPageBreak/>
        <w:t>Подробное исследование роли музыки в общем развитии ребенка, включая коррекционную работу.</w:t>
      </w:r>
    </w:p>
    <w:p w:rsidR="00DC7391" w:rsidRPr="00FE0188" w:rsidRDefault="00852C2E" w:rsidP="00FE0188">
      <w:pPr>
        <w:pStyle w:val="a4"/>
        <w:numPr>
          <w:ilvl w:val="0"/>
          <w:numId w:val="3"/>
        </w:numPr>
        <w:spacing w:after="0"/>
        <w:jc w:val="both"/>
        <w:rPr>
          <w:rFonts w:ascii="Times New Roman" w:hAnsi="Times New Roman" w:cs="Times New Roman"/>
          <w:sz w:val="24"/>
          <w:szCs w:val="24"/>
        </w:rPr>
      </w:pPr>
      <w:r w:rsidRPr="00FE0188">
        <w:rPr>
          <w:rFonts w:ascii="Times New Roman" w:hAnsi="Times New Roman" w:cs="Times New Roman"/>
          <w:sz w:val="24"/>
          <w:szCs w:val="24"/>
        </w:rPr>
        <w:t>Шевченко С.Г. Воспитание и обучение детей с интеллектуальной недостаточностью. — М.: Институт общегуманитарных исследований, 2001.</w:t>
      </w:r>
      <w:r w:rsidR="00FE0188" w:rsidRPr="00FE0188">
        <w:rPr>
          <w:rFonts w:ascii="Times New Roman" w:hAnsi="Times New Roman" w:cs="Times New Roman"/>
          <w:sz w:val="24"/>
          <w:szCs w:val="24"/>
        </w:rPr>
        <w:t xml:space="preserve"> </w:t>
      </w:r>
      <w:r w:rsidRPr="00FE0188">
        <w:rPr>
          <w:rFonts w:ascii="Times New Roman" w:hAnsi="Times New Roman" w:cs="Times New Roman"/>
          <w:sz w:val="24"/>
          <w:szCs w:val="24"/>
        </w:rPr>
        <w:t>Пособие охватывает широкий спектр вопросов коррекционно-развивающего обучения, включая музыкальные занятия.</w:t>
      </w:r>
    </w:p>
    <w:sectPr w:rsidR="00DC7391" w:rsidRPr="00FE0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C3AF3"/>
    <w:multiLevelType w:val="hybridMultilevel"/>
    <w:tmpl w:val="704CAFB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15:restartNumberingAfterBreak="0">
    <w:nsid w:val="47F72054"/>
    <w:multiLevelType w:val="hybridMultilevel"/>
    <w:tmpl w:val="39F02160"/>
    <w:lvl w:ilvl="0" w:tplc="0419000F">
      <w:start w:val="1"/>
      <w:numFmt w:val="decimal"/>
      <w:lvlText w:val="%1."/>
      <w:lvlJc w:val="left"/>
      <w:pPr>
        <w:ind w:left="436" w:hanging="360"/>
      </w:pPr>
      <w:rPr>
        <w:rFont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15:restartNumberingAfterBreak="0">
    <w:nsid w:val="710B0241"/>
    <w:multiLevelType w:val="hybridMultilevel"/>
    <w:tmpl w:val="4CDE670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0C"/>
    <w:rsid w:val="0008044C"/>
    <w:rsid w:val="0016019D"/>
    <w:rsid w:val="00477B5F"/>
    <w:rsid w:val="004B6B0C"/>
    <w:rsid w:val="005A085D"/>
    <w:rsid w:val="00852C2E"/>
    <w:rsid w:val="00B23AF5"/>
    <w:rsid w:val="00CB68DB"/>
    <w:rsid w:val="00DC7391"/>
    <w:rsid w:val="00FE0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1F2A2-178A-4026-9FA0-1DF75EE5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B0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6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4B6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B6B0C"/>
    <w:rPr>
      <w:rFonts w:cs="Times New Roman"/>
    </w:rPr>
  </w:style>
  <w:style w:type="paragraph" w:styleId="a4">
    <w:name w:val="List Paragraph"/>
    <w:basedOn w:val="a"/>
    <w:uiPriority w:val="34"/>
    <w:qFormat/>
    <w:rsid w:val="00CB6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2518</Words>
  <Characters>14355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dc:creator>
  <cp:keywords/>
  <dc:description/>
  <cp:lastModifiedBy>202</cp:lastModifiedBy>
  <cp:revision>2</cp:revision>
  <dcterms:created xsi:type="dcterms:W3CDTF">2025-03-06T09:31:00Z</dcterms:created>
  <dcterms:modified xsi:type="dcterms:W3CDTF">2025-03-07T06:43:00Z</dcterms:modified>
</cp:coreProperties>
</file>