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A7" w:rsidRPr="00043D2D" w:rsidRDefault="00237EA7" w:rsidP="00237EA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43D2D">
        <w:rPr>
          <w:b/>
          <w:sz w:val="28"/>
          <w:szCs w:val="28"/>
        </w:rPr>
        <w:t>мероприятий по предупреждению детского</w:t>
      </w:r>
    </w:p>
    <w:p w:rsidR="00237EA7" w:rsidRPr="00043D2D" w:rsidRDefault="00237EA7" w:rsidP="00237EA7">
      <w:pPr>
        <w:pStyle w:val="a3"/>
        <w:jc w:val="center"/>
        <w:rPr>
          <w:b/>
          <w:sz w:val="28"/>
          <w:szCs w:val="28"/>
        </w:rPr>
      </w:pPr>
      <w:r w:rsidRPr="00043D2D">
        <w:rPr>
          <w:b/>
          <w:sz w:val="28"/>
          <w:szCs w:val="28"/>
        </w:rPr>
        <w:t xml:space="preserve">дорожно-транспортного травматизма и пропаганде безопасности дорожного движения в </w:t>
      </w:r>
      <w:r w:rsidR="003C3B9F">
        <w:rPr>
          <w:b/>
          <w:sz w:val="28"/>
          <w:szCs w:val="28"/>
        </w:rPr>
        <w:t>МБОУ ДО «ЦДТ «Глобус»</w:t>
      </w:r>
      <w:r w:rsidRPr="00043D2D">
        <w:rPr>
          <w:b/>
          <w:sz w:val="28"/>
          <w:szCs w:val="28"/>
        </w:rPr>
        <w:t xml:space="preserve"> городского округа город Уфа</w:t>
      </w:r>
    </w:p>
    <w:p w:rsidR="00237EA7" w:rsidRPr="00043D2D" w:rsidRDefault="00237EA7" w:rsidP="00237EA7">
      <w:pPr>
        <w:pStyle w:val="a3"/>
        <w:jc w:val="center"/>
        <w:rPr>
          <w:b/>
          <w:sz w:val="28"/>
          <w:szCs w:val="28"/>
        </w:rPr>
      </w:pPr>
      <w:r w:rsidRPr="00043D2D">
        <w:rPr>
          <w:b/>
          <w:sz w:val="28"/>
          <w:szCs w:val="28"/>
        </w:rPr>
        <w:t>Республики Башкортостан</w:t>
      </w:r>
    </w:p>
    <w:p w:rsidR="00237EA7" w:rsidRPr="00043D2D" w:rsidRDefault="00237EA7" w:rsidP="00237EA7">
      <w:pPr>
        <w:pStyle w:val="a3"/>
        <w:jc w:val="center"/>
        <w:rPr>
          <w:b/>
          <w:sz w:val="28"/>
          <w:szCs w:val="28"/>
        </w:rPr>
      </w:pPr>
      <w:r w:rsidRPr="00043D2D">
        <w:rPr>
          <w:b/>
          <w:sz w:val="28"/>
          <w:szCs w:val="28"/>
        </w:rPr>
        <w:t>на 2022-2023 учебный год</w:t>
      </w:r>
    </w:p>
    <w:p w:rsidR="00043D2D" w:rsidRDefault="00043D2D" w:rsidP="00237EA7">
      <w:pPr>
        <w:pStyle w:val="a3"/>
        <w:tabs>
          <w:tab w:val="left" w:pos="2775"/>
        </w:tabs>
        <w:rPr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80"/>
        <w:gridCol w:w="1843"/>
        <w:gridCol w:w="2758"/>
      </w:tblGrid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A7" w:rsidRPr="00627D57" w:rsidRDefault="00237EA7" w:rsidP="00237EA7">
            <w:pPr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 w:rsidRPr="00627D57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A7" w:rsidRDefault="00237EA7" w:rsidP="00237EA7">
            <w:pPr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 w:rsidRPr="00627D57">
              <w:rPr>
                <w:b/>
                <w:sz w:val="25"/>
                <w:szCs w:val="25"/>
              </w:rPr>
              <w:t>МЕРОПРИЯТИЯ</w:t>
            </w:r>
          </w:p>
          <w:p w:rsidR="00237EA7" w:rsidRPr="00627D57" w:rsidRDefault="00237EA7" w:rsidP="00237EA7">
            <w:pPr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A7" w:rsidRPr="00627D57" w:rsidRDefault="00237EA7" w:rsidP="00237EA7">
            <w:pPr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 w:rsidRPr="00627D57">
              <w:rPr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A7" w:rsidRPr="00627D57" w:rsidRDefault="00237EA7" w:rsidP="00237EA7">
            <w:pPr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 w:rsidRPr="00627D57">
              <w:rPr>
                <w:b/>
                <w:sz w:val="25"/>
                <w:szCs w:val="25"/>
              </w:rPr>
              <w:t>Исполнители</w:t>
            </w:r>
          </w:p>
        </w:tc>
      </w:tr>
      <w:tr w:rsidR="00237EA7" w:rsidRPr="00627D57" w:rsidTr="00237EA7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EA7" w:rsidRDefault="00043D2D" w:rsidP="00237EA7">
            <w:pPr>
              <w:pStyle w:val="a5"/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237EA7" w:rsidRPr="00D76F8E">
              <w:rPr>
                <w:b/>
                <w:sz w:val="25"/>
                <w:szCs w:val="25"/>
              </w:rPr>
              <w:t xml:space="preserve">. </w:t>
            </w:r>
            <w:r w:rsidR="00237EA7" w:rsidRPr="00BC1C67">
              <w:rPr>
                <w:b/>
                <w:sz w:val="25"/>
                <w:szCs w:val="25"/>
              </w:rPr>
              <w:t>ОРГАНИЗАЦИОННАЯ РАБОТА ПО ПРОФИЛАКТИКЕ ДЕТСКОГО</w:t>
            </w:r>
          </w:p>
          <w:p w:rsidR="00237EA7" w:rsidRPr="00627D57" w:rsidRDefault="00237EA7" w:rsidP="00237EA7">
            <w:pPr>
              <w:pStyle w:val="a5"/>
              <w:suppressAutoHyphens/>
              <w:snapToGrid w:val="0"/>
              <w:jc w:val="center"/>
              <w:rPr>
                <w:b/>
                <w:sz w:val="25"/>
                <w:szCs w:val="25"/>
              </w:rPr>
            </w:pPr>
            <w:r w:rsidRPr="00BC1C67">
              <w:rPr>
                <w:b/>
                <w:sz w:val="25"/>
                <w:szCs w:val="25"/>
              </w:rPr>
              <w:t>ДОРОЖНО-ТРАНСПОРТНОГО ТРАВМАТИЗМА</w:t>
            </w:r>
            <w:r>
              <w:rPr>
                <w:b/>
                <w:sz w:val="25"/>
                <w:szCs w:val="25"/>
              </w:rPr>
              <w:t xml:space="preserve"> (далее – ДДТТ)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uppressAutoHyphens/>
              <w:snapToGrid w:val="0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Обследование зон безопасности в радиусе 300 метров вокруг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РУО, ОУ, ГИБДД УМВД по г. Уфе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Зам.директора по АХЧ Гузаиров Р.Р. 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napToGrid w:val="0"/>
              <w:ind w:right="34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ознакомительных бесед с пед. работниками и семинары по методике проведения занятий по правилам дорожного движения с детьми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uppressAutoHyphens/>
              <w:snapToGrid w:val="0"/>
              <w:ind w:right="34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инструктажей по предупреждению и профилактике дорожно- транспортного травматизма в объединениях «ЦДТ «Глобус»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Администрация, ПДО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uppressAutoHyphens/>
              <w:snapToGrid w:val="0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Выявление потребности общеобразовательных организаций в установке дорожных знаков, светофоров с таймером, «искусственных неровностей» возле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РУО, ОУ, ОГИБДД УМВД РФ по г. Уфе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uppressAutoHyphens/>
              <w:snapToGrid w:val="0"/>
              <w:ind w:right="34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sz w:val="25"/>
                <w:szCs w:val="25"/>
              </w:rPr>
              <w:t>Обновление паспортов безопасности дорожного движения, уголков, стендов, методической литературы, разметки на площадках БДД в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ПДО</w:t>
            </w: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1.6.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tabs>
                <w:tab w:val="left" w:pos="4393"/>
              </w:tabs>
              <w:suppressAutoHyphens/>
              <w:snapToGrid w:val="0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Разработка маршрутов безопасности «Школа-дом-школа», индивидуальных схем безопасного пути в образовательные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  <w:p w:rsidR="0039499E" w:rsidRDefault="0039499E" w:rsidP="0039499E">
            <w:pPr>
              <w:suppressAutoHyphens/>
              <w:snapToGrid w:val="0"/>
              <w:ind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ОГИБДД УМВД РФ по г. Уфе, РУО, ОУ 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424321" w:rsidRDefault="00237EA7" w:rsidP="00237EA7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1E193F" w:rsidRDefault="00237EA7" w:rsidP="00237EA7">
            <w:pPr>
              <w:tabs>
                <w:tab w:val="left" w:pos="4393"/>
              </w:tabs>
              <w:suppressAutoHyphens/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работы по обеспечению обучающихся образовательных организаций световозвращающими элементами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A7" w:rsidRPr="001E193F" w:rsidRDefault="00237EA7" w:rsidP="00237EA7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237EA7" w:rsidP="00237EA7">
            <w:pPr>
              <w:rPr>
                <w:sz w:val="25"/>
                <w:szCs w:val="25"/>
              </w:rPr>
            </w:pPr>
            <w:r w:rsidRPr="009010A6">
              <w:rPr>
                <w:sz w:val="25"/>
                <w:szCs w:val="25"/>
              </w:rPr>
              <w:t xml:space="preserve">ГУО, РОО, ОГИБДД УМВД России по г. Уфе 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39499E" w:rsidRDefault="0039499E" w:rsidP="00237EA7"/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424321" w:rsidRDefault="00237EA7" w:rsidP="00237EA7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660E29" w:rsidRDefault="00237EA7" w:rsidP="00237EA7">
            <w:pPr>
              <w:tabs>
                <w:tab w:val="left" w:pos="4393"/>
              </w:tabs>
              <w:snapToGrid w:val="0"/>
              <w:rPr>
                <w:sz w:val="25"/>
                <w:szCs w:val="25"/>
              </w:rPr>
            </w:pPr>
            <w:r w:rsidRPr="00660E29">
              <w:rPr>
                <w:sz w:val="25"/>
                <w:szCs w:val="25"/>
              </w:rPr>
              <w:t xml:space="preserve">Участие в заседаниях Межведомственной комиссии по вопросу </w:t>
            </w:r>
            <w:r>
              <w:rPr>
                <w:sz w:val="25"/>
                <w:szCs w:val="25"/>
              </w:rPr>
              <w:t xml:space="preserve">профилактики </w:t>
            </w:r>
            <w:r w:rsidRPr="00E53C2F">
              <w:rPr>
                <w:sz w:val="25"/>
                <w:szCs w:val="25"/>
              </w:rPr>
              <w:t>детского дорожно-транспортного травматизма (далее – ПДДТТ)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A7" w:rsidRPr="00660E29" w:rsidRDefault="00237EA7" w:rsidP="00237EA7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 w:rsidRPr="00660E29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237EA7" w:rsidP="00237EA7">
            <w:r w:rsidRPr="009010A6">
              <w:rPr>
                <w:sz w:val="25"/>
                <w:szCs w:val="25"/>
              </w:rPr>
              <w:t>ГУО, РО</w:t>
            </w:r>
            <w:r w:rsidR="003C3B9F">
              <w:rPr>
                <w:sz w:val="25"/>
                <w:szCs w:val="25"/>
              </w:rPr>
              <w:t>О, ОГИБДД УМВД России по г. Уфе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Проведение комплекса мероприятий </w:t>
            </w:r>
            <w:r w:rsidRPr="00043D2D">
              <w:rPr>
                <w:sz w:val="25"/>
                <w:szCs w:val="25"/>
              </w:rPr>
              <w:br/>
              <w:t xml:space="preserve">по фактам ДТП, в которых погибли </w:t>
            </w:r>
            <w:r w:rsidRPr="00043D2D">
              <w:rPr>
                <w:sz w:val="25"/>
                <w:szCs w:val="25"/>
              </w:rPr>
              <w:br/>
              <w:t xml:space="preserve">или пострадали несовершеннолетние (информирование отделов образования о </w:t>
            </w:r>
            <w:r w:rsidRPr="00043D2D">
              <w:rPr>
                <w:sz w:val="25"/>
                <w:szCs w:val="25"/>
              </w:rPr>
              <w:lastRenderedPageBreak/>
              <w:t xml:space="preserve">фактах ДТП, проведение совместного обследования образовательных организаций, служебных проверок </w:t>
            </w:r>
            <w:r w:rsidRPr="00043D2D">
              <w:rPr>
                <w:sz w:val="25"/>
                <w:szCs w:val="25"/>
              </w:rPr>
              <w:br/>
              <w:t xml:space="preserve">по фактам ДТП, внесение данных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в АИУС ГИБДД)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lastRenderedPageBreak/>
              <w:t>По факту ДТП с участием детей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РОО, ОГИБДД УМВД России по г. Уфа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Проведение профилактических мероприятий с родительской общественностью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В течение</w:t>
            </w:r>
            <w:r w:rsidR="00332E21" w:rsidRPr="00043D2D">
              <w:rPr>
                <w:w w:val="95"/>
                <w:sz w:val="25"/>
                <w:szCs w:val="25"/>
              </w:rPr>
              <w:t xml:space="preserve"> </w:t>
            </w:r>
            <w:r w:rsidRPr="00043D2D">
              <w:rPr>
                <w:sz w:val="25"/>
                <w:szCs w:val="25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237EA7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</w:t>
            </w:r>
            <w:r w:rsidR="0048564E" w:rsidRPr="00043D2D">
              <w:rPr>
                <w:w w:val="95"/>
                <w:sz w:val="25"/>
                <w:szCs w:val="25"/>
              </w:rPr>
              <w:t xml:space="preserve"> РОО</w:t>
            </w:r>
            <w:r w:rsidRPr="00043D2D">
              <w:rPr>
                <w:w w:val="95"/>
                <w:sz w:val="25"/>
                <w:szCs w:val="25"/>
              </w:rPr>
              <w:t>, ОГИБДД УМВД России по г. Уфа</w:t>
            </w:r>
            <w:r w:rsidR="00332E21" w:rsidRPr="00043D2D">
              <w:rPr>
                <w:w w:val="95"/>
                <w:sz w:val="25"/>
                <w:szCs w:val="25"/>
              </w:rPr>
              <w:t>, ОО</w:t>
            </w:r>
            <w:r w:rsidR="003C3B9F">
              <w:rPr>
                <w:w w:val="95"/>
                <w:sz w:val="25"/>
                <w:szCs w:val="25"/>
              </w:rPr>
              <w:t xml:space="preserve"> ,</w:t>
            </w:r>
          </w:p>
          <w:p w:rsidR="003C3B9F" w:rsidRPr="00043D2D" w:rsidRDefault="003C3B9F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>
              <w:rPr>
                <w:w w:val="95"/>
                <w:sz w:val="25"/>
                <w:szCs w:val="25"/>
              </w:rPr>
              <w:t>ПДО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Проведение декадников, недель безопасности, тематических занятий, открытых уроков по методике изучения и преподавания ПДД</w:t>
            </w:r>
            <w:r w:rsidRPr="00043D2D">
              <w:rPr>
                <w:sz w:val="25"/>
                <w:szCs w:val="25"/>
              </w:rPr>
              <w:br/>
              <w:t>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 xml:space="preserve">В </w:t>
            </w:r>
            <w:r w:rsidRPr="00043D2D">
              <w:rPr>
                <w:spacing w:val="1"/>
                <w:w w:val="95"/>
                <w:sz w:val="25"/>
                <w:szCs w:val="25"/>
              </w:rPr>
              <w:t>течение</w:t>
            </w:r>
            <w:r w:rsidR="00B90E50" w:rsidRPr="00043D2D">
              <w:rPr>
                <w:spacing w:val="1"/>
                <w:w w:val="95"/>
                <w:sz w:val="25"/>
                <w:szCs w:val="25"/>
              </w:rPr>
              <w:t xml:space="preserve"> </w:t>
            </w:r>
            <w:r w:rsidRPr="00043D2D">
              <w:rPr>
                <w:sz w:val="25"/>
                <w:szCs w:val="25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48564E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РОО</w:t>
            </w:r>
            <w:r w:rsidR="00237EA7" w:rsidRPr="00043D2D">
              <w:rPr>
                <w:w w:val="95"/>
                <w:sz w:val="25"/>
                <w:szCs w:val="25"/>
              </w:rPr>
              <w:t>, ОГИБДД УМВД России по г. Уфа</w:t>
            </w:r>
          </w:p>
          <w:p w:rsidR="003C3B9F" w:rsidRPr="00043D2D" w:rsidRDefault="003C3B9F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Педагог-организатор Сабирова Л.И.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3C3B9F">
            <w:pPr>
              <w:pStyle w:val="a5"/>
              <w:widowControl/>
              <w:numPr>
                <w:ilvl w:val="1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C3B9F" w:rsidP="003C3B9F">
            <w:pPr>
              <w:pStyle w:val="TableParagraph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Участие в совещаниях </w:t>
            </w:r>
            <w:r w:rsidR="00237EA7" w:rsidRPr="00043D2D">
              <w:rPr>
                <w:sz w:val="25"/>
                <w:szCs w:val="25"/>
              </w:rPr>
              <w:t xml:space="preserve">по вопросам состояния ДДТТ, определение задач перед педагогическими коллективами по вопросу снижения травматизма </w:t>
            </w:r>
            <w:r w:rsidR="00237EA7" w:rsidRPr="00043D2D">
              <w:rPr>
                <w:sz w:val="25"/>
                <w:szCs w:val="25"/>
              </w:rPr>
              <w:br/>
              <w:t xml:space="preserve">на транспорте среди детей </w:t>
            </w:r>
            <w:r w:rsidR="00237EA7" w:rsidRPr="00043D2D">
              <w:rPr>
                <w:sz w:val="25"/>
                <w:szCs w:val="25"/>
              </w:rPr>
              <w:br/>
              <w:t>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 xml:space="preserve">В </w:t>
            </w:r>
            <w:r w:rsidRPr="00043D2D">
              <w:rPr>
                <w:spacing w:val="1"/>
                <w:w w:val="95"/>
                <w:sz w:val="25"/>
                <w:szCs w:val="25"/>
              </w:rPr>
              <w:t>течение</w:t>
            </w:r>
            <w:r w:rsidR="00B90E50" w:rsidRPr="00043D2D">
              <w:rPr>
                <w:spacing w:val="1"/>
                <w:w w:val="95"/>
                <w:sz w:val="25"/>
                <w:szCs w:val="25"/>
              </w:rPr>
              <w:t xml:space="preserve"> </w:t>
            </w:r>
            <w:r w:rsidRPr="00043D2D">
              <w:rPr>
                <w:sz w:val="25"/>
                <w:szCs w:val="25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48564E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РОО</w:t>
            </w:r>
            <w:r w:rsidR="00237EA7" w:rsidRPr="00043D2D">
              <w:rPr>
                <w:w w:val="95"/>
                <w:sz w:val="25"/>
                <w:szCs w:val="25"/>
              </w:rPr>
              <w:t>, ОГИБДД УМВД России по г. Уфа</w:t>
            </w:r>
          </w:p>
          <w:p w:rsidR="0039499E" w:rsidRPr="00043D2D" w:rsidRDefault="0039499E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332E21" w:rsidRPr="00627D57" w:rsidTr="005B1395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21" w:rsidRPr="00043D2D" w:rsidRDefault="00043D2D" w:rsidP="00043D2D">
            <w:pPr>
              <w:pStyle w:val="TableParagraph"/>
              <w:numPr>
                <w:ilvl w:val="0"/>
                <w:numId w:val="4"/>
              </w:numPr>
              <w:rPr>
                <w:w w:val="95"/>
                <w:sz w:val="25"/>
                <w:szCs w:val="25"/>
              </w:rPr>
            </w:pPr>
            <w:r w:rsidRPr="00043D2D">
              <w:rPr>
                <w:b/>
                <w:w w:val="95"/>
                <w:sz w:val="25"/>
                <w:szCs w:val="25"/>
              </w:rPr>
              <w:t>ИЗУЧЕНИЕ ДЕЯТЕЛЬНОСТИ ОБРАЗОВАТЕЛЬНЫХ ОРГАНИЗАЦИЙ</w:t>
            </w:r>
          </w:p>
          <w:p w:rsidR="00043D2D" w:rsidRPr="00043D2D" w:rsidRDefault="00043D2D" w:rsidP="00043D2D">
            <w:pPr>
              <w:pStyle w:val="TableParagraph"/>
              <w:ind w:left="360"/>
              <w:jc w:val="left"/>
              <w:rPr>
                <w:w w:val="95"/>
                <w:sz w:val="25"/>
                <w:szCs w:val="25"/>
              </w:rPr>
            </w:pPr>
          </w:p>
        </w:tc>
      </w:tr>
      <w:tr w:rsidR="0039499E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D2" w:rsidRDefault="0039499E" w:rsidP="0039499E">
            <w:pPr>
              <w:tabs>
                <w:tab w:val="left" w:pos="4393"/>
              </w:tabs>
              <w:snapToGrid w:val="0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Изучение состояния работы центров с дневным пребыванием образовательных организаций городского округа город Уфа Республики Башкортостан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</w:t>
            </w:r>
          </w:p>
          <w:p w:rsidR="0039499E" w:rsidRDefault="0039499E" w:rsidP="0039499E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ГУО, РУО, ОГИБДД УМВД РФ по г. Уфе, ресурсные центры по ПДД</w:t>
            </w:r>
          </w:p>
          <w:p w:rsidR="0039499E" w:rsidRDefault="0039499E" w:rsidP="0039499E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Зав.отделом Ишбулатова Р.Р.</w:t>
            </w:r>
          </w:p>
        </w:tc>
      </w:tr>
      <w:tr w:rsidR="00332E21" w:rsidRPr="00627D57" w:rsidTr="003F036C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21" w:rsidRPr="00043D2D" w:rsidRDefault="00043D2D" w:rsidP="00332E21">
            <w:pPr>
              <w:pStyle w:val="TableParagraph"/>
              <w:numPr>
                <w:ilvl w:val="0"/>
                <w:numId w:val="4"/>
              </w:numPr>
              <w:rPr>
                <w:w w:val="95"/>
                <w:sz w:val="25"/>
                <w:szCs w:val="25"/>
              </w:rPr>
            </w:pPr>
            <w:r w:rsidRPr="00043D2D">
              <w:rPr>
                <w:b/>
                <w:w w:val="95"/>
                <w:sz w:val="25"/>
                <w:szCs w:val="25"/>
              </w:rPr>
              <w:t>ИНФОРМАЦИОННО-АНАЛИТИЧЕСКАЯ РАБОТА ПО ПРОФИЛАКТИКЕ ДЕТСКОГО ДОРОЖНО-ТРАНСПОРТНОГО ТРАВМАТИЗМА</w:t>
            </w:r>
          </w:p>
          <w:p w:rsidR="00043D2D" w:rsidRPr="00043D2D" w:rsidRDefault="00043D2D" w:rsidP="00043D2D">
            <w:pPr>
              <w:pStyle w:val="TableParagraph"/>
              <w:ind w:left="360"/>
              <w:jc w:val="left"/>
              <w:rPr>
                <w:w w:val="95"/>
                <w:sz w:val="25"/>
                <w:szCs w:val="25"/>
              </w:rPr>
            </w:pPr>
          </w:p>
        </w:tc>
      </w:tr>
      <w:tr w:rsidR="00A066F1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A066F1" w:rsidP="00A066F1">
            <w:pPr>
              <w:suppressAutoHyphens/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A066F1" w:rsidP="00A066F1">
            <w:pPr>
              <w:tabs>
                <w:tab w:val="left" w:pos="4393"/>
              </w:tabs>
              <w:snapToGrid w:val="0"/>
              <w:ind w:righ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Информирование районных управлений (отделов) образования о состоянии аварийности, детского травматизма на дорогах и мерах по его снижению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A066F1" w:rsidP="00A066F1">
            <w:pPr>
              <w:suppressAutoHyphens/>
              <w:snapToGrid w:val="0"/>
              <w:ind w:left="-108" w:right="-9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ежеквартально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A066F1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ОГИБДД УМВД РФ по г. Уфе</w:t>
            </w:r>
          </w:p>
          <w:p w:rsidR="00A066F1" w:rsidRDefault="00A066F1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Зам.директора по АХЧ Гузаиров Р.Р.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Организация методической </w:t>
            </w:r>
            <w:r w:rsidRPr="00043D2D">
              <w:rPr>
                <w:sz w:val="25"/>
                <w:szCs w:val="25"/>
              </w:rPr>
              <w:br/>
              <w:t>и информационной помощи педагогам по вопросам предупреждения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В течение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Pr="00043D2D">
              <w:rPr>
                <w:sz w:val="25"/>
                <w:szCs w:val="25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48564E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</w:t>
            </w:r>
            <w:r w:rsidR="00237EA7" w:rsidRPr="00043D2D">
              <w:rPr>
                <w:w w:val="95"/>
                <w:sz w:val="25"/>
                <w:szCs w:val="25"/>
              </w:rPr>
              <w:t xml:space="preserve">О, ОГИБДД УМВД России по г. Уфа,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A066F1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Разработка положений о проведении районных конкурсов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В течение</w:t>
            </w:r>
            <w:r w:rsidRPr="00043D2D">
              <w:rPr>
                <w:sz w:val="25"/>
                <w:szCs w:val="25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48564E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</w:t>
            </w:r>
            <w:r w:rsidR="00237EA7" w:rsidRPr="00043D2D">
              <w:rPr>
                <w:w w:val="95"/>
                <w:sz w:val="25"/>
                <w:szCs w:val="25"/>
              </w:rPr>
              <w:t xml:space="preserve">О, ОГИБДД УМВД России по г. Уфа,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b/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Разработка памяток по дорожной безопасности для обучающихся </w:t>
            </w:r>
            <w:r w:rsidRPr="00043D2D">
              <w:rPr>
                <w:sz w:val="25"/>
                <w:szCs w:val="25"/>
              </w:rPr>
              <w:br/>
              <w:t>и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48564E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РОО</w:t>
            </w:r>
            <w:r w:rsidR="00237EA7" w:rsidRPr="00043D2D">
              <w:rPr>
                <w:w w:val="95"/>
                <w:sz w:val="25"/>
                <w:szCs w:val="25"/>
              </w:rPr>
              <w:t xml:space="preserve">, ОГИБДД УМВД России по г. Уфа,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 xml:space="preserve">Педагог-организатор </w:t>
            </w:r>
            <w:r w:rsidR="00A066F1">
              <w:rPr>
                <w:sz w:val="25"/>
                <w:szCs w:val="25"/>
              </w:rPr>
              <w:lastRenderedPageBreak/>
              <w:t>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lastRenderedPageBreak/>
              <w:t>3.6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Освещение проблем обеспечения безопасности детей на дорогах </w:t>
            </w:r>
            <w:r w:rsidRPr="00043D2D">
              <w:rPr>
                <w:sz w:val="25"/>
                <w:szCs w:val="25"/>
              </w:rPr>
              <w:br/>
              <w:t>в СМИ: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- публикация материалов с разделе «Дорожная безопасность» </w:t>
            </w:r>
            <w:r w:rsidRPr="00043D2D">
              <w:rPr>
                <w:sz w:val="25"/>
                <w:szCs w:val="25"/>
              </w:rPr>
              <w:br/>
              <w:t>на официальных сайтах и социальных сетях образовательных организаций;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- организация выпуска видео- </w:t>
            </w:r>
            <w:r w:rsidRPr="00043D2D">
              <w:rPr>
                <w:sz w:val="25"/>
                <w:szCs w:val="25"/>
              </w:rPr>
              <w:br/>
              <w:t>и аудиороликов, социальной рекламы по ПДДТТ;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- участие в проведении телепередач </w:t>
            </w:r>
            <w:r w:rsidRPr="00043D2D">
              <w:rPr>
                <w:sz w:val="25"/>
                <w:szCs w:val="25"/>
              </w:rPr>
              <w:br/>
              <w:t xml:space="preserve">и видеосюжетов на тему ПДДТТ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В течение</w:t>
            </w:r>
            <w:r w:rsidRPr="00043D2D">
              <w:rPr>
                <w:sz w:val="25"/>
                <w:szCs w:val="25"/>
              </w:rPr>
              <w:t>года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48564E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</w:t>
            </w:r>
            <w:r w:rsidR="00237EA7" w:rsidRPr="00043D2D">
              <w:rPr>
                <w:w w:val="95"/>
                <w:sz w:val="25"/>
                <w:szCs w:val="25"/>
              </w:rPr>
              <w:t xml:space="preserve">О, ОГИБДД УМВД России по г. Уфа,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Издание приказов о назначении городского и районных ресурсных центров по ПДДТТ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Август-сентябрь 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48564E" w:rsidP="00237EA7">
            <w:pPr>
              <w:pStyle w:val="TableParagraph"/>
              <w:jc w:val="left"/>
              <w:rPr>
                <w:b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</w:t>
            </w:r>
            <w:r w:rsidR="00237EA7" w:rsidRPr="00043D2D">
              <w:rPr>
                <w:w w:val="95"/>
                <w:sz w:val="25"/>
                <w:szCs w:val="25"/>
              </w:rPr>
              <w:t>О, ОГИБДД УМВД России по г. Уфа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Составление аналитического материала о деятельности образовательных организаций </w:t>
            </w:r>
            <w:r w:rsidRPr="00043D2D">
              <w:rPr>
                <w:sz w:val="25"/>
                <w:szCs w:val="25"/>
              </w:rPr>
              <w:br/>
              <w:t>по ПДДТТ за полугодие (учебный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Декабрь 2022, май-июнь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48564E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</w:t>
            </w:r>
            <w:r w:rsidR="00237EA7" w:rsidRPr="00043D2D">
              <w:rPr>
                <w:w w:val="95"/>
                <w:sz w:val="25"/>
                <w:szCs w:val="25"/>
              </w:rPr>
              <w:t>О, ОГИБДД УМВД России по г. Уфа</w:t>
            </w: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3.9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Анализ деятельности городского ресурсного центра по профилактике детского травматизма за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 xml:space="preserve">Декабрь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6C3C5B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ГУО, РОО</w:t>
            </w:r>
            <w:r w:rsidR="00237EA7" w:rsidRPr="00043D2D">
              <w:rPr>
                <w:w w:val="95"/>
                <w:sz w:val="25"/>
                <w:szCs w:val="25"/>
              </w:rPr>
              <w:t xml:space="preserve">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742ED2" w:rsidRDefault="00742ED2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</w:p>
          <w:p w:rsidR="00742ED2" w:rsidRDefault="00742ED2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332E21" w:rsidRPr="00627D57" w:rsidTr="00D22A61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21" w:rsidRPr="00043D2D" w:rsidRDefault="00043D2D" w:rsidP="00332E21">
            <w:pPr>
              <w:pStyle w:val="TableParagraph"/>
              <w:numPr>
                <w:ilvl w:val="0"/>
                <w:numId w:val="4"/>
              </w:numPr>
              <w:rPr>
                <w:b/>
                <w:color w:val="000000"/>
                <w:sz w:val="25"/>
                <w:szCs w:val="25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МЕРОПРИЯТИЯ СРЕДИ ПЕДАГОГИЧЕСКИХ РАБОТНИКОВ ПО ПРОФИЛАКТИКЕ</w:t>
            </w:r>
          </w:p>
          <w:p w:rsidR="00332E21" w:rsidRDefault="00043D2D" w:rsidP="00332E21">
            <w:pPr>
              <w:pStyle w:val="TableParagraph"/>
              <w:rPr>
                <w:b/>
                <w:color w:val="000000"/>
                <w:sz w:val="25"/>
                <w:szCs w:val="25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ДЕТСКОГО ДОРОЖНО-ТРАНСПОРТНОГО ТРАВМАТИЗМА</w:t>
            </w:r>
          </w:p>
          <w:p w:rsidR="00043D2D" w:rsidRPr="00043D2D" w:rsidRDefault="00043D2D" w:rsidP="00332E21">
            <w:pPr>
              <w:pStyle w:val="TableParagraph"/>
              <w:rPr>
                <w:w w:val="95"/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4.1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 xml:space="preserve">Мероприятия среди педагогических работников по профилактике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b/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>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Март-апрель 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6C3C5B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4.2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6C3C5B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Организация и проведение </w:t>
            </w:r>
            <w:r w:rsidR="006C3C5B" w:rsidRPr="00043D2D">
              <w:rPr>
                <w:sz w:val="25"/>
                <w:szCs w:val="25"/>
              </w:rPr>
              <w:t xml:space="preserve">районного </w:t>
            </w:r>
            <w:r w:rsidRPr="00043D2D">
              <w:rPr>
                <w:sz w:val="25"/>
                <w:szCs w:val="25"/>
              </w:rPr>
              <w:t>конкурса</w:t>
            </w:r>
            <w:r w:rsidRPr="00043D2D">
              <w:rPr>
                <w:color w:val="000000"/>
                <w:sz w:val="25"/>
                <w:szCs w:val="25"/>
              </w:rPr>
              <w:t xml:space="preserve"> педагогического мастерства «Научим детей ПДД»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Поотдельному графику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6C3C5B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4.3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742ED2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Участие в совещаниях </w:t>
            </w:r>
            <w:r w:rsidR="00237EA7" w:rsidRPr="00043D2D">
              <w:rPr>
                <w:sz w:val="25"/>
                <w:szCs w:val="25"/>
              </w:rPr>
              <w:t xml:space="preserve">с руководителями районных ресурсных центров по профилактике 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Февраль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color w:val="FF0000"/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ГРЦ</w:t>
            </w:r>
          </w:p>
          <w:p w:rsidR="00742ED2" w:rsidRDefault="00742ED2" w:rsidP="00742ED2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742ED2" w:rsidRPr="00043D2D" w:rsidRDefault="00742ED2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237EA7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332E21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4.5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 xml:space="preserve">Организация и проведение </w:t>
            </w:r>
            <w:r w:rsidR="006C3C5B" w:rsidRPr="00043D2D">
              <w:rPr>
                <w:color w:val="000000"/>
                <w:sz w:val="25"/>
                <w:szCs w:val="25"/>
              </w:rPr>
              <w:t xml:space="preserve">районного </w:t>
            </w:r>
            <w:r w:rsidRPr="00043D2D">
              <w:rPr>
                <w:color w:val="000000"/>
                <w:sz w:val="25"/>
                <w:szCs w:val="25"/>
              </w:rPr>
              <w:t>конкурса педагогического мастерства среди работников дошкольных учреждений «Безопасная дорога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Январь 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6C3C5B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237EA7" w:rsidRPr="00043D2D" w:rsidRDefault="00237EA7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A2661A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1A" w:rsidRPr="00043D2D" w:rsidRDefault="00A2661A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1A" w:rsidRPr="00043D2D" w:rsidRDefault="00A2661A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Участие во Всероссийских обучающих вебинарах, Республиканских курсах </w:t>
            </w:r>
            <w:r>
              <w:rPr>
                <w:color w:val="000000"/>
                <w:sz w:val="25"/>
                <w:szCs w:val="25"/>
              </w:rPr>
              <w:lastRenderedPageBreak/>
              <w:t>повышения квалификации, семинарах по вопросам организации мероприятий по БДД в 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1A" w:rsidRPr="00043D2D" w:rsidRDefault="00A2661A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1A" w:rsidRPr="00043D2D" w:rsidRDefault="00A2661A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>
              <w:rPr>
                <w:w w:val="95"/>
                <w:sz w:val="25"/>
                <w:szCs w:val="25"/>
              </w:rPr>
              <w:t>ОО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4.7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A2661A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Организация методической и информационной помощи педагогам по вопросам предупреждения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pStyle w:val="TableParagraph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>
              <w:rPr>
                <w:w w:val="95"/>
                <w:sz w:val="25"/>
                <w:szCs w:val="25"/>
              </w:rPr>
              <w:t>ГУО, РОО</w:t>
            </w:r>
          </w:p>
        </w:tc>
      </w:tr>
      <w:tr w:rsidR="008F0016" w:rsidRPr="00627D57" w:rsidTr="000C608A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pStyle w:val="TableParagraph"/>
              <w:numPr>
                <w:ilvl w:val="0"/>
                <w:numId w:val="4"/>
              </w:numPr>
              <w:rPr>
                <w:b/>
                <w:color w:val="000000"/>
                <w:sz w:val="25"/>
                <w:szCs w:val="25"/>
                <w:lang w:val="en-US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ИНФОРМАЦИОННОЕ СОПРОВОЖДЕНИЕ ДЕЯТЕЛЬНОСТИ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5.1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Размещение информации, фото </w:t>
            </w:r>
            <w:r w:rsidRPr="00043D2D">
              <w:rPr>
                <w:sz w:val="25"/>
                <w:szCs w:val="25"/>
              </w:rPr>
              <w:br/>
              <w:t>и видеоматериалов по профилактике ДДТТ на сайте и в социальных сетях ГРЦ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ОО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5.2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Регулярное освещение проблем обеспечения безопасности детей </w:t>
            </w:r>
            <w:r w:rsidRPr="00043D2D">
              <w:rPr>
                <w:sz w:val="25"/>
                <w:szCs w:val="25"/>
              </w:rPr>
              <w:br/>
              <w:t>на дорогах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РОО, ОО</w:t>
            </w:r>
          </w:p>
        </w:tc>
      </w:tr>
      <w:tr w:rsidR="008F0016" w:rsidRPr="00627D57" w:rsidTr="001D3C67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pStyle w:val="TableParagraph"/>
              <w:numPr>
                <w:ilvl w:val="0"/>
                <w:numId w:val="4"/>
              </w:numPr>
              <w:rPr>
                <w:b/>
                <w:color w:val="000000"/>
                <w:sz w:val="25"/>
                <w:szCs w:val="25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АНАЛИТИЧЕСКАЯ ДЕЯТЕЛЬНОСТЬ. МОНИТОРИНГ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6.1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Анализ деятельности районного ресурсного центра по профилактике детского травматизма за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Декабрь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A066F1" w:rsidRDefault="008F0016" w:rsidP="00237EA7">
            <w:pPr>
              <w:pStyle w:val="TableParagraph"/>
              <w:jc w:val="left"/>
            </w:pPr>
          </w:p>
        </w:tc>
      </w:tr>
      <w:tr w:rsidR="008F0016" w:rsidRPr="00627D57" w:rsidTr="00AB0866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pStyle w:val="TableParagraph"/>
              <w:numPr>
                <w:ilvl w:val="0"/>
                <w:numId w:val="4"/>
              </w:numPr>
              <w:rPr>
                <w:b/>
                <w:color w:val="000000"/>
                <w:sz w:val="25"/>
                <w:szCs w:val="25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ПРОФИЛАКТИЧЕСКИЕ МЕРОПРИЯТИЯ СРЕДИ ОБУЧАЮЩИХСЯ ПО ПРЕДУПРЕЖДЕНИЮ</w:t>
            </w:r>
          </w:p>
          <w:p w:rsidR="008F0016" w:rsidRPr="00043D2D" w:rsidRDefault="008F0016" w:rsidP="00332E21">
            <w:pPr>
              <w:pStyle w:val="TableParagraph"/>
              <w:rPr>
                <w:sz w:val="25"/>
                <w:szCs w:val="25"/>
              </w:rPr>
            </w:pPr>
            <w:r w:rsidRPr="00043D2D">
              <w:rPr>
                <w:b/>
                <w:color w:val="000000"/>
                <w:sz w:val="25"/>
                <w:szCs w:val="25"/>
              </w:rPr>
              <w:t>ДЕТСКОГО ДОРОЖНО-ТРАНСПОРТНОГО ТРАВМАТИЗМА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>Организация и проведение районного конкурса видеороликов и социальной рекламы «Держим курс на ПДД!»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Конец сентября 2022 года</w:t>
            </w:r>
            <w:r w:rsidRPr="00043D2D">
              <w:rPr>
                <w:sz w:val="25"/>
                <w:szCs w:val="25"/>
              </w:rPr>
              <w:tab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 xml:space="preserve">Организация и проведение районного творческого конкурса «ПРАВИЛьная ёлка»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>Ноябрь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  <w:r w:rsidRPr="00043D2D">
              <w:rPr>
                <w:sz w:val="25"/>
                <w:szCs w:val="25"/>
              </w:rPr>
              <w:tab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742ED2" w:rsidRDefault="008F0016" w:rsidP="00742ED2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color w:val="000000"/>
                <w:sz w:val="25"/>
                <w:szCs w:val="25"/>
              </w:rPr>
              <w:t>Организация и проведение районного конкурса рисунков и фотографий «Дорожные картинки»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Ноябрь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  <w:r w:rsidRPr="00043D2D">
              <w:rPr>
                <w:sz w:val="25"/>
                <w:szCs w:val="25"/>
              </w:rPr>
              <w:tab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  <w:r w:rsidR="003C3B9F">
              <w:rPr>
                <w:sz w:val="25"/>
                <w:szCs w:val="25"/>
              </w:rPr>
              <w:t>, Зав. ДПО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Проведение профилактических мероприятий в рамках Всемирного дня памяти жертв ДТП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A2661A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Ноябрь</w:t>
            </w:r>
          </w:p>
          <w:p w:rsidR="008F0016" w:rsidRPr="00043D2D" w:rsidRDefault="008F0016" w:rsidP="00A2661A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>
              <w:rPr>
                <w:w w:val="95"/>
                <w:sz w:val="25"/>
                <w:szCs w:val="25"/>
              </w:rPr>
              <w:t>ОО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Организация и проведение районного конкурса  КВН «Безопасная дорога детства»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Февраль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color w:val="000000"/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Организация и проведение районного конкурса  рисунков «Жизнь против скорости»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Февраль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2023 года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  <w:r w:rsidR="003C3B9F">
              <w:rPr>
                <w:sz w:val="25"/>
                <w:szCs w:val="25"/>
              </w:rPr>
              <w:t>, Зав. Отдела ДПО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6C3C5B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Организация и проведение районного конкурса отрядов ЮИД «Безопасное колесо»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Апрель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7.9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Организация и проведени</w:t>
            </w:r>
            <w:r w:rsidR="003C3B9F">
              <w:rPr>
                <w:sz w:val="25"/>
                <w:szCs w:val="25"/>
              </w:rPr>
              <w:t xml:space="preserve">е профилактических </w:t>
            </w:r>
            <w:r w:rsidR="003C3B9F">
              <w:rPr>
                <w:sz w:val="25"/>
                <w:szCs w:val="25"/>
              </w:rPr>
              <w:lastRenderedPageBreak/>
              <w:t xml:space="preserve">мероприятий </w:t>
            </w:r>
            <w:r w:rsidRPr="00043D2D">
              <w:rPr>
                <w:sz w:val="25"/>
                <w:szCs w:val="25"/>
              </w:rPr>
              <w:t>по ПДД в общеобразовательных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FF0000"/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lastRenderedPageBreak/>
              <w:t xml:space="preserve">По отдельному </w:t>
            </w:r>
            <w:r w:rsidRPr="00043D2D">
              <w:rPr>
                <w:sz w:val="25"/>
                <w:szCs w:val="25"/>
              </w:rPr>
              <w:lastRenderedPageBreak/>
              <w:t>графику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lastRenderedPageBreak/>
              <w:t xml:space="preserve">ОО,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lastRenderedPageBreak/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lastRenderedPageBreak/>
              <w:t>7.10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Конкурс моды «Дай шанс се</w:t>
            </w:r>
            <w:r w:rsidR="003C3B9F">
              <w:rPr>
                <w:sz w:val="25"/>
                <w:szCs w:val="25"/>
              </w:rPr>
              <w:t xml:space="preserve">бя заметить» среди обучающихся </w:t>
            </w:r>
            <w:r w:rsidRPr="00043D2D">
              <w:rPr>
                <w:sz w:val="25"/>
                <w:szCs w:val="25"/>
              </w:rPr>
              <w:t>и воспитанников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Ноябрь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Конкурс видеороликов «Дом-школа-дом»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Ноябрь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bCs/>
                <w:sz w:val="25"/>
                <w:szCs w:val="25"/>
              </w:rPr>
              <w:t>Районный  творческий конкурс «Правила дорожного движения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Январь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  <w:r w:rsidR="003C3B9F">
              <w:rPr>
                <w:sz w:val="25"/>
                <w:szCs w:val="25"/>
              </w:rPr>
              <w:t>, Зав. Отдела ДПО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Районный  конкурс агитбригад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Октябрь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kern w:val="36"/>
                <w:sz w:val="25"/>
                <w:szCs w:val="25"/>
              </w:rPr>
            </w:pPr>
            <w:r w:rsidRPr="00043D2D">
              <w:rPr>
                <w:kern w:val="36"/>
                <w:sz w:val="25"/>
                <w:szCs w:val="25"/>
              </w:rPr>
              <w:t>Районный  конкурс презентаций «Светофор - главный на дороге»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Ноябрь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в Городском спортивно-интеллектуальном квесте для отрядов ЮИД «Безопасным дорогам скажем – ДА»</w:t>
            </w:r>
          </w:p>
          <w:p w:rsidR="00A055EC" w:rsidRPr="00043D2D" w:rsidRDefault="00A055EC" w:rsidP="00237EA7">
            <w:pPr>
              <w:pStyle w:val="TableParagraph"/>
              <w:jc w:val="left"/>
              <w:rPr>
                <w:kern w:val="36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6 марта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ОО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Районный  конкурс плакатов «Сними наушники»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Январь-февраль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F1" w:rsidRDefault="008F0016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A066F1">
              <w:rPr>
                <w:w w:val="95"/>
                <w:sz w:val="25"/>
                <w:szCs w:val="25"/>
              </w:rPr>
              <w:t xml:space="preserve"> </w:t>
            </w:r>
            <w:r w:rsidR="00A066F1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в большой городской онлайн-олимпиаде по ПДД «Правила, которые нас берегут»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Ноябрь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ОО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в Челлендж-марафоне «Мой район лучший в ПДД»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Декабрь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«Глобус», ОО</w:t>
            </w:r>
          </w:p>
          <w:p w:rsidR="00A066F1" w:rsidRDefault="00A066F1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A066F1" w:rsidRPr="00A066F1" w:rsidRDefault="00A066F1" w:rsidP="00237EA7">
            <w:pPr>
              <w:pStyle w:val="TableParagraph"/>
              <w:jc w:val="left"/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Проведение  праздничных мероприятий в рамках Дня рождения движения ЮИД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Март 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7.19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Конкурс методических работ «Безопасная дорога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Март 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«Глобус», ОО</w:t>
            </w:r>
          </w:p>
          <w:p w:rsidR="00A066F1" w:rsidRDefault="00A066F1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A066F1" w:rsidRPr="00043D2D" w:rsidRDefault="00A066F1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7.20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в профилактической акции «Живая стена»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20 ноября 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2022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9F" w:rsidRDefault="008F0016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 xml:space="preserve">ОО , </w:t>
            </w:r>
            <w:r w:rsidRPr="00043D2D">
              <w:rPr>
                <w:w w:val="95"/>
                <w:sz w:val="25"/>
                <w:szCs w:val="25"/>
              </w:rPr>
              <w:t>ЦДТ «Глобус»</w:t>
            </w:r>
            <w:r w:rsidR="003C3B9F">
              <w:rPr>
                <w:w w:val="95"/>
                <w:sz w:val="25"/>
                <w:szCs w:val="25"/>
              </w:rPr>
              <w:t xml:space="preserve"> </w:t>
            </w:r>
            <w:r w:rsidR="003C3B9F">
              <w:rPr>
                <w:sz w:val="25"/>
                <w:szCs w:val="25"/>
              </w:rPr>
              <w:t>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115C03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в профилактической акции «След»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Май 2023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237EA7">
            <w:pPr>
              <w:pStyle w:val="TableParagraph"/>
              <w:jc w:val="left"/>
              <w:rPr>
                <w:w w:val="95"/>
                <w:sz w:val="25"/>
                <w:szCs w:val="25"/>
              </w:rPr>
            </w:pPr>
            <w:r w:rsidRPr="00043D2D">
              <w:rPr>
                <w:w w:val="95"/>
                <w:sz w:val="25"/>
                <w:szCs w:val="25"/>
              </w:rPr>
              <w:t>ЦДТ «Глобус», ОО</w:t>
            </w:r>
          </w:p>
          <w:p w:rsidR="00A066F1" w:rsidRDefault="00A066F1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Педагог-организатор </w:t>
            </w:r>
            <w:r>
              <w:rPr>
                <w:sz w:val="25"/>
                <w:szCs w:val="25"/>
              </w:rPr>
              <w:lastRenderedPageBreak/>
              <w:t>Сабирова Л.И.</w:t>
            </w:r>
          </w:p>
          <w:p w:rsidR="00A066F1" w:rsidRPr="00043D2D" w:rsidRDefault="00A066F1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7.21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70333C" w:rsidRDefault="008F0016" w:rsidP="00E07EC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Участие в общегородской профилактической акции </w:t>
            </w:r>
            <w:r w:rsidRPr="00AF0E05">
              <w:rPr>
                <w:sz w:val="25"/>
                <w:szCs w:val="25"/>
              </w:rPr>
              <w:t>«Внимание -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016" w:rsidRDefault="008F0016" w:rsidP="00E07EC7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FF3CA8">
              <w:rPr>
                <w:sz w:val="25"/>
                <w:szCs w:val="25"/>
              </w:rPr>
              <w:t>вгуст</w:t>
            </w:r>
            <w:r>
              <w:rPr>
                <w:sz w:val="25"/>
                <w:szCs w:val="25"/>
              </w:rPr>
              <w:t xml:space="preserve"> - </w:t>
            </w:r>
            <w:r w:rsidRPr="00FF3CA8">
              <w:rPr>
                <w:sz w:val="25"/>
                <w:szCs w:val="25"/>
              </w:rPr>
              <w:t>сентябрь,</w:t>
            </w:r>
            <w:r>
              <w:rPr>
                <w:sz w:val="25"/>
                <w:szCs w:val="25"/>
              </w:rPr>
              <w:t xml:space="preserve"> </w:t>
            </w:r>
            <w:r w:rsidRPr="00FF3CA8">
              <w:rPr>
                <w:sz w:val="25"/>
                <w:szCs w:val="25"/>
              </w:rPr>
              <w:t>октябрь -ноябрь</w:t>
            </w:r>
            <w:r>
              <w:rPr>
                <w:sz w:val="25"/>
                <w:szCs w:val="25"/>
              </w:rPr>
              <w:t xml:space="preserve"> 2022</w:t>
            </w:r>
          </w:p>
          <w:p w:rsidR="008F0016" w:rsidRDefault="008F0016" w:rsidP="00115C03">
            <w:pPr>
              <w:suppressAutoHyphens/>
              <w:jc w:val="center"/>
              <w:rPr>
                <w:sz w:val="25"/>
                <w:szCs w:val="25"/>
              </w:rPr>
            </w:pPr>
            <w:r w:rsidRPr="00FF3CA8">
              <w:rPr>
                <w:sz w:val="25"/>
                <w:szCs w:val="25"/>
              </w:rPr>
              <w:t xml:space="preserve">декабрь </w:t>
            </w:r>
            <w:r>
              <w:rPr>
                <w:sz w:val="25"/>
                <w:szCs w:val="25"/>
              </w:rPr>
              <w:t>2022</w:t>
            </w:r>
            <w:r w:rsidRPr="00FF3CA8">
              <w:rPr>
                <w:sz w:val="25"/>
                <w:szCs w:val="25"/>
              </w:rPr>
              <w:t>-январь</w:t>
            </w:r>
            <w:r>
              <w:rPr>
                <w:sz w:val="25"/>
                <w:szCs w:val="25"/>
              </w:rPr>
              <w:t xml:space="preserve"> 2023</w:t>
            </w:r>
            <w:r w:rsidRPr="00FF3CA8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</w:t>
            </w:r>
            <w:r w:rsidRPr="00FF3CA8">
              <w:rPr>
                <w:sz w:val="25"/>
                <w:szCs w:val="25"/>
              </w:rPr>
              <w:t>март-апрель,май-июнь</w:t>
            </w:r>
            <w:r>
              <w:rPr>
                <w:sz w:val="25"/>
                <w:szCs w:val="25"/>
              </w:rPr>
              <w:t xml:space="preserve">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E07EC7">
            <w:pPr>
              <w:suppressAutoHyphens/>
              <w:rPr>
                <w:w w:val="95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ГУО, ОГИБДД УМВД России по г. Уфе, РОО, </w:t>
            </w:r>
            <w:r w:rsidRPr="00043D2D">
              <w:rPr>
                <w:w w:val="95"/>
                <w:sz w:val="25"/>
                <w:szCs w:val="25"/>
              </w:rPr>
              <w:t>ОО</w:t>
            </w:r>
          </w:p>
          <w:p w:rsidR="00A066F1" w:rsidRDefault="00A066F1" w:rsidP="00E07EC7">
            <w:pPr>
              <w:suppressAutoHyphens/>
              <w:rPr>
                <w:w w:val="95"/>
                <w:sz w:val="25"/>
                <w:szCs w:val="25"/>
              </w:rPr>
            </w:pPr>
          </w:p>
          <w:p w:rsidR="00A066F1" w:rsidRDefault="003C3B9F" w:rsidP="00A066F1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ПД</w:t>
            </w:r>
            <w:r w:rsidR="00A066F1">
              <w:rPr>
                <w:sz w:val="25"/>
                <w:szCs w:val="25"/>
              </w:rPr>
              <w:t>О</w:t>
            </w:r>
          </w:p>
          <w:p w:rsidR="00A066F1" w:rsidRPr="0070333C" w:rsidRDefault="00A066F1" w:rsidP="00E07EC7">
            <w:pPr>
              <w:suppressAutoHyphens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7.22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AF0E05" w:rsidRDefault="008F0016" w:rsidP="00115C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Участие в профилактических акциях, челлендж и флешмобах </w:t>
            </w:r>
            <w:r w:rsidRPr="00FF3CA8">
              <w:rPr>
                <w:sz w:val="25"/>
                <w:szCs w:val="25"/>
              </w:rPr>
              <w:t>(«Первоклассник», «Посвящение в</w:t>
            </w:r>
            <w:r>
              <w:rPr>
                <w:sz w:val="25"/>
                <w:szCs w:val="25"/>
              </w:rPr>
              <w:t xml:space="preserve"> </w:t>
            </w:r>
            <w:r w:rsidRPr="00FF3CA8">
              <w:rPr>
                <w:sz w:val="25"/>
                <w:szCs w:val="25"/>
              </w:rPr>
              <w:t>пешеходы», «ПДД всем знать на ПЯТЬ!»,</w:t>
            </w:r>
            <w:r>
              <w:rPr>
                <w:sz w:val="25"/>
                <w:szCs w:val="25"/>
              </w:rPr>
              <w:t xml:space="preserve"> «В школу шагаю – ПДД соблюдаю! А ты?», «Самый заметный класс», </w:t>
            </w:r>
            <w:r w:rsidRPr="00FF3CA8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ЗаСВЕТись красиВО!»</w:t>
            </w:r>
            <w:r w:rsidRPr="00FF3CA8">
              <w:rPr>
                <w:sz w:val="25"/>
                <w:szCs w:val="25"/>
              </w:rPr>
              <w:t xml:space="preserve">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016" w:rsidRPr="00FF3CA8" w:rsidRDefault="008F0016" w:rsidP="00115C03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E07EC7">
            <w:pPr>
              <w:suppressAutoHyphens/>
              <w:rPr>
                <w:sz w:val="26"/>
                <w:szCs w:val="26"/>
              </w:rPr>
            </w:pPr>
            <w:r w:rsidRPr="0054625B">
              <w:rPr>
                <w:sz w:val="26"/>
                <w:szCs w:val="26"/>
              </w:rPr>
              <w:t xml:space="preserve">ГУО, РОО, ОГИБДД УМВД России по г. Уфе, </w:t>
            </w:r>
            <w:r>
              <w:rPr>
                <w:sz w:val="26"/>
                <w:szCs w:val="26"/>
              </w:rPr>
              <w:t>ОО</w:t>
            </w:r>
          </w:p>
          <w:p w:rsidR="00A066F1" w:rsidRDefault="00A066F1" w:rsidP="00E07EC7">
            <w:pPr>
              <w:suppressAutoHyphens/>
              <w:rPr>
                <w:sz w:val="26"/>
                <w:szCs w:val="26"/>
              </w:rPr>
            </w:pPr>
          </w:p>
          <w:p w:rsidR="00A066F1" w:rsidRPr="0070333C" w:rsidRDefault="00A066F1" w:rsidP="00E07EC7">
            <w:pPr>
              <w:suppressAutoHyphens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ПДО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7.23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E26688" w:rsidRDefault="008F0016" w:rsidP="00115C03">
            <w:pPr>
              <w:rPr>
                <w:color w:val="000000" w:themeColor="text1"/>
                <w:sz w:val="25"/>
                <w:szCs w:val="25"/>
              </w:rPr>
            </w:pPr>
            <w:r w:rsidRPr="00E26688">
              <w:rPr>
                <w:color w:val="000000" w:themeColor="text1"/>
                <w:sz w:val="25"/>
                <w:szCs w:val="25"/>
              </w:rPr>
              <w:t>Проведение профильных смен по БДД в летних оздоровительных лагерях с дневным пребыванием, в загородных лагерях на постоянной основе среди членов отрядов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016" w:rsidRPr="00E26688" w:rsidRDefault="008F0016" w:rsidP="00115C03">
            <w:pPr>
              <w:suppressAutoHyphens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Июнь – август 2023</w:t>
            </w:r>
            <w:r w:rsidRPr="00E26688">
              <w:rPr>
                <w:color w:val="000000" w:themeColor="text1"/>
                <w:sz w:val="25"/>
                <w:szCs w:val="25"/>
              </w:rPr>
              <w:t xml:space="preserve">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115C03">
            <w:pPr>
              <w:suppressAutoHyphens/>
              <w:rPr>
                <w:sz w:val="26"/>
                <w:szCs w:val="26"/>
              </w:rPr>
            </w:pPr>
            <w:r w:rsidRPr="0054625B">
              <w:rPr>
                <w:sz w:val="26"/>
                <w:szCs w:val="26"/>
              </w:rPr>
              <w:t>РОО, ОГИБДД УМВД России по г. Уфе, ЦДТ «Глобус»</w:t>
            </w:r>
            <w:r>
              <w:rPr>
                <w:sz w:val="26"/>
                <w:szCs w:val="26"/>
              </w:rPr>
              <w:t>, ОО</w:t>
            </w:r>
          </w:p>
          <w:p w:rsidR="00742ED2" w:rsidRDefault="00742ED2" w:rsidP="00115C03">
            <w:pPr>
              <w:suppressAutoHyphens/>
              <w:rPr>
                <w:sz w:val="26"/>
                <w:szCs w:val="26"/>
              </w:rPr>
            </w:pPr>
          </w:p>
          <w:p w:rsidR="00742ED2" w:rsidRDefault="00742ED2" w:rsidP="00742ED2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  <w:p w:rsidR="00742ED2" w:rsidRPr="00E26688" w:rsidRDefault="00742ED2" w:rsidP="00115C03">
            <w:pPr>
              <w:suppressAutoHyphens/>
              <w:rPr>
                <w:color w:val="000000" w:themeColor="text1"/>
                <w:sz w:val="25"/>
                <w:szCs w:val="25"/>
              </w:rPr>
            </w:pPr>
          </w:p>
        </w:tc>
      </w:tr>
      <w:tr w:rsidR="008F0016" w:rsidRPr="00627D57" w:rsidTr="00E0775F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B614D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043D2D">
              <w:rPr>
                <w:b/>
                <w:sz w:val="25"/>
                <w:szCs w:val="25"/>
              </w:rPr>
              <w:t>СОВЕЩАНИЕ, СЕМИНАРЫ, КОНФЕРЕНЦИИ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8.1.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3C3B9F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Участие в совещании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t xml:space="preserve">со специалистами РУО(О)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br/>
              <w:t>и ответственными ресурсных центров по ПДД с определение задач пере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д педагогическими коллективами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t>по вопросу снижения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 отдельному графику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9F" w:rsidRDefault="008F0016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ГУО, РОО, ресурсные центры по ПДД, ОГИБДД УМВД России по г. Уфе, ГРЦ</w:t>
            </w:r>
            <w:r w:rsidR="003C3B9F">
              <w:rPr>
                <w:sz w:val="25"/>
                <w:szCs w:val="25"/>
              </w:rPr>
              <w:t>,</w:t>
            </w:r>
          </w:p>
          <w:p w:rsidR="008F0016" w:rsidRPr="00043D2D" w:rsidRDefault="003C3B9F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Педагог-организатор Сабирова Л.И.</w:t>
            </w: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8.2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3C3B9F" w:rsidRDefault="003C3B9F" w:rsidP="003C3B9F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Участие в городских семинарах с заместителями директоров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t xml:space="preserve">по воспитательной работе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br/>
              <w:t xml:space="preserve">и работниками, ответственными </w:t>
            </w:r>
            <w:r w:rsidR="008F0016" w:rsidRPr="00043D2D">
              <w:rPr>
                <w:color w:val="000000"/>
                <w:sz w:val="25"/>
                <w:szCs w:val="25"/>
                <w:shd w:val="clear" w:color="auto" w:fill="FFFFFF"/>
              </w:rPr>
              <w:br/>
              <w:t xml:space="preserve">за направление деятельности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 отдельному графику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9F" w:rsidRDefault="008F0016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ГУО, РОО, ресурсные центры по ПДД, ОГИБДД УМВД России по г. Уфе</w:t>
            </w:r>
            <w:r w:rsidR="003C3B9F">
              <w:rPr>
                <w:sz w:val="25"/>
                <w:szCs w:val="25"/>
              </w:rPr>
              <w:t xml:space="preserve">, </w:t>
            </w:r>
          </w:p>
          <w:p w:rsidR="003C3B9F" w:rsidRDefault="003C3B9F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Зам. директора поУВР Зайнашева Г.С., Педагог-организатор Сабирова Л.И.</w:t>
            </w:r>
          </w:p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</w:p>
        </w:tc>
      </w:tr>
      <w:tr w:rsidR="008F0016" w:rsidRPr="00627D57" w:rsidTr="00742ED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332E21">
            <w:pPr>
              <w:widowControl/>
              <w:suppressAutoHyphens/>
              <w:autoSpaceDE/>
              <w:autoSpaceDN/>
              <w:snapToGrid w:val="0"/>
              <w:contextualSpacing/>
              <w:jc w:val="center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8.3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043D2D">
              <w:rPr>
                <w:color w:val="000000"/>
                <w:sz w:val="25"/>
                <w:szCs w:val="25"/>
                <w:shd w:val="clear" w:color="auto" w:fill="FFFFFF"/>
              </w:rPr>
              <w:t>Участие педагогических работников, руководителей и наставников отрядов ЮИД во Всероссийских обучающих вебинарах, республиканских конкурсах и семинарах по вопросам организации мероприятий по БДД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Pr="00043D2D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16" w:rsidRDefault="008F0016" w:rsidP="00237EA7">
            <w:pPr>
              <w:pStyle w:val="TableParagraph"/>
              <w:jc w:val="left"/>
              <w:rPr>
                <w:sz w:val="25"/>
                <w:szCs w:val="25"/>
              </w:rPr>
            </w:pPr>
            <w:r w:rsidRPr="00043D2D">
              <w:rPr>
                <w:sz w:val="25"/>
                <w:szCs w:val="25"/>
              </w:rPr>
              <w:t>ГУО, РОО, ОО</w:t>
            </w:r>
          </w:p>
          <w:p w:rsidR="003C3B9F" w:rsidRPr="00043D2D" w:rsidRDefault="003C3B9F" w:rsidP="003C3B9F">
            <w:pPr>
              <w:suppressAutoHyphens/>
              <w:snapToGrid w:val="0"/>
              <w:ind w:right="13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Зам. директора поУВР Зайнашева Г.С., Педагог-организатор Сабирова Л.И.</w:t>
            </w:r>
          </w:p>
        </w:tc>
      </w:tr>
    </w:tbl>
    <w:p w:rsidR="00DD5998" w:rsidRDefault="00DD5998">
      <w:pPr>
        <w:pStyle w:val="a3"/>
        <w:rPr>
          <w:sz w:val="20"/>
        </w:rPr>
      </w:pPr>
    </w:p>
    <w:p w:rsidR="00237EA7" w:rsidRDefault="00237EA7">
      <w:pPr>
        <w:pStyle w:val="a3"/>
        <w:rPr>
          <w:sz w:val="20"/>
        </w:rPr>
      </w:pPr>
    </w:p>
    <w:p w:rsidR="00237EA7" w:rsidRDefault="00237EA7">
      <w:pPr>
        <w:pStyle w:val="a3"/>
        <w:rPr>
          <w:sz w:val="20"/>
        </w:rPr>
      </w:pPr>
    </w:p>
    <w:p w:rsidR="00237EA7" w:rsidRDefault="00237EA7">
      <w:pPr>
        <w:pStyle w:val="a3"/>
        <w:rPr>
          <w:sz w:val="20"/>
        </w:rPr>
      </w:pPr>
    </w:p>
    <w:p w:rsidR="00DD5998" w:rsidRDefault="00DD5998">
      <w:pPr>
        <w:pStyle w:val="a3"/>
        <w:rPr>
          <w:sz w:val="19"/>
        </w:rPr>
      </w:pPr>
    </w:p>
    <w:p w:rsidR="00DD5998" w:rsidRPr="00D42785" w:rsidRDefault="00DD5998" w:rsidP="00F67B39">
      <w:pPr>
        <w:framePr w:w="11489" w:wrap="auto" w:hAnchor="text"/>
        <w:spacing w:line="228" w:lineRule="auto"/>
        <w:jc w:val="both"/>
        <w:rPr>
          <w:sz w:val="28"/>
          <w:szCs w:val="28"/>
        </w:rPr>
        <w:sectPr w:rsidR="00DD5998" w:rsidRPr="00D42785" w:rsidSect="00A055EC">
          <w:type w:val="continuous"/>
          <w:pgSz w:w="11880" w:h="17110"/>
          <w:pgMar w:top="1134" w:right="567" w:bottom="1134" w:left="1134" w:header="720" w:footer="720" w:gutter="0"/>
          <w:cols w:space="720"/>
          <w:docGrid w:linePitch="299"/>
        </w:sectPr>
      </w:pPr>
    </w:p>
    <w:p w:rsidR="00D707FC" w:rsidRPr="00D42785" w:rsidRDefault="00D707FC" w:rsidP="00D42785">
      <w:pPr>
        <w:jc w:val="both"/>
        <w:rPr>
          <w:sz w:val="28"/>
          <w:szCs w:val="28"/>
        </w:rPr>
      </w:pPr>
    </w:p>
    <w:sectPr w:rsidR="00D707FC" w:rsidRPr="00D42785" w:rsidSect="00DD5998">
      <w:headerReference w:type="default" r:id="rId8"/>
      <w:pgSz w:w="11880" w:h="17110"/>
      <w:pgMar w:top="1320" w:right="3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2" w:rsidRDefault="007118C2" w:rsidP="00DD5998">
      <w:r>
        <w:separator/>
      </w:r>
    </w:p>
  </w:endnote>
  <w:endnote w:type="continuationSeparator" w:id="0">
    <w:p w:rsidR="007118C2" w:rsidRDefault="007118C2" w:rsidP="00DD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2" w:rsidRDefault="007118C2" w:rsidP="00DD5998">
      <w:r>
        <w:separator/>
      </w:r>
    </w:p>
  </w:footnote>
  <w:footnote w:type="continuationSeparator" w:id="0">
    <w:p w:rsidR="007118C2" w:rsidRDefault="007118C2" w:rsidP="00DD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A7" w:rsidRDefault="00237EA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22448"/>
    <w:multiLevelType w:val="hybridMultilevel"/>
    <w:tmpl w:val="AC8020AC"/>
    <w:lvl w:ilvl="0" w:tplc="B1CEAE7C">
      <w:numFmt w:val="bullet"/>
      <w:lvlText w:val="-"/>
      <w:lvlJc w:val="left"/>
      <w:pPr>
        <w:ind w:left="112" w:hanging="218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7158D5C8">
      <w:numFmt w:val="bullet"/>
      <w:lvlText w:val="•"/>
      <w:lvlJc w:val="left"/>
      <w:pPr>
        <w:ind w:left="611" w:hanging="218"/>
      </w:pPr>
      <w:rPr>
        <w:rFonts w:hint="default"/>
        <w:lang w:val="ru-RU" w:eastAsia="en-US" w:bidi="ar-SA"/>
      </w:rPr>
    </w:lvl>
    <w:lvl w:ilvl="2" w:tplc="02B89BF2">
      <w:numFmt w:val="bullet"/>
      <w:lvlText w:val="•"/>
      <w:lvlJc w:val="left"/>
      <w:pPr>
        <w:ind w:left="1103" w:hanging="218"/>
      </w:pPr>
      <w:rPr>
        <w:rFonts w:hint="default"/>
        <w:lang w:val="ru-RU" w:eastAsia="en-US" w:bidi="ar-SA"/>
      </w:rPr>
    </w:lvl>
    <w:lvl w:ilvl="3" w:tplc="0E648AF4">
      <w:numFmt w:val="bullet"/>
      <w:lvlText w:val="•"/>
      <w:lvlJc w:val="left"/>
      <w:pPr>
        <w:ind w:left="1595" w:hanging="218"/>
      </w:pPr>
      <w:rPr>
        <w:rFonts w:hint="default"/>
        <w:lang w:val="ru-RU" w:eastAsia="en-US" w:bidi="ar-SA"/>
      </w:rPr>
    </w:lvl>
    <w:lvl w:ilvl="4" w:tplc="31725238">
      <w:numFmt w:val="bullet"/>
      <w:lvlText w:val="•"/>
      <w:lvlJc w:val="left"/>
      <w:pPr>
        <w:ind w:left="2087" w:hanging="218"/>
      </w:pPr>
      <w:rPr>
        <w:rFonts w:hint="default"/>
        <w:lang w:val="ru-RU" w:eastAsia="en-US" w:bidi="ar-SA"/>
      </w:rPr>
    </w:lvl>
    <w:lvl w:ilvl="5" w:tplc="AD809548">
      <w:numFmt w:val="bullet"/>
      <w:lvlText w:val="•"/>
      <w:lvlJc w:val="left"/>
      <w:pPr>
        <w:ind w:left="2579" w:hanging="218"/>
      </w:pPr>
      <w:rPr>
        <w:rFonts w:hint="default"/>
        <w:lang w:val="ru-RU" w:eastAsia="en-US" w:bidi="ar-SA"/>
      </w:rPr>
    </w:lvl>
    <w:lvl w:ilvl="6" w:tplc="89748750">
      <w:numFmt w:val="bullet"/>
      <w:lvlText w:val="•"/>
      <w:lvlJc w:val="left"/>
      <w:pPr>
        <w:ind w:left="3071" w:hanging="218"/>
      </w:pPr>
      <w:rPr>
        <w:rFonts w:hint="default"/>
        <w:lang w:val="ru-RU" w:eastAsia="en-US" w:bidi="ar-SA"/>
      </w:rPr>
    </w:lvl>
    <w:lvl w:ilvl="7" w:tplc="A330D692">
      <w:numFmt w:val="bullet"/>
      <w:lvlText w:val="•"/>
      <w:lvlJc w:val="left"/>
      <w:pPr>
        <w:ind w:left="3563" w:hanging="218"/>
      </w:pPr>
      <w:rPr>
        <w:rFonts w:hint="default"/>
        <w:lang w:val="ru-RU" w:eastAsia="en-US" w:bidi="ar-SA"/>
      </w:rPr>
    </w:lvl>
    <w:lvl w:ilvl="8" w:tplc="48BE146A">
      <w:numFmt w:val="bullet"/>
      <w:lvlText w:val="•"/>
      <w:lvlJc w:val="left"/>
      <w:pPr>
        <w:ind w:left="4055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5D8F7FF2"/>
    <w:multiLevelType w:val="hybridMultilevel"/>
    <w:tmpl w:val="618E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B2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A02D57"/>
    <w:multiLevelType w:val="hybridMultilevel"/>
    <w:tmpl w:val="FEA82C54"/>
    <w:lvl w:ilvl="0" w:tplc="2E0AB72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8"/>
    <w:rsid w:val="0003012E"/>
    <w:rsid w:val="00043D2D"/>
    <w:rsid w:val="0006586E"/>
    <w:rsid w:val="00076160"/>
    <w:rsid w:val="000971E1"/>
    <w:rsid w:val="000A300D"/>
    <w:rsid w:val="000B46CD"/>
    <w:rsid w:val="000B498E"/>
    <w:rsid w:val="000C53D8"/>
    <w:rsid w:val="001117A5"/>
    <w:rsid w:val="001641AF"/>
    <w:rsid w:val="001A3358"/>
    <w:rsid w:val="001C6A8A"/>
    <w:rsid w:val="00237EA7"/>
    <w:rsid w:val="002E00AF"/>
    <w:rsid w:val="00303620"/>
    <w:rsid w:val="003258F0"/>
    <w:rsid w:val="00332E21"/>
    <w:rsid w:val="0039499E"/>
    <w:rsid w:val="003C3B9F"/>
    <w:rsid w:val="00413FD0"/>
    <w:rsid w:val="004475C0"/>
    <w:rsid w:val="0048564E"/>
    <w:rsid w:val="005000FD"/>
    <w:rsid w:val="0050089F"/>
    <w:rsid w:val="00591A2D"/>
    <w:rsid w:val="006C3C5B"/>
    <w:rsid w:val="006F5FDE"/>
    <w:rsid w:val="007118C2"/>
    <w:rsid w:val="00742ED2"/>
    <w:rsid w:val="00782156"/>
    <w:rsid w:val="007B2F6F"/>
    <w:rsid w:val="00803135"/>
    <w:rsid w:val="00891CCC"/>
    <w:rsid w:val="0089742C"/>
    <w:rsid w:val="008B2066"/>
    <w:rsid w:val="008F0016"/>
    <w:rsid w:val="009376FA"/>
    <w:rsid w:val="009D474A"/>
    <w:rsid w:val="00A055EC"/>
    <w:rsid w:val="00A066F1"/>
    <w:rsid w:val="00A2661A"/>
    <w:rsid w:val="00B21584"/>
    <w:rsid w:val="00B614D1"/>
    <w:rsid w:val="00B90E50"/>
    <w:rsid w:val="00BC4151"/>
    <w:rsid w:val="00CE7D64"/>
    <w:rsid w:val="00CF0BE7"/>
    <w:rsid w:val="00D25419"/>
    <w:rsid w:val="00D40B83"/>
    <w:rsid w:val="00D42785"/>
    <w:rsid w:val="00D707FC"/>
    <w:rsid w:val="00D75B0C"/>
    <w:rsid w:val="00DD5998"/>
    <w:rsid w:val="00E04809"/>
    <w:rsid w:val="00E07EC7"/>
    <w:rsid w:val="00E31D35"/>
    <w:rsid w:val="00E50719"/>
    <w:rsid w:val="00F25D9B"/>
    <w:rsid w:val="00F67B39"/>
    <w:rsid w:val="00F8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DB2F7"/>
  <w15:docId w15:val="{B44A5772-4D04-4FAC-859B-643B3E9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59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7EA7"/>
    <w:pPr>
      <w:keepNext/>
      <w:widowControl/>
      <w:tabs>
        <w:tab w:val="num" w:pos="720"/>
      </w:tabs>
      <w:suppressAutoHyphens/>
      <w:autoSpaceDE/>
      <w:autoSpaceDN/>
      <w:ind w:left="720" w:hanging="720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DD5998"/>
    <w:rPr>
      <w:sz w:val="29"/>
      <w:szCs w:val="29"/>
    </w:rPr>
  </w:style>
  <w:style w:type="paragraph" w:styleId="a5">
    <w:name w:val="List Paragraph"/>
    <w:basedOn w:val="a"/>
    <w:uiPriority w:val="34"/>
    <w:qFormat/>
    <w:rsid w:val="00DD5998"/>
  </w:style>
  <w:style w:type="paragraph" w:customStyle="1" w:styleId="TableParagraph">
    <w:name w:val="Table Paragraph"/>
    <w:basedOn w:val="a"/>
    <w:uiPriority w:val="1"/>
    <w:qFormat/>
    <w:rsid w:val="00DD599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76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1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42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78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42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78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6F5F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237E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37EA7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24DC-519F-4F37-A3A9-F865E97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глобус</dc:creator>
  <cp:lastModifiedBy>Пользователь Windows</cp:lastModifiedBy>
  <cp:revision>3</cp:revision>
  <cp:lastPrinted>2022-11-16T06:40:00Z</cp:lastPrinted>
  <dcterms:created xsi:type="dcterms:W3CDTF">2022-11-29T05:57:00Z</dcterms:created>
  <dcterms:modified xsi:type="dcterms:W3CDTF">2022-11-29T06:01:00Z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2022-10-03T00:00:00Z</vt:filetime>
  </property>
</Properties>
</file>