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7B2FDE">
        <w:rPr>
          <w:rFonts w:eastAsia="Times New Roman"/>
          <w:sz w:val="20"/>
          <w:szCs w:val="20"/>
          <w:lang w:eastAsia="ar-SA"/>
        </w:rPr>
        <w:t xml:space="preserve">МУНИЦИПАЛЬНОЕ БЮДЖЕТНОЕ ОБРАЗОВАТЕЛЬНОЕ УЧРЕЖДЕНИЕ ДОПОЛНИТЕЛЬНОГО ОБРАЗОВАНИЯ ЦЕНТР ДЕТСКОГО ТВОРЧЕСТВА «ГЛОБУС» СОВЕТСКОГО РАЙОНА ГОРОДКОГО ОКРУГА г. УФА РЕСПУБЛИКИ БАШКОРТОСТАН </w:t>
      </w: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>«Допущена»</w:t>
      </w:r>
      <w:r w:rsidRPr="007B2FDE">
        <w:rPr>
          <w:rFonts w:eastAsia="Times New Roman"/>
          <w:sz w:val="24"/>
          <w:szCs w:val="24"/>
          <w:lang w:eastAsia="ar-SA"/>
        </w:rPr>
        <w:tab/>
      </w:r>
      <w:r w:rsidRPr="007B2FDE">
        <w:rPr>
          <w:rFonts w:eastAsia="Times New Roman"/>
          <w:sz w:val="24"/>
          <w:szCs w:val="24"/>
          <w:lang w:eastAsia="ar-SA"/>
        </w:rPr>
        <w:tab/>
      </w:r>
      <w:r w:rsidRPr="007B2FDE">
        <w:rPr>
          <w:rFonts w:eastAsia="Times New Roman"/>
          <w:sz w:val="24"/>
          <w:szCs w:val="24"/>
          <w:lang w:eastAsia="ar-SA"/>
        </w:rPr>
        <w:tab/>
        <w:t xml:space="preserve">                                               «Утверждаю»</w:t>
      </w: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>Протокол педсовета №__                                                   директор МБОУ ДО ЦДТ «Глобус»</w:t>
      </w: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>от «___» ________________20__ г.                                   ______________</w:t>
      </w:r>
      <w:proofErr w:type="spellStart"/>
      <w:r w:rsidRPr="007B2FDE">
        <w:rPr>
          <w:rFonts w:eastAsia="Times New Roman"/>
          <w:sz w:val="24"/>
          <w:szCs w:val="24"/>
          <w:lang w:eastAsia="ar-SA"/>
        </w:rPr>
        <w:t>Галимов</w:t>
      </w:r>
      <w:proofErr w:type="spellEnd"/>
      <w:r w:rsidRPr="007B2FDE">
        <w:rPr>
          <w:rFonts w:eastAsia="Times New Roman"/>
          <w:sz w:val="24"/>
          <w:szCs w:val="24"/>
          <w:lang w:eastAsia="ar-SA"/>
        </w:rPr>
        <w:t xml:space="preserve"> Р. Р. </w:t>
      </w: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«____» _______________ 20__г.</w:t>
      </w: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keepNext/>
        <w:suppressAutoHyphens/>
        <w:spacing w:after="0" w:line="240" w:lineRule="auto"/>
        <w:outlineLvl w:val="2"/>
        <w:rPr>
          <w:rFonts w:eastAsia="Times New Roman"/>
          <w:bCs/>
          <w:i/>
          <w:sz w:val="36"/>
          <w:szCs w:val="32"/>
          <w:lang w:eastAsia="ar-SA"/>
        </w:rPr>
      </w:pPr>
    </w:p>
    <w:p w:rsidR="004A59CF" w:rsidRPr="007B2FDE" w:rsidRDefault="00B83A35" w:rsidP="00D36F98">
      <w:pPr>
        <w:suppressAutoHyphens/>
        <w:spacing w:after="0" w:line="240" w:lineRule="auto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sz w:val="32"/>
          <w:szCs w:val="32"/>
          <w:lang w:eastAsia="ar-SA"/>
        </w:rPr>
        <w:t>Адаптированная дополнительная</w:t>
      </w:r>
      <w:r w:rsidR="00D36F98">
        <w:rPr>
          <w:rFonts w:eastAsia="Times New Roman"/>
          <w:sz w:val="32"/>
          <w:szCs w:val="32"/>
          <w:lang w:eastAsia="ar-SA"/>
        </w:rPr>
        <w:t xml:space="preserve"> образовательная программа</w:t>
      </w:r>
      <w:r>
        <w:rPr>
          <w:rFonts w:eastAsia="Times New Roman"/>
          <w:sz w:val="32"/>
          <w:szCs w:val="32"/>
          <w:lang w:eastAsia="ar-SA"/>
        </w:rPr>
        <w:t xml:space="preserve"> для обучающихся с инвалидностью</w:t>
      </w:r>
    </w:p>
    <w:p w:rsidR="004A59CF" w:rsidRPr="004A59CF" w:rsidRDefault="00CB585B" w:rsidP="004A59CF">
      <w:pPr>
        <w:spacing w:after="0" w:line="240" w:lineRule="auto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sz w:val="32"/>
          <w:szCs w:val="32"/>
          <w:lang w:eastAsia="ar-SA"/>
        </w:rPr>
        <w:t>«Изобразительное искусство и д</w:t>
      </w:r>
      <w:r w:rsidR="00D36F98">
        <w:rPr>
          <w:rFonts w:eastAsia="Times New Roman"/>
          <w:sz w:val="32"/>
          <w:szCs w:val="32"/>
          <w:lang w:eastAsia="ar-SA"/>
        </w:rPr>
        <w:t>екоративно-прикладное творчество</w:t>
      </w:r>
      <w:r w:rsidR="004A59CF" w:rsidRPr="004A59CF">
        <w:rPr>
          <w:rFonts w:eastAsia="Times New Roman"/>
          <w:sz w:val="32"/>
          <w:szCs w:val="32"/>
          <w:lang w:eastAsia="ar-SA"/>
        </w:rPr>
        <w:t>»</w:t>
      </w:r>
    </w:p>
    <w:p w:rsidR="004A59CF" w:rsidRPr="007B2FDE" w:rsidRDefault="004A59CF" w:rsidP="004A59C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(возраст </w:t>
      </w:r>
      <w:proofErr w:type="gramStart"/>
      <w:r>
        <w:rPr>
          <w:rFonts w:eastAsia="Times New Roman"/>
          <w:sz w:val="24"/>
          <w:szCs w:val="24"/>
          <w:lang w:eastAsia="ar-SA"/>
        </w:rPr>
        <w:t>детей  5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– 12</w:t>
      </w:r>
      <w:r w:rsidRPr="007B2FDE">
        <w:rPr>
          <w:rFonts w:eastAsia="Times New Roman"/>
          <w:sz w:val="24"/>
          <w:szCs w:val="24"/>
          <w:lang w:eastAsia="ar-SA"/>
        </w:rPr>
        <w:t xml:space="preserve"> лет,</w:t>
      </w:r>
    </w:p>
    <w:p w:rsidR="004A59CF" w:rsidRPr="007B2FDE" w:rsidRDefault="004A59CF" w:rsidP="004A59C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 xml:space="preserve">срок реализации программы – </w:t>
      </w:r>
      <w:r>
        <w:rPr>
          <w:rFonts w:eastAsia="Times New Roman"/>
          <w:sz w:val="24"/>
          <w:szCs w:val="24"/>
          <w:lang w:eastAsia="ar-SA"/>
        </w:rPr>
        <w:t>1 год</w:t>
      </w:r>
      <w:r w:rsidRPr="007B2FDE">
        <w:rPr>
          <w:rFonts w:eastAsia="Times New Roman"/>
          <w:sz w:val="24"/>
          <w:szCs w:val="24"/>
          <w:lang w:eastAsia="ar-SA"/>
        </w:rPr>
        <w:t>)</w:t>
      </w: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36"/>
          <w:szCs w:val="32"/>
          <w:lang w:eastAsia="ar-SA"/>
        </w:rPr>
      </w:pPr>
    </w:p>
    <w:p w:rsidR="004A59CF" w:rsidRPr="007B2FDE" w:rsidRDefault="004A59CF" w:rsidP="004A59CF">
      <w:pPr>
        <w:tabs>
          <w:tab w:val="left" w:pos="5245"/>
        </w:tabs>
        <w:suppressAutoHyphens/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>Автор-составитель программы:</w:t>
      </w:r>
    </w:p>
    <w:p w:rsidR="004A59CF" w:rsidRPr="007B2FDE" w:rsidRDefault="004A59CF" w:rsidP="004A59CF">
      <w:pPr>
        <w:tabs>
          <w:tab w:val="left" w:pos="5245"/>
        </w:tabs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 w:val="24"/>
          <w:szCs w:val="24"/>
          <w:lang w:eastAsia="ar-SA"/>
        </w:rPr>
        <w:t>Бабичева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Юлия Владимировна</w:t>
      </w:r>
    </w:p>
    <w:p w:rsidR="004A59CF" w:rsidRDefault="004A59CF" w:rsidP="004A59CF">
      <w:pPr>
        <w:tabs>
          <w:tab w:val="left" w:pos="5245"/>
        </w:tabs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  <w:r w:rsidRPr="007B2FDE">
        <w:rPr>
          <w:rFonts w:eastAsia="Times New Roman"/>
          <w:sz w:val="24"/>
          <w:szCs w:val="24"/>
          <w:lang w:eastAsia="ar-SA"/>
        </w:rPr>
        <w:t>педагог дополнительного образования</w:t>
      </w:r>
    </w:p>
    <w:p w:rsidR="004A59CF" w:rsidRDefault="004A59CF" w:rsidP="004A59CF">
      <w:pPr>
        <w:tabs>
          <w:tab w:val="left" w:pos="5245"/>
        </w:tabs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</w:p>
    <w:p w:rsidR="00D70DE7" w:rsidRDefault="00D70DE7" w:rsidP="004A59CF">
      <w:pPr>
        <w:tabs>
          <w:tab w:val="left" w:pos="5245"/>
        </w:tabs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</w:p>
    <w:p w:rsidR="001A5310" w:rsidRPr="004A59CF" w:rsidRDefault="001A5310" w:rsidP="004A59CF">
      <w:pPr>
        <w:tabs>
          <w:tab w:val="left" w:pos="5245"/>
        </w:tabs>
        <w:spacing w:after="0" w:line="240" w:lineRule="auto"/>
        <w:ind w:left="5245"/>
        <w:rPr>
          <w:rFonts w:eastAsia="Times New Roman"/>
          <w:sz w:val="24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CB585B">
      <w:pPr>
        <w:suppressAutoHyphens/>
        <w:spacing w:after="0" w:line="240" w:lineRule="auto"/>
        <w:rPr>
          <w:rFonts w:eastAsia="Times New Roman"/>
          <w:sz w:val="20"/>
          <w:szCs w:val="24"/>
          <w:lang w:eastAsia="ar-SA"/>
        </w:rPr>
      </w:pPr>
    </w:p>
    <w:p w:rsidR="004A59CF" w:rsidRPr="007B2FDE" w:rsidRDefault="004A59CF" w:rsidP="004A59CF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  <w:sectPr w:rsidR="004A59CF" w:rsidRPr="007B2FDE" w:rsidSect="00F8488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proofErr w:type="spellStart"/>
      <w:r w:rsidRPr="007B2FDE">
        <w:rPr>
          <w:rFonts w:eastAsia="Times New Roman"/>
          <w:sz w:val="24"/>
          <w:szCs w:val="24"/>
          <w:lang w:eastAsia="ar-SA"/>
        </w:rPr>
        <w:t>г.Уфа</w:t>
      </w:r>
      <w:proofErr w:type="spellEnd"/>
      <w:r w:rsidRPr="007B2FDE">
        <w:rPr>
          <w:rFonts w:eastAsia="Times New Roman"/>
          <w:sz w:val="24"/>
          <w:szCs w:val="24"/>
          <w:lang w:eastAsia="ar-SA"/>
        </w:rPr>
        <w:t xml:space="preserve"> - 2021</w:t>
      </w:r>
    </w:p>
    <w:p w:rsidR="00305361" w:rsidRPr="00305361" w:rsidRDefault="00305361" w:rsidP="00305361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05361">
        <w:rPr>
          <w:rFonts w:eastAsia="Times New Roman"/>
          <w:b/>
          <w:bCs/>
          <w:sz w:val="24"/>
          <w:szCs w:val="24"/>
          <w:lang w:eastAsia="ru-RU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4A59CF" w:rsidRPr="004A59CF" w:rsidRDefault="004A59CF" w:rsidP="004A59CF">
      <w:pPr>
        <w:jc w:val="center"/>
        <w:rPr>
          <w:b/>
          <w:sz w:val="24"/>
          <w:szCs w:val="24"/>
        </w:rPr>
      </w:pPr>
      <w:r w:rsidRPr="004A59CF">
        <w:rPr>
          <w:b/>
          <w:sz w:val="24"/>
          <w:szCs w:val="24"/>
        </w:rPr>
        <w:t>Пояснительная записка</w:t>
      </w:r>
    </w:p>
    <w:p w:rsidR="00F84884" w:rsidRPr="00F30840" w:rsidRDefault="00F84884" w:rsidP="00CB585B">
      <w:pPr>
        <w:ind w:firstLine="708"/>
        <w:jc w:val="both"/>
        <w:rPr>
          <w:sz w:val="24"/>
          <w:szCs w:val="24"/>
        </w:rPr>
      </w:pPr>
      <w:r w:rsidRPr="00F30840">
        <w:rPr>
          <w:sz w:val="24"/>
          <w:szCs w:val="24"/>
        </w:rPr>
        <w:t xml:space="preserve">В разных сферах деятельности человека термин </w:t>
      </w:r>
      <w:r w:rsidR="00F30840" w:rsidRPr="00F30840">
        <w:rPr>
          <w:sz w:val="24"/>
          <w:szCs w:val="24"/>
        </w:rPr>
        <w:t xml:space="preserve">«дизайн» </w:t>
      </w:r>
      <w:r w:rsidRPr="00F30840">
        <w:rPr>
          <w:sz w:val="24"/>
          <w:szCs w:val="24"/>
        </w:rPr>
        <w:t>понимается по</w:t>
      </w:r>
      <w:r w:rsidR="00090690">
        <w:rPr>
          <w:sz w:val="24"/>
          <w:szCs w:val="24"/>
        </w:rPr>
        <w:t>-</w:t>
      </w:r>
      <w:r w:rsidRPr="00F30840">
        <w:rPr>
          <w:sz w:val="24"/>
          <w:szCs w:val="24"/>
        </w:rPr>
        <w:t>разному. Он включает в себя и то, как выглядит изделие, и сам процесс проектирования - изготовления, который приводит к конечному результату. Представленная программа подразумевает знакомство с основ</w:t>
      </w:r>
      <w:r w:rsidR="00F30840" w:rsidRPr="00F30840">
        <w:rPr>
          <w:sz w:val="24"/>
          <w:szCs w:val="24"/>
        </w:rPr>
        <w:t>ами</w:t>
      </w:r>
      <w:r w:rsidRPr="00F30840">
        <w:rPr>
          <w:sz w:val="24"/>
          <w:szCs w:val="24"/>
        </w:rPr>
        <w:t xml:space="preserve"> </w:t>
      </w:r>
      <w:r w:rsidR="00F30840" w:rsidRPr="00F30840">
        <w:rPr>
          <w:sz w:val="24"/>
          <w:szCs w:val="24"/>
        </w:rPr>
        <w:t>дизайн</w:t>
      </w:r>
      <w:r w:rsidRPr="00F30840">
        <w:rPr>
          <w:sz w:val="24"/>
          <w:szCs w:val="24"/>
        </w:rPr>
        <w:t>а</w:t>
      </w:r>
      <w:r w:rsidR="00F30840" w:rsidRPr="00F30840">
        <w:rPr>
          <w:sz w:val="24"/>
          <w:szCs w:val="24"/>
        </w:rPr>
        <w:t xml:space="preserve"> и декора - это предметный дизайн</w:t>
      </w:r>
      <w:r w:rsidR="00090690">
        <w:rPr>
          <w:sz w:val="24"/>
          <w:szCs w:val="24"/>
        </w:rPr>
        <w:t xml:space="preserve"> и декор</w:t>
      </w:r>
      <w:r w:rsidR="00F30840" w:rsidRPr="00F30840">
        <w:rPr>
          <w:sz w:val="24"/>
          <w:szCs w:val="24"/>
        </w:rPr>
        <w:t xml:space="preserve">, дизайн </w:t>
      </w:r>
      <w:r w:rsidRPr="00F30840">
        <w:rPr>
          <w:sz w:val="24"/>
          <w:szCs w:val="24"/>
        </w:rPr>
        <w:t>интерьера</w:t>
      </w:r>
      <w:r w:rsidR="00F30840" w:rsidRPr="00F30840">
        <w:rPr>
          <w:sz w:val="24"/>
          <w:szCs w:val="24"/>
        </w:rPr>
        <w:t>.</w:t>
      </w:r>
      <w:r w:rsidRPr="00F30840">
        <w:rPr>
          <w:sz w:val="24"/>
          <w:szCs w:val="24"/>
        </w:rPr>
        <w:t xml:space="preserve"> </w:t>
      </w:r>
    </w:p>
    <w:p w:rsidR="004A59CF" w:rsidRPr="004A59CF" w:rsidRDefault="004A59CF" w:rsidP="00CB585B">
      <w:pPr>
        <w:jc w:val="both"/>
        <w:rPr>
          <w:sz w:val="24"/>
          <w:szCs w:val="24"/>
        </w:rPr>
      </w:pPr>
      <w:r w:rsidRPr="004A59CF">
        <w:rPr>
          <w:sz w:val="24"/>
          <w:szCs w:val="24"/>
        </w:rPr>
        <w:t>Програ</w:t>
      </w:r>
      <w:r w:rsidR="00CB585B">
        <w:rPr>
          <w:sz w:val="24"/>
          <w:szCs w:val="24"/>
        </w:rPr>
        <w:t xml:space="preserve">мма </w:t>
      </w:r>
      <w:r w:rsidRPr="004A59CF">
        <w:rPr>
          <w:sz w:val="24"/>
          <w:szCs w:val="24"/>
        </w:rPr>
        <w:t xml:space="preserve"> имеет </w:t>
      </w:r>
      <w:r w:rsidRPr="00CB585B">
        <w:rPr>
          <w:b/>
          <w:sz w:val="24"/>
          <w:szCs w:val="24"/>
        </w:rPr>
        <w:t>художественную направленность</w:t>
      </w:r>
      <w:r w:rsidRPr="004A59CF">
        <w:rPr>
          <w:sz w:val="24"/>
          <w:szCs w:val="24"/>
        </w:rPr>
        <w:t xml:space="preserve">. </w:t>
      </w:r>
    </w:p>
    <w:p w:rsidR="00CB585B" w:rsidRPr="004A59CF" w:rsidRDefault="00CB585B" w:rsidP="00CB585B">
      <w:pPr>
        <w:rPr>
          <w:rFonts w:eastAsia="Times New Roman"/>
          <w:sz w:val="24"/>
          <w:szCs w:val="24"/>
        </w:rPr>
      </w:pPr>
      <w:r w:rsidRPr="005A1019">
        <w:rPr>
          <w:rFonts w:eastAsia="Times New Roman"/>
          <w:b/>
          <w:sz w:val="24"/>
        </w:rPr>
        <w:t>Уровень освоения программы</w:t>
      </w:r>
      <w:r>
        <w:rPr>
          <w:rFonts w:eastAsia="Times New Roman"/>
          <w:b/>
          <w:sz w:val="24"/>
        </w:rPr>
        <w:t xml:space="preserve"> – </w:t>
      </w:r>
      <w:r w:rsidRPr="009D6D1D">
        <w:rPr>
          <w:rFonts w:eastAsia="Times New Roman"/>
          <w:sz w:val="24"/>
        </w:rPr>
        <w:t>стартовый</w:t>
      </w:r>
      <w:r>
        <w:rPr>
          <w:rFonts w:eastAsia="Times New Roman"/>
          <w:b/>
          <w:sz w:val="24"/>
        </w:rPr>
        <w:t xml:space="preserve"> (</w:t>
      </w:r>
      <w:r w:rsidRPr="005A1019">
        <w:rPr>
          <w:rFonts w:eastAsia="Times New Roman"/>
          <w:sz w:val="24"/>
        </w:rPr>
        <w:t>ознакомительный</w:t>
      </w:r>
      <w:r>
        <w:rPr>
          <w:rFonts w:eastAsia="Times New Roman"/>
          <w:sz w:val="24"/>
        </w:rPr>
        <w:t>).</w:t>
      </w:r>
    </w:p>
    <w:p w:rsidR="00ED1747" w:rsidRDefault="004A59CF" w:rsidP="00CB585B">
      <w:pPr>
        <w:spacing w:after="0"/>
        <w:jc w:val="both"/>
        <w:rPr>
          <w:sz w:val="24"/>
          <w:szCs w:val="24"/>
        </w:rPr>
      </w:pPr>
      <w:r w:rsidRPr="00685056">
        <w:rPr>
          <w:b/>
          <w:sz w:val="24"/>
          <w:szCs w:val="24"/>
        </w:rPr>
        <w:t>Новизна</w:t>
      </w:r>
      <w:r w:rsidRPr="00685056">
        <w:rPr>
          <w:sz w:val="24"/>
          <w:szCs w:val="24"/>
        </w:rPr>
        <w:t xml:space="preserve"> </w:t>
      </w:r>
      <w:r w:rsidR="00685056" w:rsidRPr="00685056">
        <w:rPr>
          <w:sz w:val="24"/>
          <w:szCs w:val="24"/>
        </w:rPr>
        <w:t xml:space="preserve">программы заключается в комплексном подходе к изучению декоративно-прикладного творчества, в изготовлении современных изделий, проектов. </w:t>
      </w:r>
      <w:r w:rsidR="00090690" w:rsidRPr="00685056">
        <w:rPr>
          <w:sz w:val="24"/>
          <w:szCs w:val="24"/>
        </w:rPr>
        <w:t xml:space="preserve">Данная программа интегрирует такие виды изобразительного искусства, как рисунок, живопись, декоративно-прикладное творчество. Предоставляемая возможность </w:t>
      </w:r>
      <w:r w:rsidR="00685056" w:rsidRPr="00685056">
        <w:rPr>
          <w:sz w:val="24"/>
          <w:szCs w:val="24"/>
        </w:rPr>
        <w:t>попробовать себя</w:t>
      </w:r>
      <w:r w:rsidR="00090690" w:rsidRPr="00685056">
        <w:rPr>
          <w:sz w:val="24"/>
          <w:szCs w:val="24"/>
        </w:rPr>
        <w:t xml:space="preserve"> в различных видах художественной деятельности будет содействовать воспитанию у детей оригинального творческого мышления, развитию уверенности в себе, формированию адекватной самооценки, предполагает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</w:t>
      </w:r>
      <w:r w:rsidRPr="00685056">
        <w:rPr>
          <w:sz w:val="24"/>
          <w:szCs w:val="24"/>
        </w:rPr>
        <w:t xml:space="preserve"> </w:t>
      </w:r>
    </w:p>
    <w:p w:rsidR="00ED1747" w:rsidRPr="004A59CF" w:rsidRDefault="00ED1747" w:rsidP="00CB585B">
      <w:pPr>
        <w:pStyle w:val="a4"/>
        <w:shd w:val="clear" w:color="auto" w:fill="FFFFFF"/>
        <w:autoSpaceDE/>
        <w:autoSpaceDN/>
        <w:adjustRightInd/>
        <w:spacing w:before="0" w:after="0"/>
        <w:jc w:val="both"/>
        <w:rPr>
          <w:rFonts w:ascii="Times New Roman" w:hAnsi="Times New Roman" w:cs="Times New Roman"/>
        </w:rPr>
      </w:pPr>
      <w:r w:rsidRPr="003940B0">
        <w:rPr>
          <w:rFonts w:ascii="Times New Roman" w:hAnsi="Times New Roman" w:cs="Times New Roman"/>
          <w:b/>
        </w:rPr>
        <w:t xml:space="preserve">Отличительные особенности </w:t>
      </w:r>
      <w:r w:rsidRPr="003940B0">
        <w:rPr>
          <w:rFonts w:ascii="Times New Roman" w:hAnsi="Times New Roman" w:cs="Times New Roman"/>
        </w:rPr>
        <w:t>данной дополнительно</w:t>
      </w:r>
      <w:r w:rsidR="00CB585B">
        <w:rPr>
          <w:rFonts w:ascii="Times New Roman" w:hAnsi="Times New Roman" w:cs="Times New Roman"/>
        </w:rPr>
        <w:t>й программы в том, что она</w:t>
      </w:r>
      <w:r w:rsidRPr="003940B0">
        <w:rPr>
          <w:rFonts w:ascii="Times New Roman" w:hAnsi="Times New Roman" w:cs="Times New Roman"/>
        </w:rPr>
        <w:t xml:space="preserve"> ориентирована на применение широкого комплекса различного дополнительного материала,  </w:t>
      </w:r>
      <w:r w:rsidR="003940B0" w:rsidRPr="003940B0">
        <w:rPr>
          <w:rFonts w:ascii="Times New Roman" w:hAnsi="Times New Roman" w:cs="Times New Roman"/>
        </w:rPr>
        <w:t xml:space="preserve">нестандартного использования привычных предметов, </w:t>
      </w:r>
      <w:r w:rsidR="003940B0">
        <w:rPr>
          <w:rFonts w:ascii="Times New Roman" w:hAnsi="Times New Roman" w:cs="Times New Roman"/>
        </w:rPr>
        <w:t xml:space="preserve">получения навыка оформления своих работ (в </w:t>
      </w:r>
      <w:proofErr w:type="spellStart"/>
      <w:r w:rsidR="003940B0">
        <w:rPr>
          <w:rFonts w:ascii="Times New Roman" w:hAnsi="Times New Roman" w:cs="Times New Roman"/>
        </w:rPr>
        <w:t>т.ч</w:t>
      </w:r>
      <w:proofErr w:type="spellEnd"/>
      <w:r w:rsidR="003940B0">
        <w:rPr>
          <w:rFonts w:ascii="Times New Roman" w:hAnsi="Times New Roman" w:cs="Times New Roman"/>
        </w:rPr>
        <w:t>. на предметной фотосъемке)</w:t>
      </w:r>
      <w:r w:rsidRPr="004A59CF">
        <w:rPr>
          <w:rFonts w:ascii="Times New Roman" w:hAnsi="Times New Roman" w:cs="Times New Roman"/>
        </w:rPr>
        <w:t>.</w:t>
      </w:r>
      <w:r w:rsidR="003940B0">
        <w:tab/>
      </w:r>
    </w:p>
    <w:p w:rsidR="00ED1747" w:rsidRDefault="00ED1747" w:rsidP="00CB585B">
      <w:pPr>
        <w:spacing w:after="0"/>
        <w:jc w:val="both"/>
        <w:rPr>
          <w:sz w:val="24"/>
          <w:szCs w:val="24"/>
        </w:rPr>
      </w:pPr>
    </w:p>
    <w:p w:rsidR="004A59CF" w:rsidRPr="002E5836" w:rsidRDefault="004A59CF" w:rsidP="00CB585B">
      <w:pPr>
        <w:spacing w:after="0"/>
        <w:jc w:val="both"/>
        <w:rPr>
          <w:sz w:val="24"/>
          <w:szCs w:val="24"/>
        </w:rPr>
      </w:pPr>
      <w:r w:rsidRPr="004A59CF">
        <w:rPr>
          <w:b/>
          <w:sz w:val="24"/>
          <w:szCs w:val="24"/>
        </w:rPr>
        <w:t xml:space="preserve">Актуальность </w:t>
      </w:r>
      <w:r w:rsidRPr="004A59CF">
        <w:rPr>
          <w:sz w:val="24"/>
          <w:szCs w:val="24"/>
        </w:rPr>
        <w:t xml:space="preserve">данной программы </w:t>
      </w:r>
      <w:r w:rsidRPr="002E5836">
        <w:rPr>
          <w:sz w:val="24"/>
          <w:szCs w:val="24"/>
        </w:rPr>
        <w:t xml:space="preserve">заключается в развитии </w:t>
      </w:r>
      <w:r w:rsidR="002E5836" w:rsidRPr="002E5836">
        <w:rPr>
          <w:sz w:val="24"/>
          <w:szCs w:val="24"/>
        </w:rPr>
        <w:t xml:space="preserve">творческих, </w:t>
      </w:r>
      <w:r w:rsidRPr="002E5836">
        <w:rPr>
          <w:sz w:val="24"/>
          <w:szCs w:val="24"/>
        </w:rPr>
        <w:t>художественно-</w:t>
      </w:r>
      <w:r w:rsidR="002E5836" w:rsidRPr="002E5836">
        <w:rPr>
          <w:sz w:val="24"/>
          <w:szCs w:val="24"/>
        </w:rPr>
        <w:t>конструкторских</w:t>
      </w:r>
      <w:r w:rsidRPr="002E5836">
        <w:rPr>
          <w:sz w:val="24"/>
          <w:szCs w:val="24"/>
        </w:rPr>
        <w:t xml:space="preserve"> способностей детей, </w:t>
      </w:r>
      <w:r w:rsidR="002E5836" w:rsidRPr="002E5836">
        <w:rPr>
          <w:rStyle w:val="c5"/>
          <w:sz w:val="24"/>
          <w:szCs w:val="24"/>
          <w:shd w:val="clear" w:color="auto" w:fill="FFFFFF"/>
        </w:rPr>
        <w:t>нестандартного мышления, творческой индивидуальности</w:t>
      </w:r>
      <w:r w:rsidR="002E5836" w:rsidRPr="002E5836">
        <w:rPr>
          <w:sz w:val="24"/>
          <w:szCs w:val="24"/>
        </w:rPr>
        <w:t xml:space="preserve">, </w:t>
      </w:r>
      <w:r w:rsidRPr="002E5836">
        <w:rPr>
          <w:sz w:val="24"/>
          <w:szCs w:val="24"/>
        </w:rPr>
        <w:t xml:space="preserve">эмоционально целостного отношения ребенка к миру. </w:t>
      </w:r>
    </w:p>
    <w:p w:rsidR="002E5836" w:rsidRDefault="002E5836" w:rsidP="00CB58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</w:t>
      </w:r>
      <w:r w:rsidRPr="002E5836">
        <w:rPr>
          <w:sz w:val="24"/>
          <w:szCs w:val="24"/>
        </w:rPr>
        <w:t>применить полученную информацию о декорировании, дизайне в реальной жизни, в любой сфере деятельности, жизненной ситуации.</w:t>
      </w:r>
    </w:p>
    <w:p w:rsidR="002E5836" w:rsidRPr="002E5836" w:rsidRDefault="002E5836" w:rsidP="00CB585B">
      <w:pPr>
        <w:spacing w:after="0"/>
        <w:jc w:val="both"/>
        <w:rPr>
          <w:sz w:val="24"/>
          <w:szCs w:val="24"/>
        </w:rPr>
      </w:pPr>
    </w:p>
    <w:p w:rsidR="004A59CF" w:rsidRDefault="004A59CF" w:rsidP="00CB585B">
      <w:pPr>
        <w:jc w:val="both"/>
        <w:rPr>
          <w:sz w:val="24"/>
          <w:szCs w:val="24"/>
        </w:rPr>
      </w:pPr>
      <w:r w:rsidRPr="004A59CF">
        <w:rPr>
          <w:b/>
          <w:sz w:val="24"/>
          <w:szCs w:val="24"/>
        </w:rPr>
        <w:t>Педагогическая целесообразность.</w:t>
      </w:r>
      <w:r w:rsidRPr="004A59CF">
        <w:rPr>
          <w:sz w:val="24"/>
          <w:szCs w:val="24"/>
        </w:rPr>
        <w:t xml:space="preserve"> Программа способствует получени</w:t>
      </w:r>
      <w:r w:rsidR="00E76C53">
        <w:rPr>
          <w:sz w:val="24"/>
          <w:szCs w:val="24"/>
        </w:rPr>
        <w:t>ю</w:t>
      </w:r>
      <w:r w:rsidRPr="004A59CF">
        <w:rPr>
          <w:sz w:val="24"/>
          <w:szCs w:val="24"/>
        </w:rPr>
        <w:t xml:space="preserve"> опыта эмоционально-ценностного, эстетического восприятия мира и художественно-творческой деятельности</w:t>
      </w:r>
      <w:r w:rsidR="00E76C53">
        <w:rPr>
          <w:sz w:val="24"/>
          <w:szCs w:val="24"/>
        </w:rPr>
        <w:t>, которые</w:t>
      </w:r>
      <w:r w:rsidRPr="004A59CF">
        <w:rPr>
          <w:sz w:val="24"/>
          <w:szCs w:val="24"/>
        </w:rPr>
        <w:t xml:space="preserve"> помогут детям при освоении смежных дисциплин, а в дальнейшем станут основой отношения растущего человека к себе, окружающим людям, природе, науки, искусству и к</w:t>
      </w:r>
      <w:r w:rsidR="00DE7FA2">
        <w:rPr>
          <w:sz w:val="24"/>
          <w:szCs w:val="24"/>
        </w:rPr>
        <w:t>ультуре в целом. Направленность</w:t>
      </w:r>
      <w:r w:rsidR="00912441">
        <w:rPr>
          <w:sz w:val="24"/>
          <w:szCs w:val="24"/>
        </w:rPr>
        <w:t xml:space="preserve"> на </w:t>
      </w:r>
      <w:r w:rsidRPr="004A59CF">
        <w:rPr>
          <w:sz w:val="24"/>
          <w:szCs w:val="24"/>
        </w:rPr>
        <w:t xml:space="preserve">проблемные подходы в обучении </w:t>
      </w:r>
      <w:r w:rsidR="00912441">
        <w:rPr>
          <w:sz w:val="24"/>
          <w:szCs w:val="24"/>
        </w:rPr>
        <w:t>искусству диктует необходимость в экспериментировании</w:t>
      </w:r>
      <w:r w:rsidRPr="004A59CF">
        <w:rPr>
          <w:sz w:val="24"/>
          <w:szCs w:val="24"/>
        </w:rPr>
        <w:t xml:space="preserve"> ребе</w:t>
      </w:r>
      <w:r w:rsidR="00E76C53">
        <w:rPr>
          <w:sz w:val="24"/>
          <w:szCs w:val="24"/>
        </w:rPr>
        <w:t>нка с</w:t>
      </w:r>
      <w:r w:rsidRPr="004A59CF">
        <w:rPr>
          <w:sz w:val="24"/>
          <w:szCs w:val="24"/>
        </w:rPr>
        <w:t xml:space="preserve"> разными художественными материалами, понимании их свойств и возможностей для создания выразительного образа. </w:t>
      </w:r>
      <w:r w:rsidR="00912441" w:rsidRPr="00E76C53">
        <w:rPr>
          <w:sz w:val="24"/>
          <w:szCs w:val="24"/>
        </w:rPr>
        <w:t>Занятия декоративно-прикладным искусством п</w:t>
      </w:r>
      <w:r w:rsidR="00912441">
        <w:rPr>
          <w:sz w:val="24"/>
          <w:szCs w:val="24"/>
        </w:rPr>
        <w:t xml:space="preserve">омогают сформировать у ребенка </w:t>
      </w:r>
      <w:r w:rsidR="00912441" w:rsidRPr="00E76C53">
        <w:rPr>
          <w:sz w:val="24"/>
          <w:szCs w:val="24"/>
        </w:rPr>
        <w:t>новое м</w:t>
      </w:r>
      <w:r w:rsidR="00912441">
        <w:rPr>
          <w:sz w:val="24"/>
          <w:szCs w:val="24"/>
        </w:rPr>
        <w:t xml:space="preserve">ышление, способствуют развитию </w:t>
      </w:r>
      <w:r w:rsidR="00912441" w:rsidRPr="00E76C53">
        <w:rPr>
          <w:sz w:val="24"/>
          <w:szCs w:val="24"/>
        </w:rPr>
        <w:t>визуал</w:t>
      </w:r>
      <w:r w:rsidR="00912441">
        <w:rPr>
          <w:sz w:val="24"/>
          <w:szCs w:val="24"/>
        </w:rPr>
        <w:t xml:space="preserve">ьной культуры, навыки и умения </w:t>
      </w:r>
      <w:r w:rsidR="00912441" w:rsidRPr="00E76C53">
        <w:rPr>
          <w:sz w:val="24"/>
          <w:szCs w:val="24"/>
        </w:rPr>
        <w:t xml:space="preserve">художественного творчества. </w:t>
      </w:r>
      <w:r w:rsidRPr="004A59CF">
        <w:rPr>
          <w:sz w:val="24"/>
          <w:szCs w:val="24"/>
        </w:rPr>
        <w:t xml:space="preserve">Разнообразие материалов и техник, используемых на </w:t>
      </w:r>
      <w:r w:rsidR="00E76C53">
        <w:rPr>
          <w:sz w:val="24"/>
          <w:szCs w:val="24"/>
        </w:rPr>
        <w:t>занятиях</w:t>
      </w:r>
      <w:r w:rsidRPr="004A59CF">
        <w:rPr>
          <w:sz w:val="24"/>
          <w:szCs w:val="24"/>
        </w:rPr>
        <w:t>, будет поддерживать интерес учащихся к творчеству.</w:t>
      </w:r>
    </w:p>
    <w:p w:rsidR="00B36D38" w:rsidRPr="00807E58" w:rsidRDefault="00B36D38" w:rsidP="00807E58">
      <w:pPr>
        <w:suppressAutoHyphens/>
        <w:spacing w:after="0" w:line="240" w:lineRule="auto"/>
        <w:ind w:left="113" w:right="113"/>
        <w:jc w:val="both"/>
        <w:rPr>
          <w:rFonts w:eastAsia="Times New Roman"/>
          <w:b/>
          <w:bCs/>
          <w:color w:val="auto"/>
          <w:kern w:val="1"/>
          <w:sz w:val="24"/>
          <w:szCs w:val="24"/>
        </w:rPr>
      </w:pPr>
      <w:r w:rsidRPr="00B36D38">
        <w:rPr>
          <w:rFonts w:eastAsia="Times New Roman"/>
          <w:b/>
          <w:bCs/>
          <w:color w:val="auto"/>
          <w:kern w:val="1"/>
          <w:sz w:val="24"/>
          <w:szCs w:val="24"/>
        </w:rPr>
        <w:t>Практическая значимость программы.</w:t>
      </w:r>
      <w:r w:rsidRPr="00B36D38">
        <w:rPr>
          <w:rFonts w:eastAsia="Times New Roman"/>
          <w:color w:val="auto"/>
          <w:kern w:val="1"/>
          <w:sz w:val="24"/>
          <w:szCs w:val="24"/>
        </w:rPr>
        <w:t xml:space="preserve"> Программа направлена на формирование предметных и социальных компетенций. В результате освоения программы </w:t>
      </w:r>
      <w:r w:rsidRPr="00B36D38">
        <w:rPr>
          <w:rFonts w:eastAsia="Times New Roman"/>
          <w:color w:val="auto"/>
          <w:kern w:val="1"/>
          <w:sz w:val="24"/>
          <w:szCs w:val="24"/>
        </w:rPr>
        <w:lastRenderedPageBreak/>
        <w:t>обучающиеся смогут не только создавать работы по изобразительному</w:t>
      </w:r>
      <w:r>
        <w:rPr>
          <w:rFonts w:eastAsia="Times New Roman"/>
          <w:color w:val="auto"/>
          <w:kern w:val="1"/>
          <w:sz w:val="24"/>
          <w:szCs w:val="24"/>
        </w:rPr>
        <w:t xml:space="preserve"> и декоративно-прикладному</w:t>
      </w:r>
      <w:r w:rsidRPr="00B36D38">
        <w:rPr>
          <w:rFonts w:eastAsia="Times New Roman"/>
          <w:color w:val="auto"/>
          <w:kern w:val="1"/>
          <w:sz w:val="24"/>
          <w:szCs w:val="24"/>
        </w:rPr>
        <w:t xml:space="preserve"> творчеству, но и проявлять социально-активную позицию. Программа носит практико-ориентированный характер, так как предметные, </w:t>
      </w:r>
      <w:proofErr w:type="spellStart"/>
      <w:r w:rsidRPr="00B36D38">
        <w:rPr>
          <w:rFonts w:eastAsia="Times New Roman"/>
          <w:color w:val="auto"/>
          <w:kern w:val="1"/>
          <w:sz w:val="24"/>
          <w:szCs w:val="24"/>
        </w:rPr>
        <w:t>метапредметные</w:t>
      </w:r>
      <w:proofErr w:type="spellEnd"/>
      <w:r w:rsidRPr="00B36D38">
        <w:rPr>
          <w:rFonts w:eastAsia="Times New Roman"/>
          <w:color w:val="auto"/>
          <w:kern w:val="1"/>
          <w:sz w:val="24"/>
          <w:szCs w:val="24"/>
        </w:rPr>
        <w:t xml:space="preserve">, личностные компетенции, полученные ребенком </w:t>
      </w:r>
      <w:proofErr w:type="gramStart"/>
      <w:r w:rsidRPr="00B36D38">
        <w:rPr>
          <w:rFonts w:eastAsia="Times New Roman"/>
          <w:color w:val="auto"/>
          <w:kern w:val="1"/>
          <w:sz w:val="24"/>
          <w:szCs w:val="24"/>
        </w:rPr>
        <w:t>в творческом объединении</w:t>
      </w:r>
      <w:proofErr w:type="gramEnd"/>
      <w:r w:rsidRPr="00B36D38">
        <w:rPr>
          <w:rFonts w:eastAsia="Times New Roman"/>
          <w:color w:val="auto"/>
          <w:kern w:val="1"/>
          <w:sz w:val="24"/>
          <w:szCs w:val="24"/>
        </w:rPr>
        <w:t xml:space="preserve"> будут применимы и востребованы на практике, в обычной жизни.</w:t>
      </w:r>
    </w:p>
    <w:p w:rsidR="004A59CF" w:rsidRDefault="004A59CF" w:rsidP="004A59CF">
      <w:pPr>
        <w:rPr>
          <w:sz w:val="24"/>
          <w:szCs w:val="24"/>
        </w:rPr>
      </w:pPr>
      <w:r w:rsidRPr="004A59CF">
        <w:rPr>
          <w:b/>
          <w:sz w:val="24"/>
          <w:szCs w:val="24"/>
        </w:rPr>
        <w:t xml:space="preserve">Цель программы: </w:t>
      </w:r>
      <w:r w:rsidR="00912441" w:rsidRPr="00912441">
        <w:rPr>
          <w:sz w:val="24"/>
          <w:szCs w:val="24"/>
        </w:rPr>
        <w:t>формирование способностей детей к творческому самовыражению через занятия декоративно-прикладным творчеством</w:t>
      </w:r>
      <w:r w:rsidR="00912441">
        <w:rPr>
          <w:sz w:val="24"/>
          <w:szCs w:val="24"/>
        </w:rPr>
        <w:t>,</w:t>
      </w:r>
      <w:r w:rsidR="00912441" w:rsidRPr="00912441">
        <w:rPr>
          <w:sz w:val="24"/>
          <w:szCs w:val="24"/>
        </w:rPr>
        <w:t xml:space="preserve"> </w:t>
      </w:r>
      <w:r w:rsidRPr="00912441">
        <w:rPr>
          <w:sz w:val="24"/>
          <w:szCs w:val="24"/>
        </w:rPr>
        <w:t>разностороннее развитие личности ребенка, его творческого потенциала с помощью приобретения знаний, умений, навыков работы с разнообразными материалами.</w:t>
      </w:r>
      <w:r w:rsidR="00912441" w:rsidRPr="00912441">
        <w:rPr>
          <w:sz w:val="24"/>
          <w:szCs w:val="24"/>
        </w:rPr>
        <w:t xml:space="preserve"> </w:t>
      </w:r>
    </w:p>
    <w:p w:rsidR="004A59CF" w:rsidRPr="00DE7FA2" w:rsidRDefault="004A59CF" w:rsidP="004A59CF">
      <w:pPr>
        <w:rPr>
          <w:rFonts w:eastAsia="Times New Roman"/>
          <w:b/>
          <w:sz w:val="24"/>
          <w:szCs w:val="24"/>
        </w:rPr>
      </w:pPr>
      <w:r w:rsidRPr="00DE7FA2">
        <w:rPr>
          <w:rFonts w:eastAsia="Times New Roman"/>
          <w:b/>
          <w:sz w:val="24"/>
          <w:szCs w:val="24"/>
        </w:rPr>
        <w:t>Задачи программы:</w:t>
      </w:r>
    </w:p>
    <w:p w:rsidR="004A59CF" w:rsidRPr="008C3A18" w:rsidRDefault="00DE7FA2" w:rsidP="004A59CF">
      <w:pPr>
        <w:rPr>
          <w:b/>
          <w:sz w:val="24"/>
          <w:szCs w:val="24"/>
        </w:rPr>
      </w:pPr>
      <w:r w:rsidRPr="008C3A18">
        <w:rPr>
          <w:b/>
          <w:sz w:val="24"/>
          <w:szCs w:val="24"/>
        </w:rPr>
        <w:t>Предметные</w:t>
      </w:r>
      <w:r w:rsidR="004A59CF" w:rsidRPr="008C3A18">
        <w:rPr>
          <w:b/>
          <w:sz w:val="24"/>
          <w:szCs w:val="24"/>
        </w:rPr>
        <w:t xml:space="preserve">: </w:t>
      </w:r>
    </w:p>
    <w:p w:rsidR="00052B06" w:rsidRPr="00052B06" w:rsidRDefault="002A2F55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052B06">
        <w:rPr>
          <w:rFonts w:ascii="Times New Roman" w:hAnsi="Times New Roman"/>
          <w:sz w:val="24"/>
          <w:szCs w:val="24"/>
        </w:rPr>
        <w:t>развитие познавательного интереса</w:t>
      </w:r>
      <w:r w:rsidR="00052B06" w:rsidRPr="00052B06">
        <w:rPr>
          <w:rFonts w:ascii="Times New Roman" w:hAnsi="Times New Roman"/>
          <w:sz w:val="24"/>
          <w:szCs w:val="24"/>
        </w:rPr>
        <w:t xml:space="preserve"> к декоративно-прикладному искусству, дизайну;</w:t>
      </w:r>
    </w:p>
    <w:p w:rsidR="00052B06" w:rsidRPr="00052B06" w:rsidRDefault="00052B06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052B06">
        <w:rPr>
          <w:rFonts w:ascii="Times New Roman" w:hAnsi="Times New Roman"/>
          <w:sz w:val="24"/>
          <w:szCs w:val="24"/>
        </w:rPr>
        <w:t xml:space="preserve">приобретение навыков по </w:t>
      </w:r>
      <w:r w:rsidR="004A59CF" w:rsidRPr="00052B06">
        <w:rPr>
          <w:rFonts w:ascii="Times New Roman" w:hAnsi="Times New Roman"/>
          <w:sz w:val="24"/>
          <w:szCs w:val="24"/>
        </w:rPr>
        <w:t>различным приемам работы с бумагой, с художественными материалами;</w:t>
      </w:r>
    </w:p>
    <w:p w:rsidR="00052B06" w:rsidRPr="00052B06" w:rsidRDefault="00CB585B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</w:t>
      </w:r>
      <w:r w:rsidR="004A59CF" w:rsidRPr="00052B06">
        <w:rPr>
          <w:rFonts w:ascii="Times New Roman" w:hAnsi="Times New Roman"/>
          <w:sz w:val="24"/>
          <w:szCs w:val="24"/>
        </w:rPr>
        <w:t xml:space="preserve"> приемам декоративной стилизации;</w:t>
      </w:r>
    </w:p>
    <w:p w:rsidR="00052B06" w:rsidRPr="00052B06" w:rsidRDefault="00052B06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052B06">
        <w:rPr>
          <w:rFonts w:ascii="Times New Roman" w:hAnsi="Times New Roman"/>
          <w:sz w:val="24"/>
          <w:szCs w:val="24"/>
        </w:rPr>
        <w:t>дать знания по</w:t>
      </w:r>
      <w:r w:rsidR="004A59CF" w:rsidRPr="00052B06">
        <w:rPr>
          <w:rFonts w:ascii="Times New Roman" w:hAnsi="Times New Roman"/>
          <w:sz w:val="24"/>
          <w:szCs w:val="24"/>
        </w:rPr>
        <w:t xml:space="preserve"> приемам создания художественного образа средствами разнообразных материалов;</w:t>
      </w:r>
    </w:p>
    <w:p w:rsidR="00052B06" w:rsidRPr="00052B06" w:rsidRDefault="00CB585B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использованию</w:t>
      </w:r>
      <w:r w:rsidR="008C3A18">
        <w:rPr>
          <w:rFonts w:ascii="Times New Roman" w:hAnsi="Times New Roman"/>
          <w:sz w:val="24"/>
          <w:szCs w:val="24"/>
        </w:rPr>
        <w:t xml:space="preserve"> выразительных средств</w:t>
      </w:r>
      <w:r w:rsidR="004A59CF" w:rsidRPr="00052B06">
        <w:rPr>
          <w:rFonts w:ascii="Times New Roman" w:hAnsi="Times New Roman"/>
          <w:sz w:val="24"/>
          <w:szCs w:val="24"/>
        </w:rPr>
        <w:t xml:space="preserve"> того или иного материала для реа</w:t>
      </w:r>
      <w:r w:rsidR="00052B06">
        <w:rPr>
          <w:rFonts w:ascii="Times New Roman" w:hAnsi="Times New Roman"/>
          <w:sz w:val="24"/>
          <w:szCs w:val="24"/>
        </w:rPr>
        <w:t>лизации художественного замысла;</w:t>
      </w:r>
    </w:p>
    <w:p w:rsidR="00052B06" w:rsidRPr="00052B06" w:rsidRDefault="00052B06" w:rsidP="00D63416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52B06">
        <w:rPr>
          <w:rFonts w:ascii="Times New Roman" w:hAnsi="Times New Roman"/>
          <w:sz w:val="24"/>
          <w:szCs w:val="24"/>
        </w:rPr>
        <w:t xml:space="preserve">овершенствование умений и формирование навыков работы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52B06">
        <w:rPr>
          <w:rFonts w:ascii="Times New Roman" w:hAnsi="Times New Roman"/>
          <w:sz w:val="24"/>
          <w:szCs w:val="24"/>
        </w:rPr>
        <w:t>инструментами и приспособлениями, освоение разных техник в декоративно-прикладном творчестве</w:t>
      </w:r>
      <w:r>
        <w:rPr>
          <w:rFonts w:ascii="Times New Roman" w:hAnsi="Times New Roman"/>
          <w:sz w:val="24"/>
          <w:szCs w:val="24"/>
        </w:rPr>
        <w:t>;</w:t>
      </w:r>
    </w:p>
    <w:p w:rsidR="00052B06" w:rsidRDefault="008807A0" w:rsidP="00052B0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умений применять </w:t>
      </w:r>
      <w:r w:rsidR="00052B06" w:rsidRPr="00052B06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я</w:t>
      </w:r>
      <w:r w:rsidR="00052B06" w:rsidRPr="00052B06">
        <w:rPr>
          <w:rFonts w:ascii="Times New Roman" w:hAnsi="Times New Roman"/>
          <w:sz w:val="24"/>
          <w:szCs w:val="24"/>
        </w:rPr>
        <w:t xml:space="preserve"> по основам композиции, </w:t>
      </w:r>
      <w:proofErr w:type="spellStart"/>
      <w:r w:rsidR="00052B06" w:rsidRPr="00052B06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052B06" w:rsidRPr="00052B06">
        <w:rPr>
          <w:rFonts w:ascii="Times New Roman" w:hAnsi="Times New Roman"/>
          <w:sz w:val="24"/>
          <w:szCs w:val="24"/>
        </w:rPr>
        <w:t xml:space="preserve"> и формообразования</w:t>
      </w:r>
      <w:r w:rsidR="00735FB2">
        <w:rPr>
          <w:rFonts w:ascii="Times New Roman" w:hAnsi="Times New Roman"/>
          <w:sz w:val="24"/>
          <w:szCs w:val="24"/>
        </w:rPr>
        <w:t>;</w:t>
      </w:r>
    </w:p>
    <w:p w:rsidR="00735FB2" w:rsidRPr="00052B06" w:rsidRDefault="00735FB2" w:rsidP="00052B0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преподнести, оформить и использовать в быту изделие.</w:t>
      </w:r>
    </w:p>
    <w:p w:rsidR="002A2F55" w:rsidRPr="004A59CF" w:rsidRDefault="002A2F55" w:rsidP="004A59CF">
      <w:pPr>
        <w:pStyle w:val="a3"/>
        <w:rPr>
          <w:rFonts w:ascii="Times New Roman" w:hAnsi="Times New Roman"/>
          <w:sz w:val="24"/>
          <w:szCs w:val="24"/>
        </w:rPr>
      </w:pPr>
    </w:p>
    <w:p w:rsidR="004A59CF" w:rsidRPr="008C3A18" w:rsidRDefault="00DE7FA2" w:rsidP="004A59CF">
      <w:pPr>
        <w:rPr>
          <w:b/>
          <w:sz w:val="24"/>
          <w:szCs w:val="24"/>
        </w:rPr>
      </w:pPr>
      <w:proofErr w:type="spellStart"/>
      <w:r w:rsidRPr="008C3A18">
        <w:rPr>
          <w:b/>
          <w:sz w:val="24"/>
          <w:szCs w:val="24"/>
        </w:rPr>
        <w:t>Метапредметные</w:t>
      </w:r>
      <w:proofErr w:type="spellEnd"/>
      <w:r w:rsidR="004A59CF" w:rsidRPr="008C3A18">
        <w:rPr>
          <w:b/>
          <w:sz w:val="24"/>
          <w:szCs w:val="24"/>
        </w:rPr>
        <w:t xml:space="preserve">: </w:t>
      </w:r>
    </w:p>
    <w:p w:rsidR="004A59CF" w:rsidRPr="00E36B5A" w:rsidRDefault="00052B06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развитие</w:t>
      </w:r>
      <w:r w:rsidR="004A59CF" w:rsidRPr="00E36B5A">
        <w:rPr>
          <w:rFonts w:ascii="Times New Roman" w:hAnsi="Times New Roman"/>
          <w:sz w:val="24"/>
          <w:szCs w:val="24"/>
        </w:rPr>
        <w:t xml:space="preserve"> эмоционально целостного отношения ребенка к миру; </w:t>
      </w:r>
    </w:p>
    <w:p w:rsidR="004A59CF" w:rsidRPr="00E36B5A" w:rsidRDefault="00E36B5A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формирование эстетического и художественного вкуса</w:t>
      </w:r>
      <w:r w:rsidR="004A59CF" w:rsidRPr="00E36B5A">
        <w:rPr>
          <w:rFonts w:ascii="Times New Roman" w:hAnsi="Times New Roman"/>
          <w:sz w:val="24"/>
          <w:szCs w:val="24"/>
        </w:rPr>
        <w:t>;</w:t>
      </w:r>
    </w:p>
    <w:p w:rsidR="004A59CF" w:rsidRPr="00E36B5A" w:rsidRDefault="00E36B5A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развитие операций мышления: анализ, синтез, сравнение, обобщение</w:t>
      </w:r>
    </w:p>
    <w:p w:rsidR="004A59CF" w:rsidRPr="00E36B5A" w:rsidRDefault="00E36B5A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 xml:space="preserve">развитие </w:t>
      </w:r>
      <w:r w:rsidR="004A59CF" w:rsidRPr="00E36B5A">
        <w:rPr>
          <w:rFonts w:ascii="Times New Roman" w:hAnsi="Times New Roman"/>
          <w:sz w:val="24"/>
          <w:szCs w:val="24"/>
        </w:rPr>
        <w:t>образно</w:t>
      </w:r>
      <w:r w:rsidRPr="00E36B5A">
        <w:rPr>
          <w:rFonts w:ascii="Times New Roman" w:hAnsi="Times New Roman"/>
          <w:sz w:val="24"/>
          <w:szCs w:val="24"/>
        </w:rPr>
        <w:t>го</w:t>
      </w:r>
      <w:r w:rsidR="004A59CF" w:rsidRPr="00E36B5A">
        <w:rPr>
          <w:rFonts w:ascii="Times New Roman" w:hAnsi="Times New Roman"/>
          <w:sz w:val="24"/>
          <w:szCs w:val="24"/>
        </w:rPr>
        <w:t xml:space="preserve"> мышление, </w:t>
      </w:r>
      <w:r w:rsidRPr="00E36B5A">
        <w:rPr>
          <w:rFonts w:ascii="Times New Roman" w:hAnsi="Times New Roman"/>
          <w:sz w:val="24"/>
          <w:szCs w:val="24"/>
        </w:rPr>
        <w:t>внимания, фантазии</w:t>
      </w:r>
      <w:r w:rsidR="004A59CF" w:rsidRPr="00E36B5A">
        <w:rPr>
          <w:rFonts w:ascii="Times New Roman" w:hAnsi="Times New Roman"/>
          <w:sz w:val="24"/>
          <w:szCs w:val="24"/>
        </w:rPr>
        <w:t>;</w:t>
      </w:r>
    </w:p>
    <w:p w:rsidR="004A59CF" w:rsidRPr="00E36B5A" w:rsidRDefault="004A59CF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</w:t>
      </w:r>
      <w:r w:rsidR="00052B06" w:rsidRPr="00E36B5A">
        <w:rPr>
          <w:rFonts w:ascii="Times New Roman" w:hAnsi="Times New Roman"/>
          <w:sz w:val="24"/>
          <w:szCs w:val="24"/>
        </w:rPr>
        <w:t>ие</w:t>
      </w:r>
      <w:r w:rsidRPr="00E36B5A">
        <w:rPr>
          <w:rFonts w:ascii="Times New Roman" w:hAnsi="Times New Roman"/>
          <w:sz w:val="24"/>
          <w:szCs w:val="24"/>
        </w:rPr>
        <w:t xml:space="preserve"> творчески</w:t>
      </w:r>
      <w:r w:rsidR="00052B06" w:rsidRPr="00E36B5A">
        <w:rPr>
          <w:rFonts w:ascii="Times New Roman" w:hAnsi="Times New Roman"/>
          <w:sz w:val="24"/>
          <w:szCs w:val="24"/>
        </w:rPr>
        <w:t>х</w:t>
      </w:r>
      <w:r w:rsidRPr="00E36B5A">
        <w:rPr>
          <w:rFonts w:ascii="Times New Roman" w:hAnsi="Times New Roman"/>
          <w:sz w:val="24"/>
          <w:szCs w:val="24"/>
        </w:rPr>
        <w:t xml:space="preserve"> способност</w:t>
      </w:r>
      <w:r w:rsidR="00052B06" w:rsidRPr="00E36B5A">
        <w:rPr>
          <w:rFonts w:ascii="Times New Roman" w:hAnsi="Times New Roman"/>
          <w:sz w:val="24"/>
          <w:szCs w:val="24"/>
        </w:rPr>
        <w:t>ей</w:t>
      </w:r>
      <w:r w:rsidRPr="00E36B5A">
        <w:rPr>
          <w:rFonts w:ascii="Times New Roman" w:hAnsi="Times New Roman"/>
          <w:sz w:val="24"/>
          <w:szCs w:val="24"/>
        </w:rPr>
        <w:t>;</w:t>
      </w:r>
    </w:p>
    <w:p w:rsidR="004A59CF" w:rsidRPr="00E36B5A" w:rsidRDefault="004A59CF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творчески;</w:t>
      </w:r>
    </w:p>
    <w:p w:rsidR="004A59CF" w:rsidRPr="00E36B5A" w:rsidRDefault="004A59CF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 xml:space="preserve">развитие </w:t>
      </w:r>
      <w:r w:rsidR="00934E69">
        <w:rPr>
          <w:rFonts w:ascii="Times New Roman" w:hAnsi="Times New Roman"/>
          <w:sz w:val="24"/>
          <w:szCs w:val="24"/>
        </w:rPr>
        <w:t>мелкой моторики рук и глазомера</w:t>
      </w:r>
      <w:r w:rsidRPr="00E36B5A">
        <w:rPr>
          <w:rFonts w:ascii="Times New Roman" w:hAnsi="Times New Roman"/>
          <w:sz w:val="24"/>
          <w:szCs w:val="24"/>
        </w:rPr>
        <w:t>;</w:t>
      </w:r>
    </w:p>
    <w:p w:rsidR="004A59CF" w:rsidRPr="00E36B5A" w:rsidRDefault="004A59CF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</w:t>
      </w:r>
      <w:r w:rsidR="00E36B5A">
        <w:rPr>
          <w:rFonts w:ascii="Times New Roman" w:hAnsi="Times New Roman"/>
          <w:sz w:val="24"/>
          <w:szCs w:val="24"/>
        </w:rPr>
        <w:t>ие деловых</w:t>
      </w:r>
      <w:r w:rsidRPr="00E36B5A">
        <w:rPr>
          <w:rFonts w:ascii="Times New Roman" w:hAnsi="Times New Roman"/>
          <w:sz w:val="24"/>
          <w:szCs w:val="24"/>
        </w:rPr>
        <w:t xml:space="preserve"> качеств</w:t>
      </w:r>
      <w:r w:rsidR="00E36B5A">
        <w:rPr>
          <w:rFonts w:ascii="Times New Roman" w:hAnsi="Times New Roman"/>
          <w:sz w:val="24"/>
          <w:szCs w:val="24"/>
        </w:rPr>
        <w:t>,</w:t>
      </w:r>
      <w:r w:rsidRPr="00E36B5A">
        <w:rPr>
          <w:rFonts w:ascii="Times New Roman" w:hAnsi="Times New Roman"/>
          <w:sz w:val="24"/>
          <w:szCs w:val="24"/>
        </w:rPr>
        <w:t xml:space="preserve"> ответственност</w:t>
      </w:r>
      <w:r w:rsidR="00E36B5A">
        <w:rPr>
          <w:rFonts w:ascii="Times New Roman" w:hAnsi="Times New Roman"/>
          <w:sz w:val="24"/>
          <w:szCs w:val="24"/>
        </w:rPr>
        <w:t>и, активности, аккуратности</w:t>
      </w:r>
      <w:r w:rsidRPr="00E36B5A">
        <w:rPr>
          <w:rFonts w:ascii="Times New Roman" w:hAnsi="Times New Roman"/>
          <w:sz w:val="24"/>
          <w:szCs w:val="24"/>
        </w:rPr>
        <w:t>, самостоятельност</w:t>
      </w:r>
      <w:r w:rsidR="00E36B5A">
        <w:rPr>
          <w:rFonts w:ascii="Times New Roman" w:hAnsi="Times New Roman"/>
          <w:sz w:val="24"/>
          <w:szCs w:val="24"/>
        </w:rPr>
        <w:t>и</w:t>
      </w:r>
      <w:r w:rsidRPr="00E36B5A">
        <w:rPr>
          <w:rFonts w:ascii="Times New Roman" w:hAnsi="Times New Roman"/>
          <w:sz w:val="24"/>
          <w:szCs w:val="24"/>
        </w:rPr>
        <w:t>;</w:t>
      </w:r>
    </w:p>
    <w:p w:rsidR="004A59CF" w:rsidRDefault="004A59CF" w:rsidP="00E36B5A">
      <w:pPr>
        <w:pStyle w:val="a3"/>
        <w:numPr>
          <w:ilvl w:val="0"/>
          <w:numId w:val="3"/>
        </w:numPr>
        <w:ind w:left="851" w:hanging="425"/>
        <w:rPr>
          <w:rFonts w:ascii="Times New Roman" w:hAnsi="Times New Roman"/>
          <w:sz w:val="24"/>
          <w:szCs w:val="24"/>
        </w:rPr>
      </w:pPr>
      <w:r w:rsidRPr="00E36B5A">
        <w:rPr>
          <w:rFonts w:ascii="Times New Roman" w:hAnsi="Times New Roman"/>
          <w:sz w:val="24"/>
          <w:szCs w:val="24"/>
        </w:rPr>
        <w:t>развит</w:t>
      </w:r>
      <w:r w:rsidR="00ED1747">
        <w:rPr>
          <w:rFonts w:ascii="Times New Roman" w:hAnsi="Times New Roman"/>
          <w:sz w:val="24"/>
          <w:szCs w:val="24"/>
        </w:rPr>
        <w:t>ие</w:t>
      </w:r>
      <w:r w:rsidRPr="00E36B5A">
        <w:rPr>
          <w:rFonts w:ascii="Times New Roman" w:hAnsi="Times New Roman"/>
          <w:sz w:val="24"/>
          <w:szCs w:val="24"/>
        </w:rPr>
        <w:t xml:space="preserve"> потребност</w:t>
      </w:r>
      <w:r w:rsidR="00ED1747">
        <w:rPr>
          <w:rFonts w:ascii="Times New Roman" w:hAnsi="Times New Roman"/>
          <w:sz w:val="24"/>
          <w:szCs w:val="24"/>
        </w:rPr>
        <w:t>и</w:t>
      </w:r>
      <w:r w:rsidRPr="00E36B5A">
        <w:rPr>
          <w:rFonts w:ascii="Times New Roman" w:hAnsi="Times New Roman"/>
          <w:sz w:val="24"/>
          <w:szCs w:val="24"/>
        </w:rPr>
        <w:t xml:space="preserve"> в самопознании, саморазвитии.</w:t>
      </w:r>
    </w:p>
    <w:p w:rsidR="00E36B5A" w:rsidRPr="00E36B5A" w:rsidRDefault="00E36B5A" w:rsidP="00E36B5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</w:p>
    <w:p w:rsidR="004A59CF" w:rsidRPr="008C3A18" w:rsidRDefault="00DE7FA2" w:rsidP="004A59CF">
      <w:pPr>
        <w:rPr>
          <w:b/>
          <w:sz w:val="24"/>
          <w:szCs w:val="24"/>
        </w:rPr>
      </w:pPr>
      <w:r w:rsidRPr="008C3A18">
        <w:rPr>
          <w:b/>
          <w:sz w:val="24"/>
          <w:szCs w:val="24"/>
        </w:rPr>
        <w:t>Личностные</w:t>
      </w:r>
      <w:r w:rsidR="004A59CF" w:rsidRPr="008C3A18">
        <w:rPr>
          <w:b/>
          <w:sz w:val="24"/>
          <w:szCs w:val="24"/>
        </w:rPr>
        <w:t xml:space="preserve">: </w:t>
      </w:r>
    </w:p>
    <w:p w:rsidR="00E36B5A" w:rsidRPr="00934E69" w:rsidRDefault="00E36B5A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воспитание правильного отношения к общечеловеческим ценностям, высокого чувства гражданского долга</w:t>
      </w:r>
      <w:r w:rsidR="00934E69" w:rsidRPr="00934E69">
        <w:rPr>
          <w:rFonts w:ascii="Times New Roman" w:hAnsi="Times New Roman"/>
          <w:sz w:val="24"/>
          <w:szCs w:val="24"/>
        </w:rPr>
        <w:t>;</w:t>
      </w:r>
    </w:p>
    <w:p w:rsidR="004A59CF" w:rsidRPr="00934E69" w:rsidRDefault="00E36B5A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воспитание</w:t>
      </w:r>
      <w:r w:rsidR="004A59CF" w:rsidRPr="00934E69">
        <w:rPr>
          <w:rFonts w:ascii="Times New Roman" w:hAnsi="Times New Roman"/>
          <w:sz w:val="24"/>
          <w:szCs w:val="24"/>
        </w:rPr>
        <w:t xml:space="preserve"> интерес</w:t>
      </w:r>
      <w:r w:rsidRPr="00934E69">
        <w:rPr>
          <w:rFonts w:ascii="Times New Roman" w:hAnsi="Times New Roman"/>
          <w:sz w:val="24"/>
          <w:szCs w:val="24"/>
        </w:rPr>
        <w:t>а</w:t>
      </w:r>
      <w:r w:rsidR="004A59CF" w:rsidRPr="00934E69">
        <w:rPr>
          <w:rFonts w:ascii="Times New Roman" w:hAnsi="Times New Roman"/>
          <w:sz w:val="24"/>
          <w:szCs w:val="24"/>
        </w:rPr>
        <w:t xml:space="preserve"> к декоративно-прикладному искусству</w:t>
      </w:r>
      <w:r w:rsidR="00934E69" w:rsidRPr="00934E69">
        <w:rPr>
          <w:rFonts w:ascii="Times New Roman" w:hAnsi="Times New Roman"/>
          <w:sz w:val="24"/>
          <w:szCs w:val="24"/>
        </w:rPr>
        <w:t>, эстетических чувств</w:t>
      </w:r>
      <w:r w:rsidR="004A59CF" w:rsidRPr="00934E69">
        <w:rPr>
          <w:rFonts w:ascii="Times New Roman" w:hAnsi="Times New Roman"/>
          <w:sz w:val="24"/>
          <w:szCs w:val="24"/>
        </w:rPr>
        <w:t>;</w:t>
      </w:r>
    </w:p>
    <w:p w:rsidR="004A59CF" w:rsidRPr="00934E69" w:rsidRDefault="004A59CF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воспита</w:t>
      </w:r>
      <w:r w:rsidR="00E36B5A" w:rsidRPr="00934E69">
        <w:rPr>
          <w:rFonts w:ascii="Times New Roman" w:hAnsi="Times New Roman"/>
          <w:sz w:val="24"/>
          <w:szCs w:val="24"/>
        </w:rPr>
        <w:t>ние художественного</w:t>
      </w:r>
      <w:r w:rsidR="00814C09">
        <w:rPr>
          <w:rFonts w:ascii="Times New Roman" w:hAnsi="Times New Roman"/>
          <w:sz w:val="24"/>
          <w:szCs w:val="24"/>
        </w:rPr>
        <w:t xml:space="preserve"> </w:t>
      </w:r>
      <w:r w:rsidRPr="00934E69">
        <w:rPr>
          <w:rFonts w:ascii="Times New Roman" w:hAnsi="Times New Roman"/>
          <w:sz w:val="24"/>
          <w:szCs w:val="24"/>
        </w:rPr>
        <w:t>вкус</w:t>
      </w:r>
      <w:r w:rsidR="00E36B5A" w:rsidRPr="00934E69">
        <w:rPr>
          <w:rFonts w:ascii="Times New Roman" w:hAnsi="Times New Roman"/>
          <w:sz w:val="24"/>
          <w:szCs w:val="24"/>
        </w:rPr>
        <w:t>а</w:t>
      </w:r>
      <w:r w:rsidRPr="00934E69">
        <w:rPr>
          <w:rFonts w:ascii="Times New Roman" w:hAnsi="Times New Roman"/>
          <w:sz w:val="24"/>
          <w:szCs w:val="24"/>
        </w:rPr>
        <w:t>;</w:t>
      </w:r>
    </w:p>
    <w:p w:rsidR="00934E69" w:rsidRPr="00934E69" w:rsidRDefault="00934E69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lastRenderedPageBreak/>
        <w:t>формирование эстетического отношения к действительности, трудолюбия, аккуратности, усидчивости, терпения, умения довести начатое дело до конца;</w:t>
      </w:r>
    </w:p>
    <w:p w:rsidR="004A59CF" w:rsidRPr="00934E69" w:rsidRDefault="004A59CF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формирова</w:t>
      </w:r>
      <w:r w:rsidR="00E36B5A" w:rsidRPr="00934E69">
        <w:rPr>
          <w:rFonts w:ascii="Times New Roman" w:hAnsi="Times New Roman"/>
          <w:sz w:val="24"/>
          <w:szCs w:val="24"/>
        </w:rPr>
        <w:t>ние</w:t>
      </w:r>
      <w:r w:rsidRPr="00934E69">
        <w:rPr>
          <w:rFonts w:ascii="Times New Roman" w:hAnsi="Times New Roman"/>
          <w:sz w:val="24"/>
          <w:szCs w:val="24"/>
        </w:rPr>
        <w:t xml:space="preserve"> способности к осознанной </w:t>
      </w:r>
      <w:r w:rsidR="00E36B5A" w:rsidRPr="00934E69">
        <w:rPr>
          <w:rFonts w:ascii="Times New Roman" w:hAnsi="Times New Roman"/>
          <w:sz w:val="24"/>
          <w:szCs w:val="24"/>
        </w:rPr>
        <w:t>творческой</w:t>
      </w:r>
      <w:r w:rsidRPr="00934E69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4A59CF" w:rsidRPr="00934E69" w:rsidRDefault="00E36B5A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формирование</w:t>
      </w:r>
      <w:r w:rsidR="00934E69">
        <w:rPr>
          <w:rFonts w:ascii="Times New Roman" w:hAnsi="Times New Roman"/>
          <w:sz w:val="24"/>
          <w:szCs w:val="24"/>
        </w:rPr>
        <w:t xml:space="preserve"> </w:t>
      </w:r>
      <w:r w:rsidR="004A59CF" w:rsidRPr="00934E69">
        <w:rPr>
          <w:rFonts w:ascii="Times New Roman" w:hAnsi="Times New Roman"/>
          <w:sz w:val="24"/>
          <w:szCs w:val="24"/>
        </w:rPr>
        <w:t>комм</w:t>
      </w:r>
      <w:r w:rsidRPr="00934E69">
        <w:rPr>
          <w:rFonts w:ascii="Times New Roman" w:hAnsi="Times New Roman"/>
          <w:sz w:val="24"/>
          <w:szCs w:val="24"/>
        </w:rPr>
        <w:t>уникативных</w:t>
      </w:r>
      <w:r w:rsidR="004A59CF" w:rsidRPr="00934E69">
        <w:rPr>
          <w:rFonts w:ascii="Times New Roman" w:hAnsi="Times New Roman"/>
          <w:sz w:val="24"/>
          <w:szCs w:val="24"/>
        </w:rPr>
        <w:t xml:space="preserve"> умени</w:t>
      </w:r>
      <w:r w:rsidRPr="00934E69">
        <w:rPr>
          <w:rFonts w:ascii="Times New Roman" w:hAnsi="Times New Roman"/>
          <w:sz w:val="24"/>
          <w:szCs w:val="24"/>
        </w:rPr>
        <w:t>й</w:t>
      </w:r>
      <w:r w:rsidR="004A59CF" w:rsidRPr="00934E69">
        <w:rPr>
          <w:rFonts w:ascii="Times New Roman" w:hAnsi="Times New Roman"/>
          <w:sz w:val="24"/>
          <w:szCs w:val="24"/>
        </w:rPr>
        <w:t xml:space="preserve"> и навык</w:t>
      </w:r>
      <w:r w:rsidRPr="00934E69">
        <w:rPr>
          <w:rFonts w:ascii="Times New Roman" w:hAnsi="Times New Roman"/>
          <w:sz w:val="24"/>
          <w:szCs w:val="24"/>
        </w:rPr>
        <w:t>ов</w:t>
      </w:r>
      <w:r w:rsidR="00934E69" w:rsidRPr="00934E69">
        <w:rPr>
          <w:rFonts w:ascii="Times New Roman" w:hAnsi="Times New Roman"/>
          <w:sz w:val="24"/>
          <w:szCs w:val="24"/>
        </w:rPr>
        <w:t>, взаимопомощи при выполнении работы;</w:t>
      </w:r>
    </w:p>
    <w:p w:rsidR="004A59CF" w:rsidRPr="00934E69" w:rsidRDefault="004A59CF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воспитание нравственных чувств;</w:t>
      </w:r>
    </w:p>
    <w:p w:rsidR="00934E69" w:rsidRPr="00934E69" w:rsidRDefault="00934E69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 xml:space="preserve">воспитание основ культуры труда, экономичного и </w:t>
      </w:r>
      <w:proofErr w:type="spellStart"/>
      <w:r w:rsidRPr="00934E69">
        <w:rPr>
          <w:rFonts w:ascii="Times New Roman" w:hAnsi="Times New Roman"/>
          <w:sz w:val="24"/>
          <w:szCs w:val="24"/>
        </w:rPr>
        <w:t>экологичного</w:t>
      </w:r>
      <w:proofErr w:type="spellEnd"/>
      <w:r w:rsidRPr="00934E69">
        <w:rPr>
          <w:rFonts w:ascii="Times New Roman" w:hAnsi="Times New Roman"/>
          <w:sz w:val="24"/>
          <w:szCs w:val="24"/>
        </w:rPr>
        <w:t xml:space="preserve"> отношения к используемым материалам;</w:t>
      </w:r>
    </w:p>
    <w:p w:rsidR="00E36B5A" w:rsidRPr="00934E69" w:rsidRDefault="00E36B5A" w:rsidP="00934E6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4E69">
        <w:rPr>
          <w:rFonts w:ascii="Times New Roman" w:hAnsi="Times New Roman"/>
          <w:sz w:val="24"/>
          <w:szCs w:val="24"/>
        </w:rPr>
        <w:t>развитие навыков сотрудничества со взрослыми,</w:t>
      </w:r>
      <w:r w:rsidR="00934E69" w:rsidRPr="00934E69">
        <w:rPr>
          <w:rFonts w:ascii="Times New Roman" w:hAnsi="Times New Roman"/>
          <w:sz w:val="24"/>
          <w:szCs w:val="24"/>
        </w:rPr>
        <w:t xml:space="preserve"> </w:t>
      </w:r>
      <w:r w:rsidRPr="00934E69">
        <w:rPr>
          <w:rFonts w:ascii="Times New Roman" w:hAnsi="Times New Roman"/>
          <w:sz w:val="24"/>
          <w:szCs w:val="24"/>
        </w:rPr>
        <w:t>формиро</w:t>
      </w:r>
      <w:r w:rsidR="00934E69">
        <w:rPr>
          <w:rFonts w:ascii="Times New Roman" w:hAnsi="Times New Roman"/>
          <w:sz w:val="24"/>
          <w:szCs w:val="24"/>
        </w:rPr>
        <w:t xml:space="preserve">вание установок на безопасный, здоровый </w:t>
      </w:r>
      <w:r w:rsidRPr="00934E69">
        <w:rPr>
          <w:rFonts w:ascii="Times New Roman" w:hAnsi="Times New Roman"/>
          <w:sz w:val="24"/>
          <w:szCs w:val="24"/>
        </w:rPr>
        <w:t>образ жизни</w:t>
      </w:r>
      <w:r w:rsidR="00934E69" w:rsidRPr="00934E69">
        <w:rPr>
          <w:rFonts w:ascii="Times New Roman" w:hAnsi="Times New Roman"/>
          <w:sz w:val="24"/>
          <w:szCs w:val="24"/>
        </w:rPr>
        <w:t>.</w:t>
      </w:r>
    </w:p>
    <w:p w:rsidR="002A2F55" w:rsidRPr="004A59CF" w:rsidRDefault="002A2F55" w:rsidP="004A59CF">
      <w:pPr>
        <w:pStyle w:val="a3"/>
        <w:rPr>
          <w:rFonts w:ascii="Times New Roman" w:hAnsi="Times New Roman"/>
          <w:sz w:val="24"/>
          <w:szCs w:val="24"/>
        </w:rPr>
      </w:pPr>
    </w:p>
    <w:p w:rsidR="00807E58" w:rsidRPr="00807E58" w:rsidRDefault="00DE7FA2" w:rsidP="00807E58">
      <w:pPr>
        <w:spacing w:after="0" w:line="240" w:lineRule="auto"/>
        <w:ind w:left="113"/>
        <w:rPr>
          <w:rFonts w:eastAsia="Times New Roman"/>
          <w:b/>
          <w:bCs/>
          <w:color w:val="auto"/>
          <w:kern w:val="1"/>
          <w:sz w:val="24"/>
          <w:szCs w:val="24"/>
        </w:rPr>
      </w:pPr>
      <w:r>
        <w:rPr>
          <w:b/>
          <w:bCs/>
          <w:sz w:val="24"/>
          <w:szCs w:val="24"/>
        </w:rPr>
        <w:t>Контингент обучающихся:</w:t>
      </w:r>
      <w:r w:rsidRPr="00B44816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данная программа предназначена для обучающихся в возрасте от 5 до 12 лет</w:t>
      </w:r>
      <w:r w:rsidR="008C3A18">
        <w:rPr>
          <w:sz w:val="24"/>
          <w:szCs w:val="24"/>
        </w:rPr>
        <w:t>, в том числе для обучающихся с ОВЗ.</w:t>
      </w:r>
      <w:r w:rsidR="00807E58" w:rsidRPr="00807E58">
        <w:rPr>
          <w:rFonts w:eastAsia="Times New Roman"/>
          <w:color w:val="auto"/>
          <w:kern w:val="1"/>
          <w:sz w:val="24"/>
          <w:szCs w:val="24"/>
        </w:rPr>
        <w:t xml:space="preserve"> При организации занятий учитываются психологические особенности целевой группы детей, которые занимаются в объединении. Дети </w:t>
      </w:r>
      <w:r w:rsidR="00807E58">
        <w:rPr>
          <w:rFonts w:eastAsia="Times New Roman"/>
          <w:color w:val="auto"/>
          <w:kern w:val="1"/>
          <w:sz w:val="24"/>
          <w:szCs w:val="24"/>
        </w:rPr>
        <w:t>данного возраста</w:t>
      </w:r>
      <w:r w:rsidR="00685EB7">
        <w:rPr>
          <w:rFonts w:eastAsia="Times New Roman"/>
          <w:color w:val="auto"/>
          <w:kern w:val="1"/>
          <w:sz w:val="24"/>
          <w:szCs w:val="24"/>
        </w:rPr>
        <w:t xml:space="preserve"> </w:t>
      </w:r>
      <w:r w:rsidR="00807E58" w:rsidRPr="00807E58">
        <w:rPr>
          <w:rFonts w:eastAsia="Times New Roman"/>
          <w:color w:val="auto"/>
          <w:kern w:val="1"/>
          <w:sz w:val="24"/>
          <w:szCs w:val="24"/>
        </w:rPr>
        <w:t>отличаются интересом к разным видам деятельности, нуждаются общении со сверстниками, в признании родителями, педагогами, другими воспитанниками. Но в силу особенностей возраста, они теряют интерес к долгой монотонной работе. Поэтому обучающимся предлагается смена вида художественной деятельности (живопись, графика), смена техник выполнения работ: гуашь, цветной карандаш, фломастер, пастель, масляная пастель, гелиевая ручка, акриловые краски.</w:t>
      </w:r>
    </w:p>
    <w:p w:rsidR="004A59CF" w:rsidRPr="004A59CF" w:rsidRDefault="004A59CF" w:rsidP="004A59CF">
      <w:pPr>
        <w:rPr>
          <w:sz w:val="24"/>
          <w:szCs w:val="24"/>
        </w:rPr>
      </w:pPr>
    </w:p>
    <w:p w:rsidR="004A59CF" w:rsidRDefault="004A59CF" w:rsidP="004A59CF">
      <w:pPr>
        <w:rPr>
          <w:sz w:val="24"/>
          <w:szCs w:val="24"/>
        </w:rPr>
      </w:pPr>
      <w:r w:rsidRPr="00DE7FA2">
        <w:rPr>
          <w:b/>
          <w:sz w:val="24"/>
          <w:szCs w:val="24"/>
        </w:rPr>
        <w:t>Срок реализации программы</w:t>
      </w:r>
      <w:r w:rsidR="00DE7FA2">
        <w:rPr>
          <w:sz w:val="24"/>
          <w:szCs w:val="24"/>
        </w:rPr>
        <w:t>:</w:t>
      </w:r>
      <w:r w:rsidRPr="004A59CF">
        <w:rPr>
          <w:sz w:val="24"/>
          <w:szCs w:val="24"/>
        </w:rPr>
        <w:t xml:space="preserve"> </w:t>
      </w:r>
      <w:r w:rsidR="00DE7FA2">
        <w:rPr>
          <w:sz w:val="24"/>
          <w:szCs w:val="24"/>
        </w:rPr>
        <w:t>1</w:t>
      </w:r>
      <w:r w:rsidRPr="004A59CF">
        <w:rPr>
          <w:sz w:val="24"/>
          <w:szCs w:val="24"/>
        </w:rPr>
        <w:t xml:space="preserve"> год.</w:t>
      </w:r>
    </w:p>
    <w:p w:rsidR="00DE7FA2" w:rsidRPr="00F02BA4" w:rsidRDefault="00DE7FA2" w:rsidP="00DE7FA2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</w:rPr>
      </w:pPr>
      <w:r w:rsidRPr="00F02BA4">
        <w:rPr>
          <w:rFonts w:ascii="Times New Roman" w:hAnsi="Times New Roman" w:cs="Times New Roman"/>
          <w:b/>
          <w:bCs/>
        </w:rPr>
        <w:t>Объем программы</w:t>
      </w:r>
      <w:r w:rsidRPr="00F02BA4">
        <w:rPr>
          <w:rFonts w:ascii="Times New Roman" w:hAnsi="Times New Roman" w:cs="Times New Roman"/>
        </w:rPr>
        <w:t>: общее количество учебных часов, запланированных на весь период обучения, необходимых для ос</w:t>
      </w:r>
      <w:r>
        <w:rPr>
          <w:rFonts w:ascii="Times New Roman" w:hAnsi="Times New Roman" w:cs="Times New Roman"/>
        </w:rPr>
        <w:t xml:space="preserve">воения программы, составляет </w:t>
      </w:r>
      <w:r w:rsidR="003B4FEE">
        <w:rPr>
          <w:rFonts w:ascii="Times New Roman" w:hAnsi="Times New Roman" w:cs="Times New Roman"/>
        </w:rPr>
        <w:t>136</w:t>
      </w:r>
      <w:r w:rsidRPr="00F02BA4">
        <w:rPr>
          <w:rFonts w:ascii="Times New Roman" w:hAnsi="Times New Roman" w:cs="Times New Roman"/>
        </w:rPr>
        <w:t xml:space="preserve"> часов.</w:t>
      </w:r>
    </w:p>
    <w:p w:rsidR="00DE7FA2" w:rsidRDefault="00DE7FA2" w:rsidP="00DE7FA2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DE7FA2" w:rsidRPr="00F02BA4" w:rsidRDefault="008C3A18" w:rsidP="008C3A18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Режим </w:t>
      </w:r>
      <w:r w:rsidR="00DE7FA2" w:rsidRPr="00F02BA4">
        <w:rPr>
          <w:rFonts w:ascii="Times New Roman" w:hAnsi="Times New Roman" w:cs="Times New Roman"/>
          <w:b/>
          <w:bCs/>
        </w:rPr>
        <w:t xml:space="preserve"> занятий:</w:t>
      </w:r>
    </w:p>
    <w:p w:rsidR="00DE7FA2" w:rsidRPr="0061619E" w:rsidRDefault="00DE7FA2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>Занятия проводятс</w:t>
      </w:r>
      <w:r w:rsidR="003B4FEE" w:rsidRPr="0061619E">
        <w:rPr>
          <w:sz w:val="24"/>
          <w:szCs w:val="24"/>
        </w:rPr>
        <w:t>я 2 раза в неделю по 2 часа, 136</w:t>
      </w:r>
      <w:r w:rsidRPr="0061619E">
        <w:rPr>
          <w:sz w:val="24"/>
          <w:szCs w:val="24"/>
        </w:rPr>
        <w:t xml:space="preserve"> час</w:t>
      </w:r>
      <w:r w:rsidR="003B4FEE" w:rsidRPr="0061619E">
        <w:rPr>
          <w:sz w:val="24"/>
          <w:szCs w:val="24"/>
        </w:rPr>
        <w:t>ов</w:t>
      </w:r>
      <w:r w:rsidRPr="0061619E">
        <w:rPr>
          <w:sz w:val="24"/>
          <w:szCs w:val="24"/>
        </w:rPr>
        <w:t xml:space="preserve"> в год</w:t>
      </w:r>
      <w:r w:rsidR="003B4FEE" w:rsidRPr="0061619E">
        <w:rPr>
          <w:sz w:val="24"/>
          <w:szCs w:val="24"/>
        </w:rPr>
        <w:t>.</w:t>
      </w:r>
    </w:p>
    <w:p w:rsidR="00C06659" w:rsidRPr="0061619E" w:rsidRDefault="00C06659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>Кроме непосредственного обучения и практики каждое занятие предусматривает смену деятельности: физкультминутка, пальчиковую гимнастику.</w:t>
      </w:r>
    </w:p>
    <w:p w:rsidR="00C06659" w:rsidRPr="0061619E" w:rsidRDefault="00C06659" w:rsidP="008C3A18">
      <w:pPr>
        <w:spacing w:after="0"/>
        <w:jc w:val="both"/>
        <w:rPr>
          <w:sz w:val="24"/>
          <w:szCs w:val="24"/>
        </w:rPr>
      </w:pPr>
      <w:r w:rsidRPr="0061619E">
        <w:rPr>
          <w:sz w:val="24"/>
          <w:szCs w:val="24"/>
        </w:rPr>
        <w:t>Занятия начинаются с теоретической части – рассказ педагога, изучение образцов, шаблонов и т.д. Вторая часть – практическая.</w:t>
      </w:r>
    </w:p>
    <w:p w:rsidR="005B01D3" w:rsidRPr="0061619E" w:rsidRDefault="005B01D3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 xml:space="preserve">Отдельные части занятия связанны между собой, используются различные виды и формы работы, что способствует равномерному распределению умственной нагрузки. Это направляет внимание </w:t>
      </w:r>
      <w:r w:rsidR="0061619E" w:rsidRPr="0061619E">
        <w:rPr>
          <w:sz w:val="24"/>
          <w:szCs w:val="24"/>
        </w:rPr>
        <w:t>обучающегося</w:t>
      </w:r>
      <w:r w:rsidRPr="0061619E">
        <w:rPr>
          <w:sz w:val="24"/>
          <w:szCs w:val="24"/>
        </w:rPr>
        <w:t xml:space="preserve"> на решение конкретных задач. На каждом занятии четко определяются учебные и творческие задачи, в чем ребенок может проявить выбор, самостоятельность.</w:t>
      </w:r>
    </w:p>
    <w:p w:rsidR="005B01D3" w:rsidRPr="0061619E" w:rsidRDefault="005B01D3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>Используются образцы на стадии общего знакомства. Знакомство с различными методами и техниками, используемыми в дизайне, позволяет им в дальнейшем переносить подобную методику работы в повседневную жизнь. Эффектно выглядят работы, сочетающие в себе различные виды и техники. </w:t>
      </w:r>
    </w:p>
    <w:p w:rsidR="005B01D3" w:rsidRPr="0061619E" w:rsidRDefault="005B01D3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 xml:space="preserve">Большое внимание на занятиях уделяется формированию умения планировать содержание и ход выполнения заданий. В процессе занятий дети учатся объяснять, рассуждать, сравнивать, давать полные ответы. </w:t>
      </w:r>
      <w:r w:rsidR="0061619E" w:rsidRPr="0061619E">
        <w:rPr>
          <w:sz w:val="24"/>
          <w:szCs w:val="24"/>
        </w:rPr>
        <w:t>Обучающиеся</w:t>
      </w:r>
      <w:r w:rsidRPr="0061619E">
        <w:rPr>
          <w:sz w:val="24"/>
          <w:szCs w:val="24"/>
        </w:rPr>
        <w:t xml:space="preserve"> должны научиться рассказ</w:t>
      </w:r>
      <w:r w:rsidR="0061619E" w:rsidRPr="0061619E">
        <w:rPr>
          <w:sz w:val="24"/>
          <w:szCs w:val="24"/>
        </w:rPr>
        <w:t>ывать</w:t>
      </w:r>
      <w:r w:rsidRPr="0061619E">
        <w:rPr>
          <w:sz w:val="24"/>
          <w:szCs w:val="24"/>
        </w:rPr>
        <w:t>, что они делали, как делали, и что получилось в результате.</w:t>
      </w:r>
    </w:p>
    <w:p w:rsidR="00C06659" w:rsidRDefault="005B01D3" w:rsidP="008C3A18">
      <w:pPr>
        <w:spacing w:after="0"/>
        <w:ind w:firstLine="708"/>
        <w:jc w:val="both"/>
        <w:rPr>
          <w:sz w:val="24"/>
          <w:szCs w:val="24"/>
        </w:rPr>
      </w:pPr>
      <w:r w:rsidRPr="0061619E">
        <w:rPr>
          <w:sz w:val="24"/>
          <w:szCs w:val="24"/>
        </w:rPr>
        <w:t xml:space="preserve">В конце каждого занятия анализируются готовые работы  Коллективное обсуждение или самоанализ, позволяет сравнивать работы, находить достоинства и </w:t>
      </w:r>
      <w:r w:rsidRPr="0061619E">
        <w:rPr>
          <w:sz w:val="24"/>
          <w:szCs w:val="24"/>
        </w:rPr>
        <w:lastRenderedPageBreak/>
        <w:t>недостатки, адекватно реагировать на замечания, находить пути исправления ошибок, стараться выйти на бол</w:t>
      </w:r>
      <w:r w:rsidR="008C3A18">
        <w:rPr>
          <w:sz w:val="24"/>
          <w:szCs w:val="24"/>
        </w:rPr>
        <w:t>ее качественный уровень работы.</w:t>
      </w:r>
    </w:p>
    <w:p w:rsidR="00333746" w:rsidRDefault="00333746" w:rsidP="008C3A18">
      <w:pPr>
        <w:spacing w:after="0"/>
        <w:ind w:firstLine="708"/>
        <w:jc w:val="both"/>
        <w:rPr>
          <w:sz w:val="24"/>
          <w:szCs w:val="24"/>
        </w:rPr>
      </w:pPr>
    </w:p>
    <w:p w:rsidR="003B4FEE" w:rsidRPr="00F02BA4" w:rsidRDefault="003B4FEE" w:rsidP="003B4FE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F02BA4">
        <w:rPr>
          <w:rFonts w:ascii="Times New Roman" w:hAnsi="Times New Roman" w:cs="Times New Roman"/>
          <w:b/>
          <w:bCs/>
        </w:rPr>
        <w:t>Форм</w:t>
      </w:r>
      <w:r>
        <w:rPr>
          <w:rFonts w:ascii="Times New Roman" w:hAnsi="Times New Roman" w:cs="Times New Roman"/>
          <w:b/>
          <w:bCs/>
        </w:rPr>
        <w:t>а</w:t>
      </w:r>
      <w:r w:rsidRPr="00F02BA4">
        <w:rPr>
          <w:rFonts w:ascii="Times New Roman" w:hAnsi="Times New Roman" w:cs="Times New Roman"/>
          <w:b/>
          <w:bCs/>
        </w:rPr>
        <w:t xml:space="preserve"> организации образовательного процесса: </w:t>
      </w:r>
    </w:p>
    <w:p w:rsidR="003B4FEE" w:rsidRPr="00F02BA4" w:rsidRDefault="003B4FEE" w:rsidP="003B4FE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02BA4">
        <w:rPr>
          <w:rFonts w:ascii="Times New Roman" w:hAnsi="Times New Roman" w:cs="Times New Roman"/>
        </w:rPr>
        <w:t>индивидуально-групповая</w:t>
      </w:r>
      <w:r>
        <w:rPr>
          <w:rFonts w:ascii="Times New Roman" w:hAnsi="Times New Roman" w:cs="Times New Roman"/>
        </w:rPr>
        <w:t xml:space="preserve">. </w:t>
      </w:r>
    </w:p>
    <w:p w:rsidR="004A59CF" w:rsidRPr="004A59CF" w:rsidRDefault="004A59CF" w:rsidP="003B4FEE">
      <w:pPr>
        <w:spacing w:after="0"/>
        <w:ind w:firstLine="708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Оптимальное количество детей в группе должно быть не более 15 человек.  Образовательный процесс имеет ряд преимуществ: </w:t>
      </w:r>
    </w:p>
    <w:p w:rsidR="004A59CF" w:rsidRPr="003B4FEE" w:rsidRDefault="004A59CF" w:rsidP="003B4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FEE">
        <w:rPr>
          <w:rFonts w:ascii="Times New Roman" w:hAnsi="Times New Roman"/>
          <w:sz w:val="24"/>
          <w:szCs w:val="24"/>
        </w:rPr>
        <w:t xml:space="preserve">занятия в свободное время; </w:t>
      </w:r>
    </w:p>
    <w:p w:rsidR="004A59CF" w:rsidRPr="003B4FEE" w:rsidRDefault="004A59CF" w:rsidP="003B4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FEE">
        <w:rPr>
          <w:rFonts w:ascii="Times New Roman" w:hAnsi="Times New Roman"/>
          <w:sz w:val="24"/>
          <w:szCs w:val="24"/>
        </w:rPr>
        <w:t xml:space="preserve">обучение организовано на добровольных началах всех сторон (дети, родители, педагоги); </w:t>
      </w:r>
    </w:p>
    <w:p w:rsidR="004A59CF" w:rsidRPr="003B4FEE" w:rsidRDefault="004A59CF" w:rsidP="003B4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FEE">
        <w:rPr>
          <w:rFonts w:ascii="Times New Roman" w:hAnsi="Times New Roman"/>
          <w:sz w:val="24"/>
          <w:szCs w:val="24"/>
        </w:rPr>
        <w:t xml:space="preserve">детям предоставляется возможность удовлетворения своих интересов и сочетания различных направлений и форм занятия; </w:t>
      </w:r>
    </w:p>
    <w:p w:rsidR="004A59CF" w:rsidRDefault="004A59CF" w:rsidP="003B4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FEE">
        <w:rPr>
          <w:rFonts w:ascii="Times New Roman" w:hAnsi="Times New Roman"/>
          <w:sz w:val="24"/>
          <w:szCs w:val="24"/>
        </w:rPr>
        <w:t>Занятия проводятся два раза в неделю в течение учебного года.</w:t>
      </w:r>
    </w:p>
    <w:p w:rsidR="003B4FEE" w:rsidRDefault="003B4FEE" w:rsidP="003B4FE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06659" w:rsidRPr="00C06659" w:rsidRDefault="003B4FEE" w:rsidP="00C06659">
      <w:pPr>
        <w:pStyle w:val="a3"/>
        <w:ind w:hanging="720"/>
        <w:jc w:val="left"/>
        <w:rPr>
          <w:rFonts w:ascii="Times New Roman" w:hAnsi="Times New Roman"/>
          <w:b/>
          <w:bCs/>
          <w:sz w:val="24"/>
          <w:szCs w:val="24"/>
        </w:rPr>
      </w:pPr>
      <w:r w:rsidRPr="00C06659">
        <w:rPr>
          <w:rFonts w:ascii="Times New Roman" w:hAnsi="Times New Roman"/>
          <w:b/>
          <w:bCs/>
          <w:sz w:val="24"/>
          <w:szCs w:val="24"/>
        </w:rPr>
        <w:t>Формы обучения и виды занятий:</w:t>
      </w:r>
    </w:p>
    <w:p w:rsidR="003B4FEE" w:rsidRPr="00C06659" w:rsidRDefault="003B4FEE" w:rsidP="00C06659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02BA4">
        <w:rPr>
          <w:rFonts w:ascii="Times New Roman" w:hAnsi="Times New Roman"/>
          <w:b/>
          <w:bCs/>
        </w:rPr>
        <w:t xml:space="preserve"> </w:t>
      </w:r>
      <w:r w:rsidRPr="00C06659">
        <w:rPr>
          <w:rFonts w:ascii="Times New Roman" w:hAnsi="Times New Roman"/>
          <w:sz w:val="24"/>
          <w:szCs w:val="24"/>
        </w:rPr>
        <w:t>беседа, лекц</w:t>
      </w:r>
      <w:r w:rsidR="00B84359">
        <w:rPr>
          <w:rFonts w:ascii="Times New Roman" w:hAnsi="Times New Roman"/>
          <w:sz w:val="24"/>
          <w:szCs w:val="24"/>
        </w:rPr>
        <w:t>ия, игра, практическое занятие,</w:t>
      </w:r>
      <w:r w:rsidRPr="00C06659">
        <w:rPr>
          <w:rFonts w:ascii="Times New Roman" w:hAnsi="Times New Roman"/>
          <w:sz w:val="24"/>
          <w:szCs w:val="24"/>
        </w:rPr>
        <w:t xml:space="preserve"> самостоятельная </w:t>
      </w:r>
      <w:proofErr w:type="gramStart"/>
      <w:r w:rsidRPr="00C06659">
        <w:rPr>
          <w:rFonts w:ascii="Times New Roman" w:hAnsi="Times New Roman"/>
          <w:sz w:val="24"/>
          <w:szCs w:val="24"/>
        </w:rPr>
        <w:t>работа,  участие</w:t>
      </w:r>
      <w:proofErr w:type="gramEnd"/>
      <w:r w:rsidRPr="00C06659">
        <w:rPr>
          <w:rFonts w:ascii="Times New Roman" w:hAnsi="Times New Roman"/>
          <w:sz w:val="24"/>
          <w:szCs w:val="24"/>
        </w:rPr>
        <w:t xml:space="preserve">  в конкурсах,   </w:t>
      </w:r>
      <w:r w:rsidR="00C06659" w:rsidRPr="00C06659">
        <w:rPr>
          <w:rFonts w:ascii="Times New Roman" w:hAnsi="Times New Roman"/>
          <w:sz w:val="24"/>
          <w:szCs w:val="24"/>
        </w:rPr>
        <w:t>выставках.</w:t>
      </w:r>
    </w:p>
    <w:p w:rsidR="003B4FEE" w:rsidRDefault="003B4FEE" w:rsidP="003B4FE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06659" w:rsidRDefault="003B4FEE" w:rsidP="003B4FEE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F02BA4">
        <w:rPr>
          <w:rFonts w:ascii="Times New Roman" w:hAnsi="Times New Roman" w:cs="Times New Roman"/>
          <w:b/>
          <w:bCs/>
        </w:rPr>
        <w:t xml:space="preserve">Формы подведения итогов реализации программы. </w:t>
      </w:r>
    </w:p>
    <w:p w:rsidR="00C06659" w:rsidRPr="004A59CF" w:rsidRDefault="00C06659" w:rsidP="00C06659">
      <w:pPr>
        <w:spacing w:after="0"/>
        <w:rPr>
          <w:sz w:val="24"/>
          <w:szCs w:val="24"/>
        </w:rPr>
      </w:pPr>
      <w:r w:rsidRPr="004A59CF">
        <w:rPr>
          <w:sz w:val="24"/>
          <w:szCs w:val="24"/>
        </w:rPr>
        <w:t>-Педагогические наблюдения;</w:t>
      </w:r>
    </w:p>
    <w:p w:rsidR="00C06659" w:rsidRPr="004A59CF" w:rsidRDefault="00C06659" w:rsidP="00C06659">
      <w:pPr>
        <w:spacing w:after="0"/>
        <w:rPr>
          <w:sz w:val="24"/>
          <w:szCs w:val="24"/>
        </w:rPr>
      </w:pPr>
      <w:r w:rsidRPr="004A59CF">
        <w:rPr>
          <w:sz w:val="24"/>
          <w:szCs w:val="24"/>
        </w:rPr>
        <w:t>-Педагогический анализ результатов;</w:t>
      </w:r>
    </w:p>
    <w:p w:rsidR="00C06659" w:rsidRPr="004A59CF" w:rsidRDefault="00C06659" w:rsidP="00C06659">
      <w:pPr>
        <w:spacing w:after="0"/>
        <w:rPr>
          <w:rFonts w:eastAsia="Times New Roman"/>
          <w:bCs/>
          <w:sz w:val="24"/>
          <w:szCs w:val="24"/>
        </w:rPr>
      </w:pPr>
      <w:r w:rsidRPr="004A59CF">
        <w:rPr>
          <w:sz w:val="24"/>
          <w:szCs w:val="24"/>
        </w:rPr>
        <w:t>-Отслеживание результатов;</w:t>
      </w:r>
    </w:p>
    <w:p w:rsidR="00C06659" w:rsidRPr="004A59CF" w:rsidRDefault="00C06659" w:rsidP="00C06659">
      <w:pPr>
        <w:spacing w:after="0"/>
        <w:rPr>
          <w:sz w:val="24"/>
          <w:szCs w:val="24"/>
        </w:rPr>
      </w:pPr>
      <w:r w:rsidRPr="004A59CF">
        <w:rPr>
          <w:sz w:val="24"/>
          <w:szCs w:val="24"/>
        </w:rPr>
        <w:t>- С</w:t>
      </w:r>
      <w:r>
        <w:rPr>
          <w:sz w:val="24"/>
          <w:szCs w:val="24"/>
        </w:rPr>
        <w:t>оставление альбома лучших работ, портфолио;</w:t>
      </w:r>
    </w:p>
    <w:p w:rsidR="00C06659" w:rsidRPr="004A59CF" w:rsidRDefault="00C06659" w:rsidP="00C06659">
      <w:pPr>
        <w:spacing w:after="0"/>
        <w:rPr>
          <w:sz w:val="24"/>
          <w:szCs w:val="24"/>
        </w:rPr>
      </w:pPr>
      <w:r w:rsidRPr="004A59CF">
        <w:rPr>
          <w:sz w:val="24"/>
          <w:szCs w:val="24"/>
        </w:rPr>
        <w:t>- Про</w:t>
      </w:r>
      <w:r>
        <w:rPr>
          <w:sz w:val="24"/>
          <w:szCs w:val="24"/>
        </w:rPr>
        <w:t>ведение выставок работ учащихся;</w:t>
      </w:r>
    </w:p>
    <w:p w:rsidR="00C06659" w:rsidRDefault="00C06659" w:rsidP="00C06659">
      <w:pPr>
        <w:spacing w:after="0"/>
        <w:rPr>
          <w:sz w:val="24"/>
          <w:szCs w:val="24"/>
        </w:rPr>
      </w:pPr>
      <w:r w:rsidRPr="004A59CF">
        <w:rPr>
          <w:sz w:val="24"/>
          <w:szCs w:val="24"/>
        </w:rPr>
        <w:t>- Проведение отчетных мероприятий, демонстрирующих полученные знания и результаты проделанной  работы.</w:t>
      </w:r>
    </w:p>
    <w:p w:rsidR="00C06659" w:rsidRPr="004A59CF" w:rsidRDefault="00C06659" w:rsidP="00C06659">
      <w:pPr>
        <w:spacing w:after="0"/>
        <w:rPr>
          <w:sz w:val="24"/>
          <w:szCs w:val="24"/>
        </w:rPr>
      </w:pPr>
    </w:p>
    <w:p w:rsidR="00C06659" w:rsidRPr="00305361" w:rsidRDefault="003B4FEE" w:rsidP="00305361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</w:p>
    <w:p w:rsidR="00D015B3" w:rsidRPr="004A59CF" w:rsidRDefault="00D015B3" w:rsidP="00D015B3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Предметные результаты:</w:t>
      </w:r>
    </w:p>
    <w:p w:rsidR="00D015B3" w:rsidRPr="00E35A30" w:rsidRDefault="00E35A30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35A30">
        <w:rPr>
          <w:rFonts w:ascii="Times New Roman" w:hAnsi="Times New Roman"/>
          <w:sz w:val="24"/>
          <w:szCs w:val="24"/>
        </w:rPr>
        <w:t>обучающиеся должны иметь</w:t>
      </w:r>
      <w:r w:rsidR="00D015B3" w:rsidRPr="00E35A30">
        <w:rPr>
          <w:rFonts w:ascii="Times New Roman" w:hAnsi="Times New Roman"/>
          <w:sz w:val="24"/>
          <w:szCs w:val="24"/>
        </w:rPr>
        <w:t xml:space="preserve"> первоначальны</w:t>
      </w:r>
      <w:r w:rsidRPr="00E35A30">
        <w:rPr>
          <w:rFonts w:ascii="Times New Roman" w:hAnsi="Times New Roman"/>
          <w:sz w:val="24"/>
          <w:szCs w:val="24"/>
        </w:rPr>
        <w:t>е</w:t>
      </w:r>
      <w:r w:rsidR="00D015B3" w:rsidRPr="00E35A30">
        <w:rPr>
          <w:rFonts w:ascii="Times New Roman" w:hAnsi="Times New Roman"/>
          <w:sz w:val="24"/>
          <w:szCs w:val="24"/>
        </w:rPr>
        <w:t xml:space="preserve"> представлени</w:t>
      </w:r>
      <w:r w:rsidRPr="00E35A30">
        <w:rPr>
          <w:rFonts w:ascii="Times New Roman" w:hAnsi="Times New Roman"/>
          <w:sz w:val="24"/>
          <w:szCs w:val="24"/>
        </w:rPr>
        <w:t>я</w:t>
      </w:r>
      <w:r w:rsidR="00D015B3" w:rsidRPr="00E35A30">
        <w:rPr>
          <w:rFonts w:ascii="Times New Roman" w:hAnsi="Times New Roman"/>
          <w:sz w:val="24"/>
          <w:szCs w:val="24"/>
        </w:rPr>
        <w:t xml:space="preserve"> о роли изобразительного искусства в жизни и духовно-нравственном развитии человека</w:t>
      </w:r>
      <w:r w:rsidR="000F5F0E">
        <w:rPr>
          <w:rFonts w:ascii="Times New Roman" w:hAnsi="Times New Roman"/>
          <w:sz w:val="24"/>
          <w:szCs w:val="24"/>
        </w:rPr>
        <w:t xml:space="preserve">, </w:t>
      </w:r>
      <w:r w:rsidR="000F5F0E" w:rsidRPr="00052B06">
        <w:rPr>
          <w:rFonts w:ascii="Times New Roman" w:hAnsi="Times New Roman"/>
          <w:sz w:val="24"/>
          <w:szCs w:val="24"/>
        </w:rPr>
        <w:t>развит интерес к декоративно-прикладному искусству, дизайну</w:t>
      </w:r>
      <w:r w:rsidR="00D015B3" w:rsidRPr="00E35A30">
        <w:rPr>
          <w:rFonts w:ascii="Times New Roman" w:hAnsi="Times New Roman"/>
          <w:sz w:val="24"/>
          <w:szCs w:val="24"/>
        </w:rPr>
        <w:t xml:space="preserve">; </w:t>
      </w:r>
    </w:p>
    <w:p w:rsidR="00D015B3" w:rsidRPr="00E35A30" w:rsidRDefault="00E35A30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35A30">
        <w:rPr>
          <w:rFonts w:ascii="Times New Roman" w:hAnsi="Times New Roman"/>
          <w:sz w:val="24"/>
          <w:szCs w:val="24"/>
        </w:rPr>
        <w:t>учащиеся</w:t>
      </w:r>
      <w:r w:rsidR="00D015B3" w:rsidRPr="00E35A30">
        <w:rPr>
          <w:rFonts w:ascii="Times New Roman" w:hAnsi="Times New Roman"/>
          <w:sz w:val="24"/>
          <w:szCs w:val="24"/>
        </w:rPr>
        <w:t xml:space="preserve"> ознакомлен</w:t>
      </w:r>
      <w:r w:rsidRPr="00E35A30">
        <w:rPr>
          <w:rFonts w:ascii="Times New Roman" w:hAnsi="Times New Roman"/>
          <w:sz w:val="24"/>
          <w:szCs w:val="24"/>
        </w:rPr>
        <w:t xml:space="preserve">ы </w:t>
      </w:r>
      <w:r w:rsidR="00D015B3" w:rsidRPr="00E35A30">
        <w:rPr>
          <w:rFonts w:ascii="Times New Roman" w:hAnsi="Times New Roman"/>
          <w:sz w:val="24"/>
          <w:szCs w:val="24"/>
        </w:rPr>
        <w:t>с выразительными средствами различных видов изобразительного искусства и некоторых из них</w:t>
      </w:r>
      <w:r w:rsidRPr="00E35A30">
        <w:rPr>
          <w:rFonts w:ascii="Times New Roman" w:hAnsi="Times New Roman"/>
          <w:sz w:val="24"/>
          <w:szCs w:val="24"/>
        </w:rPr>
        <w:t xml:space="preserve"> ими освоены</w:t>
      </w:r>
      <w:r w:rsidR="00D015B3" w:rsidRPr="00E35A30">
        <w:rPr>
          <w:rFonts w:ascii="Times New Roman" w:hAnsi="Times New Roman"/>
          <w:sz w:val="24"/>
          <w:szCs w:val="24"/>
        </w:rPr>
        <w:t xml:space="preserve">; </w:t>
      </w:r>
    </w:p>
    <w:p w:rsidR="00D015B3" w:rsidRDefault="00E35A30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35A30">
        <w:rPr>
          <w:rFonts w:ascii="Times New Roman" w:hAnsi="Times New Roman"/>
          <w:sz w:val="24"/>
          <w:szCs w:val="24"/>
        </w:rPr>
        <w:t xml:space="preserve">учащиеся </w:t>
      </w:r>
      <w:r w:rsidR="009B1EB3">
        <w:rPr>
          <w:rFonts w:ascii="Times New Roman" w:hAnsi="Times New Roman"/>
          <w:sz w:val="24"/>
          <w:szCs w:val="24"/>
        </w:rPr>
        <w:t xml:space="preserve">приобрели умения применять </w:t>
      </w:r>
      <w:r w:rsidRPr="00E35A30">
        <w:rPr>
          <w:rFonts w:ascii="Times New Roman" w:hAnsi="Times New Roman"/>
          <w:sz w:val="24"/>
          <w:szCs w:val="24"/>
        </w:rPr>
        <w:t>зна</w:t>
      </w:r>
      <w:r w:rsidR="009B1EB3">
        <w:rPr>
          <w:rFonts w:ascii="Times New Roman" w:hAnsi="Times New Roman"/>
          <w:sz w:val="24"/>
          <w:szCs w:val="24"/>
        </w:rPr>
        <w:t>ния по</w:t>
      </w:r>
      <w:r w:rsidR="00D015B3" w:rsidRPr="00E35A30">
        <w:rPr>
          <w:rFonts w:ascii="Times New Roman" w:hAnsi="Times New Roman"/>
          <w:sz w:val="24"/>
          <w:szCs w:val="24"/>
        </w:rPr>
        <w:t xml:space="preserve"> терминологи</w:t>
      </w:r>
      <w:r w:rsidR="009B1EB3">
        <w:rPr>
          <w:rFonts w:ascii="Times New Roman" w:hAnsi="Times New Roman"/>
          <w:sz w:val="24"/>
          <w:szCs w:val="24"/>
        </w:rPr>
        <w:t>и</w:t>
      </w:r>
      <w:r w:rsidR="00D015B3" w:rsidRPr="00E35A30">
        <w:rPr>
          <w:rFonts w:ascii="Times New Roman" w:hAnsi="Times New Roman"/>
          <w:sz w:val="24"/>
          <w:szCs w:val="24"/>
        </w:rPr>
        <w:t xml:space="preserve"> и классификаци</w:t>
      </w:r>
      <w:r w:rsidRPr="00E35A30">
        <w:rPr>
          <w:rFonts w:ascii="Times New Roman" w:hAnsi="Times New Roman"/>
          <w:sz w:val="24"/>
          <w:szCs w:val="24"/>
        </w:rPr>
        <w:t>ю</w:t>
      </w:r>
      <w:r w:rsidR="00D015B3" w:rsidRPr="00E35A30">
        <w:rPr>
          <w:rFonts w:ascii="Times New Roman" w:hAnsi="Times New Roman"/>
          <w:sz w:val="24"/>
          <w:szCs w:val="24"/>
        </w:rPr>
        <w:t xml:space="preserve"> изобразительного искусства; </w:t>
      </w:r>
    </w:p>
    <w:p w:rsidR="000F5F0E" w:rsidRPr="00E35A30" w:rsidRDefault="000F5F0E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учащихся сформированы навыки</w:t>
      </w:r>
      <w:r w:rsidRPr="00052B06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52B06">
        <w:rPr>
          <w:rFonts w:ascii="Times New Roman" w:hAnsi="Times New Roman"/>
          <w:sz w:val="24"/>
          <w:szCs w:val="24"/>
        </w:rPr>
        <w:t>инструмент</w:t>
      </w:r>
      <w:r>
        <w:rPr>
          <w:rFonts w:ascii="Times New Roman" w:hAnsi="Times New Roman"/>
          <w:sz w:val="24"/>
          <w:szCs w:val="24"/>
        </w:rPr>
        <w:t>ами и приспособлениями, освоены разные</w:t>
      </w:r>
      <w:r w:rsidRPr="00052B06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и в</w:t>
      </w:r>
      <w:r w:rsidRPr="00052B06">
        <w:rPr>
          <w:rFonts w:ascii="Times New Roman" w:hAnsi="Times New Roman"/>
          <w:sz w:val="24"/>
          <w:szCs w:val="24"/>
        </w:rPr>
        <w:t xml:space="preserve"> декоративно-прикладном творчестве</w:t>
      </w:r>
      <w:r>
        <w:rPr>
          <w:rFonts w:ascii="Times New Roman" w:hAnsi="Times New Roman"/>
          <w:sz w:val="24"/>
          <w:szCs w:val="24"/>
        </w:rPr>
        <w:t>;</w:t>
      </w:r>
    </w:p>
    <w:p w:rsidR="00E35A30" w:rsidRPr="00E35A30" w:rsidRDefault="00E35A30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35A30">
        <w:rPr>
          <w:rFonts w:ascii="Times New Roman" w:hAnsi="Times New Roman"/>
          <w:sz w:val="24"/>
          <w:szCs w:val="24"/>
        </w:rPr>
        <w:t xml:space="preserve">обучающиеся </w:t>
      </w:r>
      <w:r w:rsidR="009B1EB3">
        <w:rPr>
          <w:rFonts w:ascii="Times New Roman" w:hAnsi="Times New Roman"/>
          <w:sz w:val="24"/>
          <w:szCs w:val="24"/>
        </w:rPr>
        <w:t xml:space="preserve">уметь применять </w:t>
      </w:r>
      <w:r w:rsidRPr="00E35A30">
        <w:rPr>
          <w:rFonts w:ascii="Times New Roman" w:hAnsi="Times New Roman"/>
          <w:sz w:val="24"/>
          <w:szCs w:val="24"/>
        </w:rPr>
        <w:t>зна</w:t>
      </w:r>
      <w:r w:rsidR="009B1EB3">
        <w:rPr>
          <w:rFonts w:ascii="Times New Roman" w:hAnsi="Times New Roman"/>
          <w:sz w:val="24"/>
          <w:szCs w:val="24"/>
        </w:rPr>
        <w:t>ния по</w:t>
      </w:r>
      <w:r w:rsidRPr="00E35A30">
        <w:rPr>
          <w:rFonts w:ascii="Times New Roman" w:hAnsi="Times New Roman"/>
          <w:sz w:val="24"/>
          <w:szCs w:val="24"/>
        </w:rPr>
        <w:t xml:space="preserve"> основ</w:t>
      </w:r>
      <w:r w:rsidR="009B1EB3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композиции, </w:t>
      </w:r>
      <w:proofErr w:type="spellStart"/>
      <w:r w:rsidRPr="00E35A30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E35A30">
        <w:rPr>
          <w:rFonts w:ascii="Times New Roman" w:hAnsi="Times New Roman"/>
          <w:sz w:val="24"/>
          <w:szCs w:val="24"/>
        </w:rPr>
        <w:t xml:space="preserve"> и формообразования, иметь представление о нетрадиционных формах художественной деятельности;</w:t>
      </w:r>
    </w:p>
    <w:p w:rsidR="00814C09" w:rsidRDefault="000F5F0E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обучены</w:t>
      </w:r>
      <w:r w:rsidRPr="00052B06">
        <w:rPr>
          <w:rFonts w:ascii="Times New Roman" w:hAnsi="Times New Roman"/>
          <w:sz w:val="24"/>
          <w:szCs w:val="24"/>
        </w:rPr>
        <w:t xml:space="preserve"> приемам декоративной стилизации</w:t>
      </w:r>
      <w:r w:rsidR="00814C09">
        <w:rPr>
          <w:rFonts w:ascii="Times New Roman" w:hAnsi="Times New Roman"/>
          <w:sz w:val="24"/>
          <w:szCs w:val="24"/>
        </w:rPr>
        <w:t>;</w:t>
      </w:r>
    </w:p>
    <w:p w:rsidR="00191708" w:rsidRPr="00E35A30" w:rsidRDefault="00814C09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обучающимися </w:t>
      </w:r>
      <w:r w:rsidR="009B1EB3">
        <w:rPr>
          <w:rFonts w:ascii="Times New Roman" w:hAnsi="Times New Roman"/>
          <w:sz w:val="24"/>
          <w:szCs w:val="24"/>
        </w:rPr>
        <w:t>приобретены умения применять</w:t>
      </w:r>
      <w:r>
        <w:rPr>
          <w:rFonts w:ascii="Times New Roman" w:hAnsi="Times New Roman"/>
          <w:sz w:val="24"/>
          <w:szCs w:val="24"/>
        </w:rPr>
        <w:t xml:space="preserve"> знания </w:t>
      </w:r>
      <w:r w:rsidRPr="00814C09">
        <w:rPr>
          <w:rFonts w:ascii="Times New Roman" w:hAnsi="Times New Roman"/>
          <w:sz w:val="24"/>
          <w:szCs w:val="24"/>
        </w:rPr>
        <w:t>по приемам создания художественного образа средствами разнообразных материалов</w:t>
      </w:r>
      <w:r>
        <w:rPr>
          <w:rFonts w:ascii="Times New Roman" w:hAnsi="Times New Roman"/>
          <w:sz w:val="24"/>
          <w:szCs w:val="24"/>
        </w:rPr>
        <w:t>,</w:t>
      </w:r>
      <w:r w:rsidR="000F5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191708" w:rsidRPr="00E35A30">
        <w:rPr>
          <w:rFonts w:ascii="Times New Roman" w:hAnsi="Times New Roman"/>
          <w:sz w:val="24"/>
          <w:szCs w:val="24"/>
        </w:rPr>
        <w:t>объемно-пространственно</w:t>
      </w:r>
      <w:r>
        <w:rPr>
          <w:rFonts w:ascii="Times New Roman" w:hAnsi="Times New Roman"/>
          <w:sz w:val="24"/>
          <w:szCs w:val="24"/>
        </w:rPr>
        <w:t>му</w:t>
      </w:r>
      <w:r w:rsidR="00497A57" w:rsidRPr="00E35A30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>ю</w:t>
      </w:r>
      <w:r w:rsidR="00497A57" w:rsidRPr="00E35A30">
        <w:rPr>
          <w:rFonts w:ascii="Times New Roman" w:hAnsi="Times New Roman"/>
          <w:sz w:val="24"/>
          <w:szCs w:val="24"/>
        </w:rPr>
        <w:t xml:space="preserve"> и художественно</w:t>
      </w:r>
      <w:r>
        <w:rPr>
          <w:rFonts w:ascii="Times New Roman" w:hAnsi="Times New Roman"/>
          <w:sz w:val="24"/>
          <w:szCs w:val="24"/>
        </w:rPr>
        <w:t>му</w:t>
      </w:r>
      <w:r w:rsidR="00497A57" w:rsidRPr="00E35A30">
        <w:rPr>
          <w:rFonts w:ascii="Times New Roman" w:hAnsi="Times New Roman"/>
          <w:sz w:val="24"/>
          <w:szCs w:val="24"/>
        </w:rPr>
        <w:t xml:space="preserve"> восприяти</w:t>
      </w:r>
      <w:r>
        <w:rPr>
          <w:rFonts w:ascii="Times New Roman" w:hAnsi="Times New Roman"/>
          <w:sz w:val="24"/>
          <w:szCs w:val="24"/>
        </w:rPr>
        <w:t>ю;</w:t>
      </w:r>
    </w:p>
    <w:p w:rsidR="00D015B3" w:rsidRDefault="000F5F0E" w:rsidP="00E35A3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должны уметь</w:t>
      </w:r>
      <w:r w:rsidR="00191708" w:rsidRPr="00E35A30">
        <w:rPr>
          <w:rFonts w:ascii="Times New Roman" w:hAnsi="Times New Roman"/>
          <w:sz w:val="24"/>
          <w:szCs w:val="24"/>
        </w:rPr>
        <w:t xml:space="preserve"> воплощать идею от замысла до макета</w:t>
      </w:r>
      <w:r>
        <w:rPr>
          <w:rFonts w:ascii="Times New Roman" w:hAnsi="Times New Roman"/>
          <w:sz w:val="24"/>
          <w:szCs w:val="24"/>
        </w:rPr>
        <w:t>, преподносить, оформлять и использовать в быту изделие</w:t>
      </w:r>
      <w:r w:rsidR="00D015B3" w:rsidRPr="00E35A30">
        <w:rPr>
          <w:rFonts w:ascii="Times New Roman" w:hAnsi="Times New Roman"/>
          <w:sz w:val="24"/>
          <w:szCs w:val="24"/>
        </w:rPr>
        <w:t>.</w:t>
      </w:r>
    </w:p>
    <w:p w:rsidR="00814C09" w:rsidRDefault="00814C09" w:rsidP="00D015B3">
      <w:pPr>
        <w:rPr>
          <w:rFonts w:eastAsia="Times New Roman"/>
          <w:sz w:val="24"/>
          <w:szCs w:val="24"/>
        </w:rPr>
      </w:pPr>
    </w:p>
    <w:p w:rsidR="00D015B3" w:rsidRPr="004A59CF" w:rsidRDefault="00D015B3" w:rsidP="00D015B3">
      <w:pPr>
        <w:rPr>
          <w:rFonts w:eastAsia="Times New Roman"/>
          <w:sz w:val="24"/>
          <w:szCs w:val="24"/>
        </w:rPr>
      </w:pPr>
      <w:proofErr w:type="spellStart"/>
      <w:r w:rsidRPr="004A59CF">
        <w:rPr>
          <w:rFonts w:eastAsia="Times New Roman"/>
          <w:sz w:val="24"/>
          <w:szCs w:val="24"/>
        </w:rPr>
        <w:t>Метапредметные</w:t>
      </w:r>
      <w:proofErr w:type="spellEnd"/>
      <w:r w:rsidRPr="004A59CF">
        <w:rPr>
          <w:rFonts w:eastAsia="Times New Roman"/>
          <w:sz w:val="24"/>
          <w:szCs w:val="24"/>
        </w:rPr>
        <w:t xml:space="preserve"> результаты:</w:t>
      </w:r>
    </w:p>
    <w:p w:rsidR="00D015B3" w:rsidRPr="004A59CF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814C09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14C09" w:rsidRPr="00814C09" w:rsidRDefault="00814C09" w:rsidP="00814C09">
      <w:pPr>
        <w:spacing w:after="0"/>
        <w:rPr>
          <w:b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Pr="00814C09">
        <w:rPr>
          <w:sz w:val="24"/>
          <w:szCs w:val="24"/>
        </w:rPr>
        <w:t>развитие образного мышление, воображения, творческих способностей, умения подходить к любой своей деятельности творчески;</w:t>
      </w:r>
    </w:p>
    <w:p w:rsidR="00D015B3" w:rsidRPr="004A59CF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015B3" w:rsidRPr="004A59CF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015B3" w:rsidRPr="004A59CF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D015B3" w:rsidRDefault="00D015B3" w:rsidP="00814C09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4A59CF">
        <w:rPr>
          <w:rFonts w:eastAsia="Times New Roman"/>
          <w:sz w:val="24"/>
          <w:szCs w:val="24"/>
        </w:rPr>
        <w:t>межпредметными</w:t>
      </w:r>
      <w:proofErr w:type="spellEnd"/>
      <w:r w:rsidRPr="004A59CF">
        <w:rPr>
          <w:rFonts w:eastAsia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14C09" w:rsidRDefault="00814C09" w:rsidP="00D015B3">
      <w:pPr>
        <w:rPr>
          <w:rFonts w:eastAsia="Times New Roman"/>
          <w:sz w:val="24"/>
          <w:szCs w:val="24"/>
        </w:rPr>
      </w:pPr>
    </w:p>
    <w:p w:rsidR="004A59CF" w:rsidRP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Личностные результаты:</w:t>
      </w:r>
    </w:p>
    <w:p w:rsidR="004A59CF" w:rsidRP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BF7BDD" w:rsidRPr="004A59CF" w:rsidRDefault="00BF7BDD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– </w:t>
      </w:r>
      <w:r w:rsidRPr="00934E69">
        <w:rPr>
          <w:sz w:val="24"/>
          <w:szCs w:val="24"/>
        </w:rPr>
        <w:t>формирование способности к осознанной творческой деятельности</w:t>
      </w:r>
      <w:r>
        <w:rPr>
          <w:sz w:val="24"/>
          <w:szCs w:val="24"/>
        </w:rPr>
        <w:t xml:space="preserve">, </w:t>
      </w:r>
      <w:r w:rsidRPr="00934E69">
        <w:rPr>
          <w:sz w:val="24"/>
          <w:szCs w:val="24"/>
        </w:rPr>
        <w:t>интереса к декоративно-прикладному искусству</w:t>
      </w:r>
      <w:r>
        <w:rPr>
          <w:sz w:val="24"/>
          <w:szCs w:val="24"/>
        </w:rPr>
        <w:t>;</w:t>
      </w:r>
    </w:p>
    <w:p w:rsidR="004A59CF" w:rsidRP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–развитие мотивов учебной деятельности и формирование личностного смысла учения;</w:t>
      </w:r>
    </w:p>
    <w:p w:rsidR="004A59CF" w:rsidRP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эстетических потребностей, ценностей и чувств;</w:t>
      </w:r>
    </w:p>
    <w:p w:rsidR="004A59CF" w:rsidRP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4A59CF" w:rsidRP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4A59CF" w:rsidRDefault="004A59CF" w:rsidP="00BF7BDD">
      <w:pPr>
        <w:spacing w:after="0"/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>– формирование установки на б</w:t>
      </w:r>
      <w:r w:rsidR="00BF7BDD">
        <w:rPr>
          <w:rFonts w:eastAsia="Times New Roman"/>
          <w:sz w:val="24"/>
          <w:szCs w:val="24"/>
        </w:rPr>
        <w:t>езопасный, здоровый образ жизни.</w:t>
      </w:r>
    </w:p>
    <w:p w:rsidR="00BF7BDD" w:rsidRPr="004A59CF" w:rsidRDefault="00BF7BDD" w:rsidP="00BF7BDD">
      <w:pPr>
        <w:spacing w:after="0"/>
        <w:rPr>
          <w:rFonts w:eastAsia="Times New Roman"/>
          <w:sz w:val="24"/>
          <w:szCs w:val="24"/>
        </w:rPr>
      </w:pPr>
    </w:p>
    <w:p w:rsidR="004A59CF" w:rsidRP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В конце обучения: </w:t>
      </w:r>
    </w:p>
    <w:p w:rsidR="004A59CF" w:rsidRPr="004A59CF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долж</w:t>
      </w:r>
      <w:r w:rsidR="004A59CF" w:rsidRPr="004A59CF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ы</w:t>
      </w:r>
      <w:r w:rsidR="004A59CF" w:rsidRPr="004A59CF">
        <w:rPr>
          <w:rFonts w:eastAsia="Times New Roman"/>
          <w:sz w:val="24"/>
          <w:szCs w:val="24"/>
        </w:rPr>
        <w:t xml:space="preserve"> знать: </w:t>
      </w:r>
    </w:p>
    <w:p w:rsidR="001E65FD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 </w:t>
      </w:r>
      <w:r w:rsidR="001E65FD" w:rsidRPr="004A59CF">
        <w:rPr>
          <w:rFonts w:eastAsia="Times New Roman"/>
          <w:sz w:val="24"/>
          <w:szCs w:val="24"/>
        </w:rPr>
        <w:t xml:space="preserve">- об основах </w:t>
      </w:r>
      <w:proofErr w:type="spellStart"/>
      <w:r w:rsidR="001E65FD" w:rsidRPr="004A59CF">
        <w:rPr>
          <w:rFonts w:eastAsia="Times New Roman"/>
          <w:sz w:val="24"/>
          <w:szCs w:val="24"/>
        </w:rPr>
        <w:t>цветоведения</w:t>
      </w:r>
      <w:proofErr w:type="spellEnd"/>
      <w:r w:rsidR="001E65FD" w:rsidRPr="004A59CF">
        <w:rPr>
          <w:rFonts w:eastAsia="Times New Roman"/>
          <w:sz w:val="24"/>
          <w:szCs w:val="24"/>
        </w:rPr>
        <w:t xml:space="preserve">, композиции </w:t>
      </w:r>
    </w:p>
    <w:p w:rsid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- отличительные особенности основных видов </w:t>
      </w:r>
      <w:r w:rsidR="001E65FD">
        <w:rPr>
          <w:rFonts w:eastAsia="Times New Roman"/>
          <w:sz w:val="24"/>
          <w:szCs w:val="24"/>
        </w:rPr>
        <w:t>декора</w:t>
      </w:r>
      <w:r w:rsidRPr="004A59CF">
        <w:rPr>
          <w:rFonts w:eastAsia="Times New Roman"/>
          <w:sz w:val="24"/>
          <w:szCs w:val="24"/>
        </w:rPr>
        <w:t xml:space="preserve">; </w:t>
      </w:r>
    </w:p>
    <w:p w:rsidR="001E65FD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-различные техники </w:t>
      </w:r>
      <w:r w:rsidR="00D63416">
        <w:rPr>
          <w:rFonts w:eastAsia="Times New Roman"/>
          <w:sz w:val="24"/>
          <w:szCs w:val="24"/>
        </w:rPr>
        <w:t xml:space="preserve">и приемы </w:t>
      </w:r>
      <w:r>
        <w:rPr>
          <w:rFonts w:eastAsia="Times New Roman"/>
          <w:sz w:val="24"/>
          <w:szCs w:val="24"/>
        </w:rPr>
        <w:t>работы с бумагой;</w:t>
      </w:r>
    </w:p>
    <w:p w:rsidR="00735FB2" w:rsidRDefault="001E65FD" w:rsidP="00735FB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</w:t>
      </w:r>
      <w:r w:rsidR="00735FB2" w:rsidRPr="004A59CF">
        <w:rPr>
          <w:rFonts w:eastAsia="Times New Roman"/>
          <w:sz w:val="24"/>
          <w:szCs w:val="24"/>
        </w:rPr>
        <w:t xml:space="preserve">собенности художественных средств различных видов </w:t>
      </w:r>
      <w:r>
        <w:rPr>
          <w:rFonts w:eastAsia="Times New Roman"/>
          <w:sz w:val="24"/>
          <w:szCs w:val="24"/>
        </w:rPr>
        <w:t>декоративного</w:t>
      </w:r>
      <w:r w:rsidR="00735FB2" w:rsidRPr="004A59CF">
        <w:rPr>
          <w:rFonts w:eastAsia="Times New Roman"/>
          <w:sz w:val="24"/>
          <w:szCs w:val="24"/>
        </w:rPr>
        <w:t xml:space="preserve"> искусства. </w:t>
      </w:r>
    </w:p>
    <w:p w:rsidR="004A59CF" w:rsidRPr="004A59CF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долж</w:t>
      </w:r>
      <w:r w:rsidRPr="004A59CF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ы</w:t>
      </w:r>
      <w:r w:rsidR="004A59CF" w:rsidRPr="004A59CF">
        <w:rPr>
          <w:rFonts w:eastAsia="Times New Roman"/>
          <w:sz w:val="24"/>
          <w:szCs w:val="24"/>
        </w:rPr>
        <w:t xml:space="preserve"> уметь: </w:t>
      </w:r>
    </w:p>
    <w:p w:rsidR="004A59CF" w:rsidRP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- передавать </w:t>
      </w:r>
      <w:r w:rsidR="001E65FD">
        <w:rPr>
          <w:rFonts w:eastAsia="Times New Roman"/>
          <w:sz w:val="24"/>
          <w:szCs w:val="24"/>
        </w:rPr>
        <w:t xml:space="preserve">через декор и дизайн </w:t>
      </w:r>
      <w:r w:rsidRPr="004A59CF">
        <w:rPr>
          <w:rFonts w:eastAsia="Times New Roman"/>
          <w:sz w:val="24"/>
          <w:szCs w:val="24"/>
        </w:rPr>
        <w:t xml:space="preserve">настроение в работе; </w:t>
      </w:r>
    </w:p>
    <w:p w:rsid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- </w:t>
      </w:r>
      <w:r w:rsidR="001E65FD">
        <w:rPr>
          <w:rFonts w:eastAsia="Times New Roman"/>
          <w:sz w:val="24"/>
          <w:szCs w:val="24"/>
        </w:rPr>
        <w:t xml:space="preserve">пользоваться </w:t>
      </w:r>
      <w:r w:rsidR="00735FB2">
        <w:rPr>
          <w:rFonts w:eastAsia="Times New Roman"/>
          <w:sz w:val="24"/>
          <w:szCs w:val="24"/>
        </w:rPr>
        <w:t>акриловыми</w:t>
      </w:r>
      <w:r w:rsidRPr="004A59CF">
        <w:rPr>
          <w:rFonts w:eastAsia="Times New Roman"/>
          <w:sz w:val="24"/>
          <w:szCs w:val="24"/>
        </w:rPr>
        <w:t xml:space="preserve"> красками, графическим материалом, использовать подручный</w:t>
      </w:r>
      <w:r w:rsidR="00735FB2">
        <w:rPr>
          <w:rFonts w:eastAsia="Times New Roman"/>
          <w:sz w:val="24"/>
          <w:szCs w:val="24"/>
        </w:rPr>
        <w:t xml:space="preserve"> и природный</w:t>
      </w:r>
      <w:r w:rsidRPr="004A59CF">
        <w:rPr>
          <w:rFonts w:eastAsia="Times New Roman"/>
          <w:sz w:val="24"/>
          <w:szCs w:val="24"/>
        </w:rPr>
        <w:t xml:space="preserve"> материал; </w:t>
      </w:r>
    </w:p>
    <w:p w:rsidR="00D63416" w:rsidRDefault="00D63416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работу самостоятельно с опорой на эскиз;</w:t>
      </w:r>
    </w:p>
    <w:p w:rsidR="00A332DA" w:rsidRPr="00A332DA" w:rsidRDefault="00A332DA" w:rsidP="004A59CF">
      <w:pPr>
        <w:rPr>
          <w:sz w:val="24"/>
          <w:szCs w:val="24"/>
        </w:rPr>
      </w:pPr>
      <w:r w:rsidRPr="00A332DA">
        <w:rPr>
          <w:sz w:val="24"/>
          <w:szCs w:val="24"/>
        </w:rPr>
        <w:t>-экономно использовать материалы;</w:t>
      </w:r>
    </w:p>
    <w:p w:rsidR="001E65FD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-нестандартно использовать привычные вещи;</w:t>
      </w:r>
    </w:p>
    <w:p w:rsidR="00D63416" w:rsidRPr="00A332DA" w:rsidRDefault="00D63416" w:rsidP="004A59CF">
      <w:r>
        <w:rPr>
          <w:rFonts w:eastAsia="Times New Roman"/>
          <w:sz w:val="24"/>
          <w:szCs w:val="24"/>
        </w:rPr>
        <w:t>-изготавливать изделия на основе изученных приемов;</w:t>
      </w:r>
    </w:p>
    <w:p w:rsidR="001E65FD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-преподнести и </w:t>
      </w:r>
      <w:r w:rsidR="00D63416">
        <w:rPr>
          <w:rFonts w:eastAsia="Times New Roman"/>
          <w:sz w:val="24"/>
          <w:szCs w:val="24"/>
        </w:rPr>
        <w:t xml:space="preserve">эстетично </w:t>
      </w:r>
      <w:r>
        <w:rPr>
          <w:rFonts w:eastAsia="Times New Roman"/>
          <w:sz w:val="24"/>
          <w:szCs w:val="24"/>
        </w:rPr>
        <w:t>оформить изделие.</w:t>
      </w:r>
    </w:p>
    <w:p w:rsidR="004A59CF" w:rsidRPr="004A59CF" w:rsidRDefault="001E65FD" w:rsidP="004A59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 </w:t>
      </w:r>
      <w:r w:rsidR="004A59CF" w:rsidRPr="004A59CF">
        <w:rPr>
          <w:rFonts w:eastAsia="Times New Roman"/>
          <w:sz w:val="24"/>
          <w:szCs w:val="24"/>
        </w:rPr>
        <w:t>способ</w:t>
      </w:r>
      <w:r>
        <w:rPr>
          <w:rFonts w:eastAsia="Times New Roman"/>
          <w:sz w:val="24"/>
          <w:szCs w:val="24"/>
        </w:rPr>
        <w:t>ны</w:t>
      </w:r>
      <w:r w:rsidR="004A59CF" w:rsidRPr="004A59CF">
        <w:rPr>
          <w:rFonts w:eastAsia="Times New Roman"/>
          <w:sz w:val="24"/>
          <w:szCs w:val="24"/>
        </w:rPr>
        <w:t xml:space="preserve"> проявлять следующие отношения: </w:t>
      </w:r>
    </w:p>
    <w:p w:rsidR="004A59CF" w:rsidRP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- проявлять интерес к первым творческим успехам товарищей; </w:t>
      </w:r>
    </w:p>
    <w:p w:rsidR="004A59CF" w:rsidRPr="004A59CF" w:rsidRDefault="004A59CF" w:rsidP="004A59CF">
      <w:pPr>
        <w:rPr>
          <w:rFonts w:eastAsia="Times New Roman"/>
          <w:sz w:val="24"/>
          <w:szCs w:val="24"/>
        </w:rPr>
      </w:pPr>
      <w:r w:rsidRPr="004A59CF">
        <w:rPr>
          <w:rFonts w:eastAsia="Times New Roman"/>
          <w:sz w:val="24"/>
          <w:szCs w:val="24"/>
        </w:rPr>
        <w:t xml:space="preserve">- творчески откликаться на события окружающей жизни; </w:t>
      </w:r>
    </w:p>
    <w:p w:rsidR="00685EB7" w:rsidRDefault="00B36D38" w:rsidP="00B36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auto"/>
          <w:sz w:val="24"/>
          <w:szCs w:val="24"/>
          <w:lang w:val="x-none" w:eastAsia="x-none"/>
        </w:rPr>
      </w:pPr>
      <w:bookmarkStart w:id="0" w:name="_Hlk64714576"/>
      <w:r w:rsidRPr="00B36D38">
        <w:rPr>
          <w:rFonts w:eastAsia="Times New Roman"/>
          <w:b/>
          <w:bCs/>
          <w:color w:val="auto"/>
          <w:sz w:val="24"/>
          <w:szCs w:val="24"/>
          <w:lang w:val="x-none" w:eastAsia="x-none"/>
        </w:rPr>
        <w:t xml:space="preserve">Организация дистанционного обучения. </w:t>
      </w:r>
    </w:p>
    <w:p w:rsidR="00B36D38" w:rsidRPr="00B36D38" w:rsidRDefault="00B36D38" w:rsidP="00B36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auto"/>
          <w:sz w:val="24"/>
          <w:szCs w:val="24"/>
          <w:lang w:val="x-none" w:eastAsia="x-none"/>
        </w:rPr>
      </w:pPr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При дистанционном обучении по программе используются следующие формы и виды занятий - видео-занятия, лекции, мастер-классы; - открытые электронные библиотеки, виртуальные музеи, выставки; - сайты по творчеству данного направления; - тесты, викторины по изученным теоретическим темам; - адресные дистанционные консультации. В организации дистанционного обучения по программе используются следующие платформы и сервисы: ZOOM, </w:t>
      </w:r>
      <w:proofErr w:type="spellStart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>Googl</w:t>
      </w:r>
      <w:r w:rsidR="00685EB7">
        <w:rPr>
          <w:rFonts w:eastAsia="Times New Roman"/>
          <w:color w:val="auto"/>
          <w:sz w:val="24"/>
          <w:szCs w:val="24"/>
          <w:lang w:val="en-US" w:eastAsia="x-none"/>
        </w:rPr>
        <w:t>e</w:t>
      </w:r>
      <w:proofErr w:type="spellEnd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 </w:t>
      </w:r>
      <w:proofErr w:type="spellStart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>Form</w:t>
      </w:r>
      <w:proofErr w:type="spellEnd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, </w:t>
      </w:r>
      <w:proofErr w:type="spellStart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>Skype</w:t>
      </w:r>
      <w:proofErr w:type="spellEnd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, чаты в </w:t>
      </w:r>
      <w:proofErr w:type="spellStart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>W</w:t>
      </w:r>
      <w:r w:rsidR="00685EB7">
        <w:rPr>
          <w:rFonts w:eastAsia="Times New Roman"/>
          <w:color w:val="auto"/>
          <w:sz w:val="24"/>
          <w:szCs w:val="24"/>
          <w:lang w:val="en-US" w:eastAsia="x-none"/>
        </w:rPr>
        <w:t>h</w:t>
      </w:r>
      <w:r w:rsidR="00685EB7">
        <w:rPr>
          <w:rFonts w:eastAsia="Times New Roman"/>
          <w:color w:val="auto"/>
          <w:sz w:val="24"/>
          <w:szCs w:val="24"/>
          <w:lang w:val="x-none" w:eastAsia="x-none"/>
        </w:rPr>
        <w:t>ats</w:t>
      </w:r>
      <w:r w:rsidR="00685EB7">
        <w:rPr>
          <w:rFonts w:eastAsia="Times New Roman"/>
          <w:color w:val="auto"/>
          <w:sz w:val="24"/>
          <w:szCs w:val="24"/>
          <w:lang w:val="en-US" w:eastAsia="x-none"/>
        </w:rPr>
        <w:t>App</w:t>
      </w:r>
      <w:proofErr w:type="spellEnd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, </w:t>
      </w:r>
      <w:proofErr w:type="spellStart"/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>ВКонтакте</w:t>
      </w:r>
      <w:proofErr w:type="spellEnd"/>
      <w:r w:rsidR="00685EB7" w:rsidRPr="00685EB7">
        <w:rPr>
          <w:rFonts w:eastAsia="Times New Roman"/>
          <w:color w:val="auto"/>
          <w:sz w:val="24"/>
          <w:szCs w:val="24"/>
          <w:lang w:eastAsia="x-none"/>
        </w:rPr>
        <w:t xml:space="preserve">, </w:t>
      </w:r>
      <w:r w:rsidR="00685EB7">
        <w:rPr>
          <w:rFonts w:eastAsia="Times New Roman"/>
          <w:color w:val="auto"/>
          <w:sz w:val="24"/>
          <w:szCs w:val="24"/>
          <w:lang w:val="en-US" w:eastAsia="x-none"/>
        </w:rPr>
        <w:t>Instagram</w:t>
      </w:r>
      <w:r w:rsidRPr="00B36D38">
        <w:rPr>
          <w:rFonts w:eastAsia="Times New Roman"/>
          <w:color w:val="auto"/>
          <w:sz w:val="24"/>
          <w:szCs w:val="24"/>
          <w:lang w:val="x-none" w:eastAsia="x-none"/>
        </w:rPr>
        <w:t xml:space="preserve"> и т.д. В мессенджерах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информацию, демонстрируются способы практической деятельности. Получение обратной связи организуется в формате присылаемых в электронном виде фотографий готовых изделий и промежуточных результатов работы. Учебно-методический комплекс включает электронные образовательные ресурсы для самостоятельной работы. </w:t>
      </w:r>
      <w:bookmarkEnd w:id="0"/>
    </w:p>
    <w:p w:rsidR="0032125B" w:rsidRPr="0032125B" w:rsidRDefault="0032125B" w:rsidP="0032125B">
      <w:pPr>
        <w:spacing w:after="0"/>
        <w:ind w:firstLine="284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bookmarkStart w:id="1" w:name="_Hlk64533276"/>
      <w:r w:rsidRPr="0032125B">
        <w:rPr>
          <w:rFonts w:eastAsia="Times New Roman"/>
          <w:sz w:val="24"/>
          <w:szCs w:val="24"/>
          <w:lang w:eastAsia="ru-RU"/>
        </w:rPr>
        <w:t>Д</w:t>
      </w:r>
      <w:r>
        <w:rPr>
          <w:rFonts w:eastAsia="Times New Roman"/>
          <w:sz w:val="24"/>
          <w:szCs w:val="24"/>
          <w:lang w:eastAsia="ru-RU"/>
        </w:rPr>
        <w:t>анная д</w:t>
      </w:r>
      <w:r w:rsidRPr="0032125B">
        <w:rPr>
          <w:rFonts w:eastAsia="Times New Roman"/>
          <w:sz w:val="24"/>
          <w:szCs w:val="24"/>
          <w:lang w:eastAsia="ru-RU"/>
        </w:rPr>
        <w:t>ополнительная общеобразовател</w:t>
      </w:r>
      <w:r>
        <w:rPr>
          <w:rFonts w:eastAsia="Times New Roman"/>
          <w:sz w:val="24"/>
          <w:szCs w:val="24"/>
          <w:lang w:eastAsia="ru-RU"/>
        </w:rPr>
        <w:t xml:space="preserve">ьная общеразвивающая программа </w:t>
      </w:r>
      <w:r w:rsidRPr="0032125B">
        <w:rPr>
          <w:rFonts w:eastAsia="Times New Roman"/>
          <w:sz w:val="24"/>
          <w:szCs w:val="24"/>
          <w:lang w:eastAsia="ru-RU"/>
        </w:rPr>
        <w:t xml:space="preserve">ежегодно обновляется с учетом развития науки, техники, культуры, экономики, технологий и социальной сферы.     </w:t>
      </w:r>
    </w:p>
    <w:bookmarkEnd w:id="1"/>
    <w:p w:rsidR="00E06E0A" w:rsidRDefault="00E06E0A">
      <w:r>
        <w:br w:type="page"/>
      </w:r>
    </w:p>
    <w:tbl>
      <w:tblPr>
        <w:tblStyle w:val="a5"/>
        <w:tblW w:w="99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74"/>
        <w:gridCol w:w="2796"/>
        <w:gridCol w:w="1155"/>
        <w:gridCol w:w="1416"/>
        <w:gridCol w:w="1486"/>
        <w:gridCol w:w="1929"/>
      </w:tblGrid>
      <w:tr w:rsidR="00E06E0A" w:rsidRPr="00DE3D07" w:rsidTr="00685EB7">
        <w:tc>
          <w:tcPr>
            <w:tcW w:w="80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06E0A" w:rsidRPr="00305361" w:rsidRDefault="00305361" w:rsidP="0030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УЧЕБНЫЙ ПЛАН</w:t>
            </w:r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</w:tcPr>
          <w:p w:rsidR="00E06E0A" w:rsidRDefault="00E06E0A" w:rsidP="00D63416">
            <w:pPr>
              <w:rPr>
                <w:sz w:val="28"/>
                <w:szCs w:val="28"/>
              </w:rPr>
            </w:pPr>
          </w:p>
        </w:tc>
      </w:tr>
      <w:tr w:rsidR="00FD1E01" w:rsidRPr="00DE3D07" w:rsidTr="00685EB7">
        <w:trPr>
          <w:trHeight w:val="360"/>
        </w:trPr>
        <w:tc>
          <w:tcPr>
            <w:tcW w:w="1174" w:type="dxa"/>
            <w:vMerge w:val="restart"/>
            <w:vAlign w:val="center"/>
          </w:tcPr>
          <w:p w:rsidR="00FD1E01" w:rsidRPr="009835F7" w:rsidRDefault="00FD1E01" w:rsidP="00FD1E01">
            <w:pPr>
              <w:suppressAutoHyphens/>
              <w:snapToGrid w:val="0"/>
              <w:spacing w:after="0" w:line="360" w:lineRule="auto"/>
              <w:ind w:left="-253" w:firstLine="25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796" w:type="dxa"/>
            <w:vMerge w:val="restart"/>
            <w:vAlign w:val="center"/>
          </w:tcPr>
          <w:p w:rsidR="00FD1E01" w:rsidRPr="009835F7" w:rsidRDefault="00FD1E01" w:rsidP="00FD1E01">
            <w:pPr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раздела,</w:t>
            </w:r>
          </w:p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4057" w:type="dxa"/>
            <w:gridSpan w:val="3"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29" w:type="dxa"/>
            <w:vMerge w:val="restart"/>
          </w:tcPr>
          <w:p w:rsidR="00FD1E01" w:rsidRPr="009835F7" w:rsidRDefault="00FD1E01" w:rsidP="00FD1E01">
            <w:pPr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аттестации</w:t>
            </w: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/</w:t>
            </w:r>
          </w:p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контроля</w:t>
            </w:r>
          </w:p>
        </w:tc>
      </w:tr>
      <w:tr w:rsidR="008E0BBC" w:rsidRPr="00DE3D07" w:rsidTr="00685EB7">
        <w:trPr>
          <w:trHeight w:val="285"/>
        </w:trPr>
        <w:tc>
          <w:tcPr>
            <w:tcW w:w="1174" w:type="dxa"/>
            <w:vMerge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6" w:type="dxa"/>
            <w:vAlign w:val="center"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29" w:type="dxa"/>
            <w:vMerge/>
          </w:tcPr>
          <w:p w:rsidR="00FD1E01" w:rsidRPr="009835F7" w:rsidRDefault="00FD1E01" w:rsidP="00FD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FD1E01" w:rsidRPr="009835F7" w:rsidRDefault="00FD1E0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:rsidR="00FD1E01" w:rsidRPr="009835F7" w:rsidRDefault="00FD1E0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55" w:type="dxa"/>
            <w:vAlign w:val="center"/>
          </w:tcPr>
          <w:p w:rsidR="00FD1E01" w:rsidRPr="009835F7" w:rsidRDefault="00FD1E0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FD1E01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FD1E01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:rsidR="00FD1E01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6F70" w:rsidRPr="00DE3D07" w:rsidTr="00685EB7">
        <w:tc>
          <w:tcPr>
            <w:tcW w:w="9956" w:type="dxa"/>
            <w:gridSpan w:val="6"/>
            <w:vAlign w:val="center"/>
          </w:tcPr>
          <w:p w:rsidR="00196F70" w:rsidRPr="009835F7" w:rsidRDefault="00B62C9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r w:rsidR="00196F70" w:rsidRPr="009835F7">
              <w:rPr>
                <w:rFonts w:ascii="Times New Roman" w:hAnsi="Times New Roman" w:cs="Times New Roman"/>
                <w:sz w:val="24"/>
                <w:szCs w:val="24"/>
              </w:rPr>
              <w:t>природные и подручные материалы</w:t>
            </w: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FD1E01" w:rsidRPr="009835F7" w:rsidRDefault="009D4897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:rsidR="00FD1E01" w:rsidRPr="009835F7" w:rsidRDefault="00FD1E01" w:rsidP="003B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Композиция из бумаги. С использо</w:t>
            </w:r>
            <w:r w:rsidR="00187082" w:rsidRPr="009835F7">
              <w:rPr>
                <w:rFonts w:ascii="Times New Roman" w:hAnsi="Times New Roman" w:cs="Times New Roman"/>
                <w:sz w:val="24"/>
                <w:szCs w:val="24"/>
              </w:rPr>
              <w:t>ванием фломастеров и карандашей, бусин.</w:t>
            </w:r>
          </w:p>
        </w:tc>
        <w:tc>
          <w:tcPr>
            <w:tcW w:w="1155" w:type="dxa"/>
            <w:vAlign w:val="center"/>
          </w:tcPr>
          <w:p w:rsidR="00FD1E01" w:rsidRPr="009835F7" w:rsidRDefault="00FD1E0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FD1E01" w:rsidRPr="009835F7" w:rsidRDefault="00FD1E01" w:rsidP="00FD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FD1E01" w:rsidRPr="009835F7" w:rsidRDefault="00FD1E0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FD1E01" w:rsidRPr="009835F7" w:rsidRDefault="008E0BBC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187082" w:rsidRPr="00DE3D07" w:rsidTr="00685EB7">
        <w:tc>
          <w:tcPr>
            <w:tcW w:w="1174" w:type="dxa"/>
            <w:vAlign w:val="center"/>
          </w:tcPr>
          <w:p w:rsidR="00187082" w:rsidRPr="009835F7" w:rsidRDefault="009D4897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vAlign w:val="center"/>
          </w:tcPr>
          <w:p w:rsidR="00187082" w:rsidRPr="009835F7" w:rsidRDefault="00187082" w:rsidP="003B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материалы. </w:t>
            </w:r>
            <w:r w:rsidR="003B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C71110" w:rsidRPr="009835F7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природных материалов – листья, желуди, ягоды. </w:t>
            </w:r>
          </w:p>
        </w:tc>
        <w:tc>
          <w:tcPr>
            <w:tcW w:w="1155" w:type="dxa"/>
            <w:vAlign w:val="center"/>
          </w:tcPr>
          <w:p w:rsidR="00187082" w:rsidRPr="009835F7" w:rsidRDefault="003A661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187082" w:rsidRPr="009835F7" w:rsidRDefault="003A661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187082" w:rsidRPr="009835F7" w:rsidRDefault="003A6611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187082" w:rsidRPr="009835F7" w:rsidRDefault="00EB7F5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Отпечатки на бумаге. Отпечатки листьями и другими предметами.</w:t>
            </w:r>
          </w:p>
        </w:tc>
        <w:tc>
          <w:tcPr>
            <w:tcW w:w="1155" w:type="dxa"/>
            <w:vAlign w:val="center"/>
          </w:tcPr>
          <w:p w:rsidR="00C71110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C71110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C71110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C71110" w:rsidRPr="009835F7" w:rsidRDefault="00EB7F5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Небукет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». Создание букета из игрушек, конфет. Особенности работы со шпажками в букете.</w:t>
            </w:r>
          </w:p>
        </w:tc>
        <w:tc>
          <w:tcPr>
            <w:tcW w:w="1155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Объемный предмет из бумажных кругов</w:t>
            </w:r>
          </w:p>
        </w:tc>
        <w:tc>
          <w:tcPr>
            <w:tcW w:w="1155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Использование круп и зерен для создания композиции</w:t>
            </w:r>
          </w:p>
        </w:tc>
        <w:tc>
          <w:tcPr>
            <w:tcW w:w="1155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6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Техника торцевания. Работа с салфетками и гофрированной бумагой.</w:t>
            </w:r>
            <w:r w:rsidR="00685EB7" w:rsidRPr="0068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Подготовка эскиза.</w:t>
            </w:r>
            <w:r w:rsidR="00BF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Создание композиции.</w:t>
            </w:r>
          </w:p>
        </w:tc>
        <w:tc>
          <w:tcPr>
            <w:tcW w:w="1155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Органайзер из бумаги и картона. Использование трубочек из газет и журналов. Декор.</w:t>
            </w:r>
          </w:p>
        </w:tc>
        <w:tc>
          <w:tcPr>
            <w:tcW w:w="1155" w:type="dxa"/>
            <w:vAlign w:val="center"/>
          </w:tcPr>
          <w:p w:rsidR="00C71110" w:rsidRPr="009835F7" w:rsidRDefault="003A6611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C71110" w:rsidRPr="009835F7" w:rsidRDefault="003A6611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C71110" w:rsidRPr="009835F7" w:rsidRDefault="003A6611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9D4897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Использование в декоре яичных поддонов. Эскиз и создание композиции</w:t>
            </w:r>
          </w:p>
        </w:tc>
        <w:tc>
          <w:tcPr>
            <w:tcW w:w="1155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71110" w:rsidRPr="00DE3D07" w:rsidTr="00685EB7">
        <w:tc>
          <w:tcPr>
            <w:tcW w:w="1174" w:type="dxa"/>
            <w:vAlign w:val="center"/>
          </w:tcPr>
          <w:p w:rsidR="00C71110" w:rsidRPr="009835F7" w:rsidRDefault="001F7083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:rsidR="00C71110" w:rsidRPr="009835F7" w:rsidRDefault="00C71110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Работа с ватными дисками и красками</w:t>
            </w:r>
          </w:p>
        </w:tc>
        <w:tc>
          <w:tcPr>
            <w:tcW w:w="1155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C71110" w:rsidRPr="009835F7" w:rsidRDefault="001F708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C71110" w:rsidRPr="009835F7" w:rsidRDefault="00EB7F53" w:rsidP="00C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1F7083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</w:t>
            </w:r>
            <w:proofErr w:type="spell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в декоре изделий.</w:t>
            </w:r>
          </w:p>
        </w:tc>
        <w:tc>
          <w:tcPr>
            <w:tcW w:w="1155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5D60DC" w:rsidRPr="00DE3D07" w:rsidTr="00685EB7">
        <w:tc>
          <w:tcPr>
            <w:tcW w:w="1174" w:type="dxa"/>
            <w:vAlign w:val="center"/>
          </w:tcPr>
          <w:p w:rsidR="005D60DC" w:rsidRPr="009835F7" w:rsidRDefault="009D4897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6" w:type="dxa"/>
            <w:vAlign w:val="center"/>
          </w:tcPr>
          <w:p w:rsidR="005D60DC" w:rsidRPr="009835F7" w:rsidRDefault="005D60DC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Создание интерьерной композиции из шишек и желудей. Использование акриловых красок.</w:t>
            </w:r>
          </w:p>
        </w:tc>
        <w:tc>
          <w:tcPr>
            <w:tcW w:w="1155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D60DC" w:rsidRPr="009835F7" w:rsidRDefault="005D60DC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EB7F53" w:rsidRPr="009835F7" w:rsidRDefault="00EB7F53" w:rsidP="00EB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работа, выставка работ</w:t>
            </w:r>
          </w:p>
        </w:tc>
      </w:tr>
      <w:tr w:rsidR="005D60DC" w:rsidRPr="00DE3D07" w:rsidTr="00685EB7">
        <w:tc>
          <w:tcPr>
            <w:tcW w:w="1174" w:type="dxa"/>
            <w:vAlign w:val="center"/>
          </w:tcPr>
          <w:p w:rsidR="005D60DC" w:rsidRPr="009835F7" w:rsidRDefault="00FD6D90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vAlign w:val="center"/>
          </w:tcPr>
          <w:p w:rsidR="005D60DC" w:rsidRPr="009835F7" w:rsidRDefault="005D60DC" w:rsidP="00EB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Декор с цветным «песком». Окрашивание соли и манной крупы.</w:t>
            </w:r>
            <w:r w:rsidR="00EB7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Заполнение декоративных емкостей.</w:t>
            </w:r>
          </w:p>
        </w:tc>
        <w:tc>
          <w:tcPr>
            <w:tcW w:w="1155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5D60DC" w:rsidRPr="009835F7" w:rsidRDefault="005D60DC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5D60DC" w:rsidRPr="009835F7" w:rsidRDefault="00EB7F5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EB7F53" w:rsidTr="00685EB7">
        <w:tc>
          <w:tcPr>
            <w:tcW w:w="1174" w:type="dxa"/>
            <w:vAlign w:val="center"/>
          </w:tcPr>
          <w:p w:rsidR="00196F70" w:rsidRPr="009835F7" w:rsidRDefault="009D4897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6" w:type="dxa"/>
            <w:vAlign w:val="center"/>
          </w:tcPr>
          <w:p w:rsidR="00196F70" w:rsidRPr="009835F7" w:rsidRDefault="00196F7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крышек. </w:t>
            </w:r>
            <w:r w:rsidR="00685EB7">
              <w:rPr>
                <w:rFonts w:ascii="Times New Roman" w:hAnsi="Times New Roman" w:cs="Times New Roman"/>
                <w:sz w:val="24"/>
                <w:szCs w:val="24"/>
              </w:rPr>
              <w:t>Создание композиции</w:t>
            </w:r>
          </w:p>
        </w:tc>
        <w:tc>
          <w:tcPr>
            <w:tcW w:w="1155" w:type="dxa"/>
            <w:vAlign w:val="center"/>
          </w:tcPr>
          <w:p w:rsidR="00196F70" w:rsidRPr="009835F7" w:rsidRDefault="00FD6D9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196F70" w:rsidRPr="009835F7" w:rsidRDefault="001F708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196F70" w:rsidRPr="009835F7" w:rsidRDefault="00FD6D9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196F70" w:rsidRPr="009835F7" w:rsidRDefault="00EB7F5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EB7F53" w:rsidTr="00685EB7">
        <w:tc>
          <w:tcPr>
            <w:tcW w:w="1174" w:type="dxa"/>
            <w:vAlign w:val="center"/>
          </w:tcPr>
          <w:p w:rsidR="00196F70" w:rsidRPr="009835F7" w:rsidRDefault="00FD6D90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vAlign w:val="center"/>
          </w:tcPr>
          <w:p w:rsidR="00196F70" w:rsidRPr="009835F7" w:rsidRDefault="00196F7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Декорирование предметов нитками и подручными украшениями (ленты, бусины, пуговицы).</w:t>
            </w:r>
          </w:p>
        </w:tc>
        <w:tc>
          <w:tcPr>
            <w:tcW w:w="1155" w:type="dxa"/>
            <w:vAlign w:val="center"/>
          </w:tcPr>
          <w:p w:rsidR="00196F70" w:rsidRPr="009835F7" w:rsidRDefault="00196F7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196F70" w:rsidRPr="009835F7" w:rsidRDefault="00196F7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196F70" w:rsidRPr="009835F7" w:rsidRDefault="00196F70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196F70" w:rsidRPr="009835F7" w:rsidRDefault="00EB7F53" w:rsidP="00D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5D60DC" w:rsidRPr="00DE3D07" w:rsidTr="00685EB7">
        <w:tc>
          <w:tcPr>
            <w:tcW w:w="1174" w:type="dxa"/>
            <w:vAlign w:val="center"/>
          </w:tcPr>
          <w:p w:rsidR="005D60DC" w:rsidRPr="009835F7" w:rsidRDefault="00FD6D90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vAlign w:val="center"/>
          </w:tcPr>
          <w:p w:rsidR="005D60DC" w:rsidRPr="009835F7" w:rsidRDefault="005D60DC" w:rsidP="006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помпоны. Использование гофрированной бумаги и салфеток. </w:t>
            </w:r>
            <w:r w:rsidR="00685EB7">
              <w:rPr>
                <w:rFonts w:ascii="Times New Roman" w:hAnsi="Times New Roman" w:cs="Times New Roman"/>
                <w:sz w:val="24"/>
                <w:szCs w:val="24"/>
              </w:rPr>
              <w:t>Создание г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ирлянда или фотозон</w:t>
            </w:r>
            <w:r w:rsidR="00685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5D60DC" w:rsidRPr="009835F7" w:rsidRDefault="005D60DC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5D60DC" w:rsidRPr="009835F7" w:rsidRDefault="001F708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5D60DC" w:rsidRPr="009835F7" w:rsidRDefault="00EB7F53" w:rsidP="005D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работа, выставка работ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FD6D90" w:rsidP="009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Декор из веток. Акриловые краски.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Пейзаж с использованием ваты, блесток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Картонные шаблоны «Домики». Декорирование. Совместная композиция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работа, выставка работ</w:t>
            </w:r>
          </w:p>
        </w:tc>
      </w:tr>
      <w:tr w:rsidR="003E13C8" w:rsidTr="00685EB7">
        <w:tc>
          <w:tcPr>
            <w:tcW w:w="9956" w:type="dxa"/>
            <w:gridSpan w:val="6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</w:tr>
      <w:tr w:rsidR="001F7083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Создание коллажа-</w:t>
            </w:r>
            <w:proofErr w:type="spell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083"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цвета, материалов. Интерьер комнаты. вырезки из журналов, использование других материалов. 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План и расстановка мебели</w:t>
            </w:r>
          </w:p>
        </w:tc>
        <w:tc>
          <w:tcPr>
            <w:tcW w:w="1155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E13C8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Создание макетов мебели из бумаги и картона.</w:t>
            </w:r>
          </w:p>
        </w:tc>
        <w:tc>
          <w:tcPr>
            <w:tcW w:w="1155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Объемный макет комнаты.</w:t>
            </w:r>
          </w:p>
        </w:tc>
        <w:tc>
          <w:tcPr>
            <w:tcW w:w="1155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E13C8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.Декор</w:t>
            </w:r>
            <w:proofErr w:type="gram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работа, выставка работ</w:t>
            </w:r>
          </w:p>
        </w:tc>
      </w:tr>
      <w:tr w:rsidR="003E13C8" w:rsidRPr="00DE3D07" w:rsidTr="00685EB7">
        <w:tc>
          <w:tcPr>
            <w:tcW w:w="8027" w:type="dxa"/>
            <w:gridSpan w:val="5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Оформление и подача изделий</w:t>
            </w:r>
          </w:p>
        </w:tc>
        <w:tc>
          <w:tcPr>
            <w:tcW w:w="1929" w:type="dxa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Подарочная упаковка. Оформление изделий.</w:t>
            </w:r>
            <w:r w:rsidR="001F7083"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упаковки. Шаблоны, декор.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Фотошар</w:t>
            </w:r>
            <w:proofErr w:type="spellEnd"/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. Подготовка фотографии или картинки для печати, декор шара.</w:t>
            </w:r>
          </w:p>
        </w:tc>
        <w:tc>
          <w:tcPr>
            <w:tcW w:w="1155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3E13C8" w:rsidRPr="009835F7" w:rsidRDefault="001F708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E13C8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FD6D90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D6D90" w:rsidRPr="009835F7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фигурок и акриловых красок</w:t>
            </w:r>
          </w:p>
        </w:tc>
        <w:tc>
          <w:tcPr>
            <w:tcW w:w="1155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предметной съемки. Подготовка реквизита для </w:t>
            </w:r>
            <w:r w:rsidRPr="0098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своих изделий.</w:t>
            </w:r>
          </w:p>
        </w:tc>
        <w:tc>
          <w:tcPr>
            <w:tcW w:w="1155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vAlign w:val="center"/>
          </w:tcPr>
          <w:p w:rsidR="003E13C8" w:rsidRPr="009835F7" w:rsidRDefault="003A6611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3E13C8" w:rsidRPr="009835F7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F7083" w:rsidRPr="00DE3D07" w:rsidTr="00685EB7">
        <w:tc>
          <w:tcPr>
            <w:tcW w:w="1174" w:type="dxa"/>
            <w:vAlign w:val="center"/>
          </w:tcPr>
          <w:p w:rsidR="003E13C8" w:rsidRPr="009835F7" w:rsidRDefault="009D4897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9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Фотографии своих работ. </w:t>
            </w:r>
          </w:p>
        </w:tc>
        <w:tc>
          <w:tcPr>
            <w:tcW w:w="1155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3E13C8" w:rsidRDefault="00EB7F53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BD0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CDD" w:rsidRPr="009835F7" w:rsidRDefault="00BD0CDD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F7083" w:rsidRPr="00DE3D07" w:rsidTr="00685EB7">
        <w:trPr>
          <w:trHeight w:val="70"/>
        </w:trPr>
        <w:tc>
          <w:tcPr>
            <w:tcW w:w="3970" w:type="dxa"/>
            <w:gridSpan w:val="2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vAlign w:val="center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6" w:type="dxa"/>
            <w:vAlign w:val="center"/>
          </w:tcPr>
          <w:p w:rsidR="003E13C8" w:rsidRPr="009835F7" w:rsidRDefault="003E13C8" w:rsidP="00FD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D90" w:rsidRPr="00983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vAlign w:val="center"/>
          </w:tcPr>
          <w:p w:rsidR="003E13C8" w:rsidRPr="009835F7" w:rsidRDefault="00FD6D90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9" w:type="dxa"/>
          </w:tcPr>
          <w:p w:rsidR="003E13C8" w:rsidRPr="009835F7" w:rsidRDefault="003E13C8" w:rsidP="003E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B0" w:rsidRPr="004A59CF" w:rsidRDefault="003940B0" w:rsidP="00E06E0A">
      <w:pPr>
        <w:jc w:val="center"/>
        <w:rPr>
          <w:sz w:val="24"/>
          <w:szCs w:val="24"/>
        </w:rPr>
      </w:pPr>
    </w:p>
    <w:p w:rsidR="00E06E0A" w:rsidRDefault="00E06E0A" w:rsidP="00FD1E01">
      <w:pPr>
        <w:jc w:val="center"/>
        <w:rPr>
          <w:b/>
        </w:rPr>
      </w:pPr>
    </w:p>
    <w:p w:rsidR="00FD1E01" w:rsidRPr="0007703A" w:rsidRDefault="00FD1E01" w:rsidP="00FD1E01">
      <w:pPr>
        <w:jc w:val="center"/>
        <w:rPr>
          <w:b/>
        </w:rPr>
      </w:pPr>
      <w:r w:rsidRPr="0007703A">
        <w:rPr>
          <w:b/>
        </w:rPr>
        <w:t>СОДЕРЖАНИЕ ПРОГРАММЫ</w:t>
      </w:r>
    </w:p>
    <w:p w:rsidR="00FD1E01" w:rsidRPr="009D4897" w:rsidRDefault="00FD1E01" w:rsidP="00FD1E01">
      <w:pPr>
        <w:rPr>
          <w:sz w:val="24"/>
          <w:szCs w:val="24"/>
        </w:rPr>
      </w:pPr>
      <w:r w:rsidRPr="009D4897">
        <w:rPr>
          <w:sz w:val="24"/>
          <w:szCs w:val="24"/>
        </w:rPr>
        <w:t xml:space="preserve">Программа рассчитана на </w:t>
      </w:r>
      <w:r w:rsidR="009835F7" w:rsidRPr="009D4897">
        <w:rPr>
          <w:sz w:val="24"/>
          <w:szCs w:val="24"/>
        </w:rPr>
        <w:t>один</w:t>
      </w:r>
      <w:r w:rsidRPr="009D4897">
        <w:rPr>
          <w:sz w:val="24"/>
          <w:szCs w:val="24"/>
        </w:rPr>
        <w:t xml:space="preserve"> учебны</w:t>
      </w:r>
      <w:r w:rsidR="009835F7" w:rsidRPr="009D4897">
        <w:rPr>
          <w:sz w:val="24"/>
          <w:szCs w:val="24"/>
        </w:rPr>
        <w:t>й</w:t>
      </w:r>
      <w:r w:rsidRPr="009D4897">
        <w:rPr>
          <w:sz w:val="24"/>
          <w:szCs w:val="24"/>
        </w:rPr>
        <w:t xml:space="preserve"> год и включает в себя занятия по следующим направлениям:</w:t>
      </w:r>
    </w:p>
    <w:p w:rsidR="00FD1E01" w:rsidRPr="009D4897" w:rsidRDefault="009835F7" w:rsidP="009D489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D4897">
        <w:rPr>
          <w:rFonts w:ascii="Times New Roman" w:hAnsi="Times New Roman"/>
          <w:sz w:val="24"/>
          <w:szCs w:val="24"/>
        </w:rPr>
        <w:t>декоративно-прикладное творчество</w:t>
      </w:r>
      <w:r w:rsidR="00FD1E01" w:rsidRPr="009D4897">
        <w:rPr>
          <w:rFonts w:ascii="Times New Roman" w:hAnsi="Times New Roman"/>
          <w:sz w:val="24"/>
          <w:szCs w:val="24"/>
        </w:rPr>
        <w:t>;</w:t>
      </w:r>
    </w:p>
    <w:p w:rsidR="00FD1E01" w:rsidRPr="009D4897" w:rsidRDefault="009835F7" w:rsidP="009D489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D4897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="00FD1E01" w:rsidRPr="009D4897">
        <w:rPr>
          <w:rFonts w:ascii="Times New Roman" w:hAnsi="Times New Roman"/>
          <w:sz w:val="24"/>
          <w:szCs w:val="24"/>
        </w:rPr>
        <w:t>;</w:t>
      </w:r>
    </w:p>
    <w:p w:rsidR="00FD1E01" w:rsidRDefault="009835F7" w:rsidP="009D489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D4897">
        <w:rPr>
          <w:rFonts w:ascii="Times New Roman" w:hAnsi="Times New Roman"/>
          <w:sz w:val="24"/>
          <w:szCs w:val="24"/>
        </w:rPr>
        <w:t>работа с природным и бросовым материалом</w:t>
      </w:r>
      <w:r w:rsidR="00FD1E01" w:rsidRPr="009D4897">
        <w:rPr>
          <w:rFonts w:ascii="Times New Roman" w:hAnsi="Times New Roman"/>
          <w:sz w:val="24"/>
          <w:szCs w:val="24"/>
        </w:rPr>
        <w:t>;</w:t>
      </w:r>
    </w:p>
    <w:p w:rsidR="00E06E0A" w:rsidRPr="009D4897" w:rsidRDefault="00E06E0A" w:rsidP="00E06E0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дизайн интерьера, </w:t>
      </w:r>
      <w:r w:rsidRPr="009D4897">
        <w:rPr>
          <w:rFonts w:ascii="Times New Roman" w:hAnsi="Times New Roman"/>
          <w:sz w:val="24"/>
          <w:szCs w:val="24"/>
        </w:rPr>
        <w:t>создание коллажа и макета;</w:t>
      </w:r>
    </w:p>
    <w:p w:rsidR="009835F7" w:rsidRPr="009D4897" w:rsidRDefault="009835F7" w:rsidP="009D489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D4897">
        <w:rPr>
          <w:rFonts w:ascii="Times New Roman" w:hAnsi="Times New Roman"/>
          <w:sz w:val="24"/>
          <w:szCs w:val="24"/>
        </w:rPr>
        <w:t>оформление и подача изделий;</w:t>
      </w:r>
    </w:p>
    <w:p w:rsidR="00FD1E01" w:rsidRPr="009D4897" w:rsidRDefault="009835F7" w:rsidP="009D489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D4897">
        <w:rPr>
          <w:rFonts w:ascii="Times New Roman" w:hAnsi="Times New Roman"/>
          <w:sz w:val="24"/>
          <w:szCs w:val="24"/>
        </w:rPr>
        <w:t>предметная фотография</w:t>
      </w:r>
      <w:r w:rsidR="00FD1E01" w:rsidRPr="009D4897">
        <w:rPr>
          <w:rFonts w:ascii="Times New Roman" w:hAnsi="Times New Roman"/>
          <w:sz w:val="24"/>
          <w:szCs w:val="24"/>
        </w:rPr>
        <w:t>.</w:t>
      </w:r>
    </w:p>
    <w:p w:rsidR="00BF7BDD" w:rsidRPr="00B36D38" w:rsidRDefault="00BF7BDD" w:rsidP="00B36D38">
      <w:pPr>
        <w:jc w:val="center"/>
      </w:pPr>
    </w:p>
    <w:p w:rsidR="00FD1E01" w:rsidRPr="00A64368" w:rsidRDefault="00B36D38" w:rsidP="00B36D3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FD1E01" w:rsidRPr="00A64368">
        <w:rPr>
          <w:rFonts w:ascii="Times New Roman" w:hAnsi="Times New Roman"/>
          <w:b/>
        </w:rPr>
        <w:t>Тема №1 (2ч.)</w:t>
      </w:r>
    </w:p>
    <w:p w:rsidR="00FD1E01" w:rsidRPr="00A64368" w:rsidRDefault="00B36D38" w:rsidP="00B36D3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="00FD1E01" w:rsidRPr="00A64368">
        <w:rPr>
          <w:rFonts w:ascii="Times New Roman" w:hAnsi="Times New Roman"/>
          <w:b/>
        </w:rPr>
        <w:t>Вводное занятие</w:t>
      </w:r>
    </w:p>
    <w:p w:rsidR="00FD1E01" w:rsidRPr="00A64368" w:rsidRDefault="00FD1E01" w:rsidP="00FD1E01">
      <w:pPr>
        <w:pStyle w:val="a3"/>
        <w:rPr>
          <w:b/>
        </w:rPr>
      </w:pPr>
    </w:p>
    <w:p w:rsidR="0007703A" w:rsidRDefault="00E04661" w:rsidP="0007703A">
      <w:pPr>
        <w:spacing w:after="0" w:line="240" w:lineRule="auto"/>
        <w:ind w:firstLine="284"/>
        <w:jc w:val="both"/>
        <w:rPr>
          <w:rFonts w:eastAsia="Times New Roman"/>
          <w:sz w:val="24"/>
        </w:rPr>
      </w:pPr>
      <w:bookmarkStart w:id="2" w:name="_Hlk536384110"/>
      <w:bookmarkStart w:id="3" w:name="_Hlk536384352"/>
      <w:bookmarkStart w:id="4" w:name="_Hlk727920"/>
      <w:bookmarkStart w:id="5" w:name="_Hlk730220"/>
      <w:r w:rsidRPr="00E04661">
        <w:rPr>
          <w:rFonts w:eastAsia="Times New Roman"/>
          <w:b/>
          <w:sz w:val="24"/>
        </w:rPr>
        <w:t>Теория:</w:t>
      </w:r>
      <w:r>
        <w:rPr>
          <w:rFonts w:eastAsia="Times New Roman"/>
          <w:sz w:val="24"/>
        </w:rPr>
        <w:t xml:space="preserve"> </w:t>
      </w:r>
      <w:r w:rsidR="0007703A">
        <w:rPr>
          <w:rFonts w:eastAsia="Times New Roman"/>
          <w:sz w:val="24"/>
        </w:rPr>
        <w:t xml:space="preserve">Введение в курс программы. Знакомство с программой: целями, задачами, разделами. Вводная беседа об </w:t>
      </w:r>
      <w:r w:rsidR="006032E7">
        <w:rPr>
          <w:rFonts w:eastAsia="Times New Roman"/>
          <w:sz w:val="24"/>
        </w:rPr>
        <w:t>декоративно-прикладном искусстве и дизайне</w:t>
      </w:r>
      <w:r w:rsidR="0007703A">
        <w:rPr>
          <w:rFonts w:eastAsia="Times New Roman"/>
          <w:sz w:val="24"/>
        </w:rPr>
        <w:t xml:space="preserve">. Правила поведения в объединении и </w:t>
      </w:r>
      <w:r w:rsidR="006032E7">
        <w:rPr>
          <w:rFonts w:eastAsia="Times New Roman"/>
          <w:sz w:val="24"/>
        </w:rPr>
        <w:t xml:space="preserve">центре детского </w:t>
      </w:r>
      <w:r w:rsidR="0007703A">
        <w:rPr>
          <w:rFonts w:eastAsia="Times New Roman"/>
          <w:sz w:val="24"/>
        </w:rPr>
        <w:t xml:space="preserve">творчества, техника безопасности на занятиях, </w:t>
      </w:r>
      <w:r w:rsidR="00297C3A">
        <w:rPr>
          <w:rFonts w:eastAsia="Times New Roman"/>
          <w:sz w:val="24"/>
        </w:rPr>
        <w:t xml:space="preserve">организация рабочего места, необходимые инструменты, </w:t>
      </w:r>
      <w:r w:rsidR="0007703A">
        <w:rPr>
          <w:rFonts w:eastAsia="Times New Roman"/>
          <w:sz w:val="24"/>
        </w:rPr>
        <w:t>режим</w:t>
      </w:r>
      <w:r w:rsidR="00297C3A">
        <w:rPr>
          <w:rFonts w:eastAsia="Times New Roman"/>
          <w:sz w:val="24"/>
        </w:rPr>
        <w:t xml:space="preserve"> и правила </w:t>
      </w:r>
      <w:r w:rsidR="0007703A">
        <w:rPr>
          <w:rFonts w:eastAsia="Times New Roman"/>
          <w:sz w:val="24"/>
        </w:rPr>
        <w:t xml:space="preserve">работы, знакомство.  </w:t>
      </w:r>
    </w:p>
    <w:bookmarkEnd w:id="2"/>
    <w:bookmarkEnd w:id="3"/>
    <w:bookmarkEnd w:id="4"/>
    <w:p w:rsidR="00BF7BDD" w:rsidRDefault="00BF7BDD" w:rsidP="00B36D38">
      <w:pPr>
        <w:spacing w:after="0"/>
        <w:rPr>
          <w:b/>
          <w:sz w:val="24"/>
          <w:szCs w:val="24"/>
        </w:rPr>
      </w:pPr>
    </w:p>
    <w:p w:rsidR="00FD1E01" w:rsidRPr="00E06E0A" w:rsidRDefault="009D4897" w:rsidP="00E04661">
      <w:pPr>
        <w:spacing w:after="0"/>
        <w:jc w:val="center"/>
        <w:rPr>
          <w:b/>
          <w:sz w:val="24"/>
          <w:szCs w:val="24"/>
        </w:rPr>
      </w:pPr>
      <w:r w:rsidRPr="00E06E0A">
        <w:rPr>
          <w:b/>
          <w:sz w:val="24"/>
          <w:szCs w:val="24"/>
        </w:rPr>
        <w:t>Бумага, природные и подручные материалы</w:t>
      </w:r>
    </w:p>
    <w:p w:rsidR="00E04661" w:rsidRPr="00E06E0A" w:rsidRDefault="00E04661" w:rsidP="00E04661">
      <w:pPr>
        <w:spacing w:after="0"/>
        <w:jc w:val="center"/>
        <w:rPr>
          <w:b/>
          <w:sz w:val="24"/>
          <w:szCs w:val="24"/>
        </w:rPr>
      </w:pPr>
    </w:p>
    <w:bookmarkEnd w:id="5"/>
    <w:p w:rsidR="00FD1E01" w:rsidRPr="00E06E0A" w:rsidRDefault="00FD1E01" w:rsidP="00E04661">
      <w:pPr>
        <w:spacing w:after="0"/>
        <w:jc w:val="center"/>
        <w:rPr>
          <w:b/>
          <w:sz w:val="24"/>
          <w:szCs w:val="24"/>
        </w:rPr>
      </w:pPr>
      <w:r w:rsidRPr="00E06E0A">
        <w:rPr>
          <w:b/>
          <w:sz w:val="24"/>
          <w:szCs w:val="24"/>
        </w:rPr>
        <w:t>Тема №2 (</w:t>
      </w:r>
      <w:r w:rsidR="006032E7" w:rsidRPr="00E06E0A">
        <w:rPr>
          <w:b/>
          <w:sz w:val="24"/>
          <w:szCs w:val="24"/>
        </w:rPr>
        <w:t>2</w:t>
      </w:r>
      <w:r w:rsidRPr="00E06E0A">
        <w:rPr>
          <w:b/>
          <w:sz w:val="24"/>
          <w:szCs w:val="24"/>
        </w:rPr>
        <w:t>ч.)</w:t>
      </w:r>
    </w:p>
    <w:p w:rsidR="00FD1E01" w:rsidRPr="00E06E0A" w:rsidRDefault="006032E7" w:rsidP="00FD1E01">
      <w:pPr>
        <w:jc w:val="center"/>
        <w:rPr>
          <w:b/>
          <w:sz w:val="24"/>
          <w:szCs w:val="24"/>
        </w:rPr>
      </w:pPr>
      <w:r w:rsidRPr="00E06E0A">
        <w:rPr>
          <w:b/>
          <w:sz w:val="24"/>
          <w:szCs w:val="24"/>
        </w:rPr>
        <w:t>Композиция из бумаги (с использованием фломастеров, карандашей и подручных декоративных элементов)</w:t>
      </w:r>
    </w:p>
    <w:p w:rsidR="008E0BBC" w:rsidRPr="008E0BBC" w:rsidRDefault="006032E7" w:rsidP="00E04661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6032E7" w:rsidRPr="008E0BBC" w:rsidRDefault="006032E7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8E0BBC" w:rsidRDefault="008E0BBC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>понятие декорирования;</w:t>
      </w:r>
    </w:p>
    <w:p w:rsidR="00D63416" w:rsidRDefault="00D63416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видами бумаги;</w:t>
      </w:r>
    </w:p>
    <w:p w:rsidR="00D63416" w:rsidRPr="008E0BBC" w:rsidRDefault="00D63416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образца изделия;</w:t>
      </w:r>
    </w:p>
    <w:p w:rsidR="008E0BBC" w:rsidRDefault="008E0BBC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>объемные предметы из бумаги.</w:t>
      </w:r>
    </w:p>
    <w:p w:rsidR="00E04661" w:rsidRDefault="00E04661" w:rsidP="00E0466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E0BBC" w:rsidRPr="008E0BBC" w:rsidRDefault="006032E7" w:rsidP="00E04661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>Практика</w:t>
      </w:r>
      <w:r w:rsidR="008E0BBC" w:rsidRPr="008E0BBC">
        <w:rPr>
          <w:b/>
          <w:sz w:val="24"/>
          <w:szCs w:val="24"/>
        </w:rPr>
        <w:t xml:space="preserve">: </w:t>
      </w:r>
    </w:p>
    <w:p w:rsidR="008E0BBC" w:rsidRDefault="008E0BBC" w:rsidP="00E0466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>создание объемных предметов из бумаги (конус, трубочка, спираль);</w:t>
      </w:r>
    </w:p>
    <w:p w:rsidR="00076FB0" w:rsidRPr="008E0BBC" w:rsidRDefault="00076FB0" w:rsidP="00E0466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сборка деталей в одну композицию</w:t>
      </w:r>
    </w:p>
    <w:p w:rsidR="006032E7" w:rsidRPr="008E0BBC" w:rsidRDefault="008E0BBC" w:rsidP="00E0466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>простой декор из бумаги с помощью фломастеров, карандашей;</w:t>
      </w:r>
    </w:p>
    <w:p w:rsidR="008E0BBC" w:rsidRDefault="008E0BBC" w:rsidP="00E0466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 xml:space="preserve">украшение подручными элементами (разные виды бумаги, лент, </w:t>
      </w:r>
      <w:proofErr w:type="spellStart"/>
      <w:r w:rsidRPr="008E0BBC">
        <w:rPr>
          <w:rFonts w:ascii="Times New Roman" w:hAnsi="Times New Roman"/>
          <w:sz w:val="24"/>
          <w:szCs w:val="24"/>
        </w:rPr>
        <w:t>пайеток</w:t>
      </w:r>
      <w:proofErr w:type="spellEnd"/>
      <w:r w:rsidRPr="008E0BBC">
        <w:rPr>
          <w:rFonts w:ascii="Times New Roman" w:hAnsi="Times New Roman"/>
          <w:sz w:val="24"/>
          <w:szCs w:val="24"/>
        </w:rPr>
        <w:t>).</w:t>
      </w:r>
    </w:p>
    <w:p w:rsidR="00A332DA" w:rsidRDefault="00A332DA" w:rsidP="00A332D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63416" w:rsidRPr="00E04661" w:rsidRDefault="00A332DA" w:rsidP="00E0466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04661">
        <w:rPr>
          <w:rFonts w:ascii="Times New Roman" w:hAnsi="Times New Roman"/>
          <w:b/>
          <w:sz w:val="24"/>
          <w:szCs w:val="24"/>
        </w:rPr>
        <w:t xml:space="preserve">Тема </w:t>
      </w:r>
      <w:r w:rsidR="00E06E0A">
        <w:rPr>
          <w:rFonts w:ascii="Times New Roman" w:hAnsi="Times New Roman"/>
          <w:b/>
          <w:sz w:val="24"/>
          <w:szCs w:val="24"/>
        </w:rPr>
        <w:t>№3</w:t>
      </w:r>
      <w:r w:rsidR="0030735C">
        <w:rPr>
          <w:rFonts w:ascii="Times New Roman" w:hAnsi="Times New Roman"/>
          <w:b/>
          <w:sz w:val="24"/>
          <w:szCs w:val="24"/>
        </w:rPr>
        <w:t xml:space="preserve"> (4ч.)</w:t>
      </w:r>
    </w:p>
    <w:p w:rsidR="00A332DA" w:rsidRDefault="00A332DA" w:rsidP="00E04661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E04661">
        <w:rPr>
          <w:rFonts w:ascii="Times New Roman" w:hAnsi="Times New Roman"/>
          <w:b/>
          <w:sz w:val="24"/>
          <w:szCs w:val="24"/>
        </w:rPr>
        <w:t xml:space="preserve">Природные материалы. </w:t>
      </w:r>
      <w:r w:rsidR="003B5AA3" w:rsidRPr="00E04661">
        <w:rPr>
          <w:rFonts w:ascii="Times New Roman" w:hAnsi="Times New Roman"/>
          <w:b/>
          <w:sz w:val="24"/>
          <w:szCs w:val="24"/>
        </w:rPr>
        <w:t>С</w:t>
      </w:r>
      <w:r w:rsidRPr="00E04661">
        <w:rPr>
          <w:rFonts w:ascii="Times New Roman" w:hAnsi="Times New Roman"/>
          <w:b/>
          <w:sz w:val="24"/>
          <w:szCs w:val="24"/>
        </w:rPr>
        <w:t xml:space="preserve">оздание аппликации из природных материалов </w:t>
      </w:r>
      <w:r w:rsidR="003B5AA3" w:rsidRPr="00E04661">
        <w:rPr>
          <w:rFonts w:ascii="Times New Roman" w:hAnsi="Times New Roman"/>
          <w:b/>
          <w:sz w:val="24"/>
          <w:szCs w:val="24"/>
        </w:rPr>
        <w:t>(</w:t>
      </w:r>
      <w:r w:rsidRPr="00E04661">
        <w:rPr>
          <w:rFonts w:ascii="Times New Roman" w:hAnsi="Times New Roman"/>
          <w:b/>
          <w:sz w:val="24"/>
          <w:szCs w:val="24"/>
        </w:rPr>
        <w:t>листья, желуди, ягоды</w:t>
      </w:r>
      <w:r w:rsidR="003B5AA3" w:rsidRPr="00E04661">
        <w:rPr>
          <w:rFonts w:ascii="Times New Roman" w:hAnsi="Times New Roman"/>
          <w:b/>
          <w:sz w:val="24"/>
          <w:szCs w:val="24"/>
        </w:rPr>
        <w:t>)</w:t>
      </w:r>
    </w:p>
    <w:p w:rsidR="00D63416" w:rsidRPr="008E0BBC" w:rsidRDefault="00D63416" w:rsidP="00E04661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D63416" w:rsidRPr="003B5AA3" w:rsidRDefault="00D63416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3B5AA3" w:rsidRDefault="003B5AA3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виды природного материала</w:t>
      </w:r>
      <w:r w:rsidR="00D63416" w:rsidRPr="003B5AA3">
        <w:rPr>
          <w:rFonts w:ascii="Times New Roman" w:hAnsi="Times New Roman"/>
          <w:sz w:val="24"/>
          <w:szCs w:val="24"/>
        </w:rPr>
        <w:t>;</w:t>
      </w:r>
    </w:p>
    <w:p w:rsidR="000B07B1" w:rsidRPr="000B07B1" w:rsidRDefault="000B07B1" w:rsidP="000B07B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3B5AA3" w:rsidRPr="003B5AA3" w:rsidRDefault="003B5AA3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стилизация с помощью природных материалов; </w:t>
      </w:r>
    </w:p>
    <w:p w:rsidR="003B5AA3" w:rsidRPr="003B5AA3" w:rsidRDefault="003B5AA3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создание произведений в стиле какого – либо направления;</w:t>
      </w:r>
    </w:p>
    <w:p w:rsidR="00D63416" w:rsidRPr="003B5AA3" w:rsidRDefault="003B5AA3" w:rsidP="00E046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 образец готовой работы.</w:t>
      </w:r>
    </w:p>
    <w:p w:rsidR="00D63416" w:rsidRPr="008E0BBC" w:rsidRDefault="00D63416" w:rsidP="00E0466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63416" w:rsidRPr="008E0BBC" w:rsidRDefault="00D63416" w:rsidP="00E04661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D63416" w:rsidRDefault="00D63416" w:rsidP="00D634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аппликации</w:t>
      </w:r>
      <w:r w:rsidR="003B5AA3">
        <w:rPr>
          <w:rFonts w:ascii="Times New Roman" w:hAnsi="Times New Roman"/>
          <w:sz w:val="24"/>
          <w:szCs w:val="24"/>
        </w:rPr>
        <w:t xml:space="preserve"> на шаблоне</w:t>
      </w:r>
      <w:r>
        <w:rPr>
          <w:rFonts w:ascii="Times New Roman" w:hAnsi="Times New Roman"/>
          <w:sz w:val="24"/>
          <w:szCs w:val="24"/>
        </w:rPr>
        <w:t xml:space="preserve"> «Осенний стиль»</w:t>
      </w:r>
      <w:r w:rsidR="003B5AA3">
        <w:rPr>
          <w:rFonts w:ascii="Times New Roman" w:hAnsi="Times New Roman"/>
          <w:sz w:val="24"/>
          <w:szCs w:val="24"/>
        </w:rPr>
        <w:t>;</w:t>
      </w:r>
    </w:p>
    <w:p w:rsidR="003B5AA3" w:rsidRDefault="003B5AA3" w:rsidP="003B5AA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стилизация портрета и декор осенними листьями, веточками, рябиной;</w:t>
      </w:r>
    </w:p>
    <w:p w:rsidR="00D63416" w:rsidRDefault="003B5AA3" w:rsidP="003B5AA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осеннего настроения</w:t>
      </w:r>
      <w:r w:rsidR="00D63416" w:rsidRPr="003B5AA3">
        <w:rPr>
          <w:rFonts w:ascii="Times New Roman" w:hAnsi="Times New Roman"/>
          <w:sz w:val="24"/>
          <w:szCs w:val="24"/>
        </w:rPr>
        <w:t>.</w:t>
      </w:r>
    </w:p>
    <w:p w:rsidR="0007541C" w:rsidRDefault="0007541C" w:rsidP="0007541C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E04661" w:rsidRDefault="00E06E0A" w:rsidP="0030735C">
      <w:pPr>
        <w:spacing w:after="0"/>
        <w:jc w:val="center"/>
        <w:rPr>
          <w:sz w:val="24"/>
          <w:szCs w:val="24"/>
        </w:rPr>
      </w:pPr>
      <w:r w:rsidRPr="00E04661">
        <w:rPr>
          <w:b/>
          <w:sz w:val="24"/>
          <w:szCs w:val="24"/>
        </w:rPr>
        <w:t>Тема №</w:t>
      </w:r>
      <w:r w:rsidR="0030735C">
        <w:rPr>
          <w:b/>
          <w:sz w:val="24"/>
          <w:szCs w:val="24"/>
        </w:rPr>
        <w:t>4</w:t>
      </w:r>
      <w:r w:rsidRPr="00E04661">
        <w:rPr>
          <w:b/>
          <w:sz w:val="24"/>
          <w:szCs w:val="24"/>
        </w:rPr>
        <w:t xml:space="preserve"> (2ч.)</w:t>
      </w:r>
    </w:p>
    <w:p w:rsidR="0007541C" w:rsidRDefault="0007541C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735C">
        <w:rPr>
          <w:rFonts w:ascii="Times New Roman" w:hAnsi="Times New Roman"/>
          <w:b/>
          <w:sz w:val="24"/>
          <w:szCs w:val="24"/>
        </w:rPr>
        <w:t>Отпечатки на бумаге. Отпечатк</w:t>
      </w:r>
      <w:r w:rsidR="0030735C" w:rsidRPr="0030735C">
        <w:rPr>
          <w:rFonts w:ascii="Times New Roman" w:hAnsi="Times New Roman"/>
          <w:b/>
          <w:sz w:val="24"/>
          <w:szCs w:val="24"/>
        </w:rPr>
        <w:t>и листьями и другими предметами</w:t>
      </w:r>
    </w:p>
    <w:p w:rsidR="008C3D69" w:rsidRPr="008E0BBC" w:rsidRDefault="008C3D69" w:rsidP="008C3D6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C3D69" w:rsidRDefault="008C3D69" w:rsidP="008C3D6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виды природного материала;</w:t>
      </w:r>
    </w:p>
    <w:p w:rsidR="000B07B1" w:rsidRPr="000B07B1" w:rsidRDefault="000B07B1" w:rsidP="000B07B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8C3D69" w:rsidRPr="003B5AA3" w:rsidRDefault="008C3D69" w:rsidP="008C3D6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стилизация с помощью природных материалов; </w:t>
      </w:r>
    </w:p>
    <w:p w:rsidR="008C3D69" w:rsidRPr="003B5AA3" w:rsidRDefault="009B25AC" w:rsidP="008C3D6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отпечатка</w:t>
      </w:r>
      <w:r w:rsidR="008C3D69" w:rsidRPr="003B5AA3">
        <w:rPr>
          <w:rFonts w:ascii="Times New Roman" w:hAnsi="Times New Roman"/>
          <w:sz w:val="24"/>
          <w:szCs w:val="24"/>
        </w:rPr>
        <w:t>;</w:t>
      </w:r>
    </w:p>
    <w:p w:rsidR="008C3D69" w:rsidRPr="003B5AA3" w:rsidRDefault="008C3D69" w:rsidP="008C3D6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8C3D69" w:rsidRPr="008E0BBC" w:rsidRDefault="008C3D69" w:rsidP="008C3D6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C3D69" w:rsidRPr="008E0BBC" w:rsidRDefault="008C3D69" w:rsidP="008C3D6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C3D69" w:rsidRDefault="008C3D69" w:rsidP="008C3D6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композиции с помощью отпечатков листьев, яблок и др. предметов;</w:t>
      </w:r>
    </w:p>
    <w:p w:rsidR="008C3D69" w:rsidRDefault="00297C3A" w:rsidP="008C3D6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разными способами нанесения</w:t>
      </w:r>
      <w:r w:rsidR="008C3D69">
        <w:rPr>
          <w:rFonts w:ascii="Times New Roman" w:hAnsi="Times New Roman"/>
          <w:sz w:val="24"/>
          <w:szCs w:val="24"/>
        </w:rPr>
        <w:t>;</w:t>
      </w:r>
    </w:p>
    <w:p w:rsidR="00297C3A" w:rsidRDefault="008C3D69" w:rsidP="008C3D6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осеннего настроения</w:t>
      </w:r>
      <w:r w:rsidR="00297C3A">
        <w:rPr>
          <w:rFonts w:ascii="Times New Roman" w:hAnsi="Times New Roman"/>
          <w:sz w:val="24"/>
          <w:szCs w:val="24"/>
        </w:rPr>
        <w:t>;</w:t>
      </w:r>
    </w:p>
    <w:p w:rsidR="008C3D69" w:rsidRDefault="00297C3A" w:rsidP="008C3D6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эстетичное оформление работы</w:t>
      </w:r>
      <w:r w:rsidR="008C3D69" w:rsidRPr="003B5AA3">
        <w:rPr>
          <w:rFonts w:ascii="Times New Roman" w:hAnsi="Times New Roman"/>
          <w:sz w:val="24"/>
          <w:szCs w:val="24"/>
        </w:rPr>
        <w:t>.</w:t>
      </w:r>
    </w:p>
    <w:p w:rsidR="0030735C" w:rsidRPr="0030735C" w:rsidRDefault="0030735C" w:rsidP="0007541C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E04661" w:rsidRDefault="00E06E0A" w:rsidP="0030735C">
      <w:pPr>
        <w:spacing w:after="0"/>
        <w:jc w:val="center"/>
        <w:rPr>
          <w:sz w:val="24"/>
          <w:szCs w:val="24"/>
        </w:rPr>
      </w:pPr>
      <w:r w:rsidRPr="00E04661">
        <w:rPr>
          <w:b/>
          <w:sz w:val="24"/>
          <w:szCs w:val="24"/>
        </w:rPr>
        <w:t>Тема №</w:t>
      </w:r>
      <w:r w:rsidR="0030735C">
        <w:rPr>
          <w:b/>
          <w:sz w:val="24"/>
          <w:szCs w:val="24"/>
        </w:rPr>
        <w:t>5</w:t>
      </w:r>
      <w:r w:rsidRPr="00E04661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6</w:t>
      </w:r>
      <w:r w:rsidRPr="00E04661">
        <w:rPr>
          <w:b/>
          <w:sz w:val="24"/>
          <w:szCs w:val="24"/>
        </w:rPr>
        <w:t>ч.)</w:t>
      </w:r>
    </w:p>
    <w:p w:rsidR="00E04661" w:rsidRDefault="00E04661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735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0735C">
        <w:rPr>
          <w:rFonts w:ascii="Times New Roman" w:hAnsi="Times New Roman"/>
          <w:b/>
          <w:sz w:val="24"/>
          <w:szCs w:val="24"/>
        </w:rPr>
        <w:t>Небукет</w:t>
      </w:r>
      <w:proofErr w:type="spellEnd"/>
      <w:r w:rsidRPr="0030735C">
        <w:rPr>
          <w:rFonts w:ascii="Times New Roman" w:hAnsi="Times New Roman"/>
          <w:b/>
          <w:sz w:val="24"/>
          <w:szCs w:val="24"/>
        </w:rPr>
        <w:t>». Создание букета из игрушек, конфет. Особенно</w:t>
      </w:r>
      <w:r w:rsidR="0030735C">
        <w:rPr>
          <w:rFonts w:ascii="Times New Roman" w:hAnsi="Times New Roman"/>
          <w:b/>
          <w:sz w:val="24"/>
          <w:szCs w:val="24"/>
        </w:rPr>
        <w:t>сти работы со шпажками в букете</w:t>
      </w:r>
    </w:p>
    <w:p w:rsidR="00297C3A" w:rsidRPr="008E0BBC" w:rsidRDefault="00297C3A" w:rsidP="00297C3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0B07B1" w:rsidRDefault="00297C3A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правила техники безопасности в работе с ножницами, шпажками</w:t>
      </w:r>
      <w:r w:rsidR="00FE17BD">
        <w:rPr>
          <w:rFonts w:ascii="Times New Roman" w:hAnsi="Times New Roman"/>
          <w:sz w:val="24"/>
          <w:szCs w:val="24"/>
        </w:rPr>
        <w:t>, скотчем</w:t>
      </w:r>
      <w:r w:rsidRPr="000B07B1">
        <w:rPr>
          <w:rFonts w:ascii="Times New Roman" w:hAnsi="Times New Roman"/>
          <w:sz w:val="24"/>
          <w:szCs w:val="24"/>
        </w:rPr>
        <w:t>;</w:t>
      </w:r>
      <w:r w:rsidR="000B07B1" w:rsidRPr="000B07B1">
        <w:rPr>
          <w:rFonts w:ascii="Times New Roman" w:hAnsi="Times New Roman"/>
          <w:sz w:val="24"/>
          <w:szCs w:val="24"/>
        </w:rPr>
        <w:t xml:space="preserve"> </w:t>
      </w:r>
    </w:p>
    <w:p w:rsidR="000B07B1" w:rsidRPr="000B07B1" w:rsidRDefault="000B07B1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 xml:space="preserve">свойства и возможности </w:t>
      </w:r>
      <w:r>
        <w:rPr>
          <w:rFonts w:ascii="Times New Roman" w:hAnsi="Times New Roman"/>
          <w:sz w:val="24"/>
          <w:szCs w:val="24"/>
        </w:rPr>
        <w:t>используемых материалов;</w:t>
      </w:r>
    </w:p>
    <w:p w:rsidR="000B07B1" w:rsidRPr="000B07B1" w:rsidRDefault="000B07B1" w:rsidP="000B07B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297C3A" w:rsidRPr="003B5AA3" w:rsidRDefault="00297C3A" w:rsidP="00297C3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</w:t>
      </w:r>
      <w:r w:rsidR="00FC3BAC">
        <w:rPr>
          <w:rFonts w:ascii="Times New Roman" w:hAnsi="Times New Roman"/>
          <w:sz w:val="24"/>
          <w:szCs w:val="24"/>
        </w:rPr>
        <w:t xml:space="preserve">и техники </w:t>
      </w:r>
      <w:r>
        <w:rPr>
          <w:rFonts w:ascii="Times New Roman" w:hAnsi="Times New Roman"/>
          <w:sz w:val="24"/>
          <w:szCs w:val="24"/>
        </w:rPr>
        <w:t>сборки букетов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297C3A" w:rsidRPr="003B5AA3" w:rsidRDefault="00297C3A" w:rsidP="00297C3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297C3A" w:rsidRPr="008E0BBC" w:rsidRDefault="00297C3A" w:rsidP="00297C3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297C3A" w:rsidRPr="008E0BBC" w:rsidRDefault="00297C3A" w:rsidP="00297C3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FE17BD" w:rsidRDefault="00FE17BD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заготовок;</w:t>
      </w:r>
    </w:p>
    <w:p w:rsidR="00297C3A" w:rsidRDefault="000B07B1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своего букета из игрушек, конфет и др.;</w:t>
      </w:r>
    </w:p>
    <w:p w:rsidR="000B07B1" w:rsidRDefault="000B07B1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одной из выбранных техник;</w:t>
      </w:r>
    </w:p>
    <w:p w:rsidR="00297C3A" w:rsidRDefault="00297C3A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</w:t>
      </w:r>
      <w:r w:rsidRPr="003B5AA3">
        <w:rPr>
          <w:rFonts w:ascii="Times New Roman" w:hAnsi="Times New Roman"/>
          <w:sz w:val="24"/>
          <w:szCs w:val="24"/>
        </w:rPr>
        <w:t>.</w:t>
      </w:r>
    </w:p>
    <w:p w:rsidR="00297C3A" w:rsidRDefault="00297C3A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735C" w:rsidRPr="0030735C" w:rsidRDefault="0030735C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63416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№6</w:t>
      </w:r>
      <w:r w:rsidR="00E06E0A" w:rsidRPr="0030735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4</w:t>
      </w:r>
      <w:r w:rsidR="00E06E0A"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735C">
        <w:rPr>
          <w:rFonts w:ascii="Times New Roman" w:hAnsi="Times New Roman"/>
          <w:b/>
          <w:sz w:val="24"/>
          <w:szCs w:val="24"/>
        </w:rPr>
        <w:t>Объемный предмет из бумажных кругов</w:t>
      </w:r>
    </w:p>
    <w:p w:rsidR="00297C3A" w:rsidRPr="008E0BBC" w:rsidRDefault="00297C3A" w:rsidP="00297C3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297C3A" w:rsidRPr="003B5AA3" w:rsidRDefault="00297C3A" w:rsidP="00297C3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297C3A" w:rsidRDefault="00297C3A" w:rsidP="00297C3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</w:t>
      </w:r>
      <w:r w:rsidR="00076FB0">
        <w:rPr>
          <w:rFonts w:ascii="Times New Roman" w:hAnsi="Times New Roman"/>
          <w:sz w:val="24"/>
          <w:szCs w:val="24"/>
        </w:rPr>
        <w:t>складывания бумаги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0B07B1" w:rsidRPr="000B07B1" w:rsidRDefault="000B07B1" w:rsidP="000B07B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297C3A" w:rsidRPr="003B5AA3" w:rsidRDefault="00297C3A" w:rsidP="00297C3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297C3A" w:rsidRPr="008E0BBC" w:rsidRDefault="00297C3A" w:rsidP="00297C3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297C3A" w:rsidRPr="008E0BBC" w:rsidRDefault="00297C3A" w:rsidP="00297C3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076FB0" w:rsidRDefault="00076FB0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бумажных заготовок;</w:t>
      </w:r>
    </w:p>
    <w:p w:rsidR="00297C3A" w:rsidRDefault="00076FB0" w:rsidP="00297C3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объемного предмета из заготовок «Зонт»</w:t>
      </w:r>
      <w:r w:rsidR="00297C3A">
        <w:rPr>
          <w:rFonts w:ascii="Times New Roman" w:hAnsi="Times New Roman"/>
          <w:sz w:val="24"/>
          <w:szCs w:val="24"/>
        </w:rPr>
        <w:t>;</w:t>
      </w:r>
    </w:p>
    <w:p w:rsidR="00297C3A" w:rsidRPr="00076FB0" w:rsidRDefault="00076FB0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6FB0">
        <w:rPr>
          <w:rFonts w:ascii="Times New Roman" w:hAnsi="Times New Roman"/>
          <w:sz w:val="24"/>
          <w:szCs w:val="24"/>
        </w:rPr>
        <w:t>дополнение работы подручными материалами (трубочкой и др. декоративными элементами)</w:t>
      </w:r>
      <w:r w:rsidR="00297C3A" w:rsidRPr="00076FB0">
        <w:rPr>
          <w:rFonts w:ascii="Times New Roman" w:hAnsi="Times New Roman"/>
          <w:sz w:val="24"/>
          <w:szCs w:val="24"/>
        </w:rPr>
        <w:t>.</w:t>
      </w:r>
    </w:p>
    <w:p w:rsidR="00297C3A" w:rsidRDefault="00297C3A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735C" w:rsidRPr="0030735C" w:rsidRDefault="0030735C" w:rsidP="0030735C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D1E01" w:rsidRPr="0030735C" w:rsidRDefault="00E06E0A" w:rsidP="0030735C">
      <w:pPr>
        <w:spacing w:after="0"/>
        <w:jc w:val="center"/>
        <w:rPr>
          <w:b/>
        </w:rPr>
      </w:pPr>
      <w:r w:rsidRPr="0030735C">
        <w:rPr>
          <w:b/>
          <w:sz w:val="24"/>
          <w:szCs w:val="24"/>
        </w:rPr>
        <w:t>Тема №</w:t>
      </w:r>
      <w:r w:rsidR="0030735C" w:rsidRPr="0030735C">
        <w:rPr>
          <w:b/>
          <w:sz w:val="24"/>
          <w:szCs w:val="24"/>
        </w:rPr>
        <w:t>7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Использование круп и зерен для создания композиции</w:t>
      </w:r>
    </w:p>
    <w:p w:rsidR="00076FB0" w:rsidRPr="008E0BBC" w:rsidRDefault="00076FB0" w:rsidP="00076FB0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076FB0" w:rsidRPr="003B5AA3" w:rsidRDefault="00076FB0" w:rsidP="00076FB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076FB0" w:rsidRDefault="00076FB0" w:rsidP="00076FB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виды материала</w:t>
      </w:r>
      <w:r w:rsidR="00FE17BD">
        <w:rPr>
          <w:rFonts w:ascii="Times New Roman" w:hAnsi="Times New Roman"/>
          <w:sz w:val="24"/>
          <w:szCs w:val="24"/>
        </w:rPr>
        <w:t>, зерен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076FB0" w:rsidRPr="000B07B1" w:rsidRDefault="00076FB0" w:rsidP="00076FB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 w:rsidR="00FE17BD">
        <w:rPr>
          <w:rFonts w:ascii="Times New Roman" w:hAnsi="Times New Roman"/>
          <w:sz w:val="24"/>
          <w:szCs w:val="24"/>
        </w:rPr>
        <w:t xml:space="preserve">, основы </w:t>
      </w:r>
      <w:proofErr w:type="spellStart"/>
      <w:r w:rsidR="00FE17BD"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76FB0" w:rsidRPr="003B5AA3" w:rsidRDefault="00076FB0" w:rsidP="00076FB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 образец готовой работы.</w:t>
      </w:r>
    </w:p>
    <w:p w:rsidR="00076FB0" w:rsidRPr="008E0BBC" w:rsidRDefault="00076FB0" w:rsidP="00076FB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76FB0" w:rsidRPr="008E0BBC" w:rsidRDefault="00076FB0" w:rsidP="00076FB0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FE17BD" w:rsidRDefault="00FE17BD" w:rsidP="00076FB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шаблона из картона;</w:t>
      </w:r>
    </w:p>
    <w:p w:rsidR="00076FB0" w:rsidRDefault="00FE17BD" w:rsidP="00076FB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композиции из зерен и круп на </w:t>
      </w:r>
      <w:r w:rsidR="00076FB0">
        <w:rPr>
          <w:rFonts w:ascii="Times New Roman" w:hAnsi="Times New Roman"/>
          <w:sz w:val="24"/>
          <w:szCs w:val="24"/>
        </w:rPr>
        <w:t>шаблоне</w:t>
      </w:r>
      <w:r>
        <w:rPr>
          <w:rFonts w:ascii="Times New Roman" w:hAnsi="Times New Roman"/>
          <w:sz w:val="24"/>
          <w:szCs w:val="24"/>
        </w:rPr>
        <w:t>.</w:t>
      </w:r>
    </w:p>
    <w:p w:rsidR="00076FB0" w:rsidRPr="0030735C" w:rsidRDefault="00076FB0" w:rsidP="0030735C">
      <w:pPr>
        <w:jc w:val="center"/>
        <w:rPr>
          <w:b/>
          <w:sz w:val="24"/>
          <w:szCs w:val="24"/>
        </w:rPr>
      </w:pPr>
    </w:p>
    <w:p w:rsidR="00E06E0A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№8</w:t>
      </w:r>
      <w:r w:rsidR="00E06E0A" w:rsidRPr="0030735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="00E06E0A"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Техника торцевания. Работа с сал</w:t>
      </w:r>
      <w:r w:rsidR="0030735C">
        <w:rPr>
          <w:b/>
          <w:sz w:val="24"/>
          <w:szCs w:val="24"/>
        </w:rPr>
        <w:t>фетками и гофрированной бумагой</w:t>
      </w:r>
    </w:p>
    <w:p w:rsidR="00C6357B" w:rsidRPr="008E0BBC" w:rsidRDefault="00C6357B" w:rsidP="00C6357B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C6357B" w:rsidRPr="003B5AA3" w:rsidRDefault="00C6357B" w:rsidP="00C635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C6357B" w:rsidRDefault="00C6357B" w:rsidP="00C635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торцевания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C6357B" w:rsidRDefault="00C6357B" w:rsidP="00C635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бумаги для техники торцевания: гофрированная бумага, салфетки, туалетная бумага;</w:t>
      </w:r>
    </w:p>
    <w:p w:rsidR="00C6357B" w:rsidRPr="000B07B1" w:rsidRDefault="00C6357B" w:rsidP="00C635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C6357B" w:rsidRPr="003B5AA3" w:rsidRDefault="00C6357B" w:rsidP="00C635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C6357B" w:rsidRPr="008E0BBC" w:rsidRDefault="00C6357B" w:rsidP="00C6357B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6357B" w:rsidRPr="008E0BBC" w:rsidRDefault="00C6357B" w:rsidP="00C6357B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57203" w:rsidRPr="00857203" w:rsidRDefault="00857203" w:rsidP="00C6357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57203">
        <w:rPr>
          <w:rFonts w:ascii="Times New Roman" w:hAnsi="Times New Roman"/>
          <w:sz w:val="24"/>
          <w:szCs w:val="24"/>
        </w:rPr>
        <w:t>выбор рисунка для панно;</w:t>
      </w:r>
    </w:p>
    <w:p w:rsidR="00857203" w:rsidRPr="00857203" w:rsidRDefault="008835DE" w:rsidP="00AC6E87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lastRenderedPageBreak/>
        <w:t>подготовка</w:t>
      </w:r>
      <w:r w:rsidR="00C6357B" w:rsidRPr="00857203">
        <w:rPr>
          <w:rFonts w:ascii="Times New Roman" w:hAnsi="Times New Roman"/>
          <w:sz w:val="24"/>
          <w:szCs w:val="24"/>
        </w:rPr>
        <w:t xml:space="preserve"> бумажных заготовок, нарезка бумаги на квадратики;</w:t>
      </w:r>
    </w:p>
    <w:p w:rsidR="00857203" w:rsidRPr="00857203" w:rsidRDefault="008835DE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57203">
        <w:rPr>
          <w:rFonts w:ascii="Times New Roman" w:hAnsi="Times New Roman"/>
          <w:sz w:val="24"/>
          <w:szCs w:val="24"/>
        </w:rPr>
        <w:t xml:space="preserve">зготовление панно </w:t>
      </w:r>
      <w:r w:rsidR="00857203" w:rsidRPr="00857203">
        <w:rPr>
          <w:rFonts w:ascii="Times New Roman" w:hAnsi="Times New Roman"/>
          <w:sz w:val="24"/>
          <w:szCs w:val="24"/>
        </w:rPr>
        <w:t>плоскостным способом торцевания;</w:t>
      </w:r>
    </w:p>
    <w:p w:rsidR="00C6357B" w:rsidRPr="00857203" w:rsidRDefault="00857203" w:rsidP="00C6357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57203">
        <w:rPr>
          <w:rFonts w:ascii="Times New Roman" w:hAnsi="Times New Roman"/>
          <w:sz w:val="24"/>
          <w:szCs w:val="24"/>
        </w:rPr>
        <w:t>оформление панно</w:t>
      </w:r>
      <w:r w:rsidR="00C6357B" w:rsidRPr="00857203">
        <w:rPr>
          <w:rFonts w:ascii="Times New Roman" w:hAnsi="Times New Roman"/>
          <w:sz w:val="24"/>
          <w:szCs w:val="24"/>
        </w:rPr>
        <w:t>.</w:t>
      </w:r>
    </w:p>
    <w:p w:rsidR="00857203" w:rsidRDefault="00857203" w:rsidP="0030735C">
      <w:pPr>
        <w:spacing w:after="0"/>
        <w:jc w:val="center"/>
        <w:rPr>
          <w:b/>
          <w:sz w:val="24"/>
          <w:szCs w:val="24"/>
        </w:rPr>
      </w:pPr>
    </w:p>
    <w:p w:rsidR="00FD1E01" w:rsidRPr="0030735C" w:rsidRDefault="00E06E0A" w:rsidP="0030735C">
      <w:pPr>
        <w:spacing w:after="0"/>
        <w:jc w:val="center"/>
        <w:rPr>
          <w:b/>
        </w:rPr>
      </w:pPr>
      <w:r w:rsidRPr="0030735C">
        <w:rPr>
          <w:b/>
          <w:sz w:val="24"/>
          <w:szCs w:val="24"/>
        </w:rPr>
        <w:t>Тема №</w:t>
      </w:r>
      <w:r w:rsidR="0030735C" w:rsidRPr="0030735C">
        <w:rPr>
          <w:b/>
          <w:sz w:val="24"/>
          <w:szCs w:val="24"/>
        </w:rPr>
        <w:t>9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>ч.)</w:t>
      </w:r>
    </w:p>
    <w:p w:rsidR="00246824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Органайзер из бумаги и картона. Использование труб</w:t>
      </w:r>
      <w:r w:rsidR="0030735C">
        <w:rPr>
          <w:b/>
          <w:sz w:val="24"/>
          <w:szCs w:val="24"/>
        </w:rPr>
        <w:t>очек из газет и журналов</w:t>
      </w:r>
    </w:p>
    <w:p w:rsidR="00857203" w:rsidRPr="008E0BBC" w:rsidRDefault="00857203" w:rsidP="0085720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57203" w:rsidRPr="003B5AA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85720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складывания трубочек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85720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бумаги;</w:t>
      </w:r>
    </w:p>
    <w:p w:rsidR="00857203" w:rsidRPr="000B07B1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857203" w:rsidRPr="003B5AA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857203" w:rsidRPr="008E0BBC" w:rsidRDefault="00857203" w:rsidP="00857203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57203" w:rsidRPr="008E0BBC" w:rsidRDefault="00857203" w:rsidP="0085720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57203" w:rsidRPr="00857203" w:rsidRDefault="00857203" w:rsidP="00857203">
      <w:pPr>
        <w:pStyle w:val="a3"/>
        <w:numPr>
          <w:ilvl w:val="0"/>
          <w:numId w:val="8"/>
        </w:numPr>
      </w:pPr>
      <w:r w:rsidRPr="00857203">
        <w:rPr>
          <w:rFonts w:ascii="Times New Roman" w:hAnsi="Times New Roman"/>
          <w:sz w:val="24"/>
          <w:szCs w:val="24"/>
        </w:rPr>
        <w:t xml:space="preserve">изготовление бумажных </w:t>
      </w:r>
      <w:r>
        <w:rPr>
          <w:rFonts w:ascii="Times New Roman" w:hAnsi="Times New Roman"/>
          <w:sz w:val="24"/>
          <w:szCs w:val="24"/>
        </w:rPr>
        <w:t xml:space="preserve">трубочек, </w:t>
      </w:r>
      <w:r w:rsidRPr="00857203">
        <w:rPr>
          <w:rFonts w:ascii="Times New Roman" w:hAnsi="Times New Roman"/>
          <w:sz w:val="24"/>
          <w:szCs w:val="24"/>
        </w:rPr>
        <w:t>заготовок;</w:t>
      </w:r>
    </w:p>
    <w:p w:rsidR="00857203" w:rsidRPr="00857203" w:rsidRDefault="008835DE" w:rsidP="0085720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</w:t>
      </w:r>
      <w:r w:rsidR="00857203">
        <w:rPr>
          <w:rFonts w:ascii="Times New Roman" w:hAnsi="Times New Roman"/>
          <w:sz w:val="24"/>
          <w:szCs w:val="24"/>
        </w:rPr>
        <w:t xml:space="preserve"> органайзера из картона</w:t>
      </w:r>
      <w:r w:rsidR="00857203" w:rsidRPr="00857203">
        <w:rPr>
          <w:rFonts w:ascii="Times New Roman" w:hAnsi="Times New Roman"/>
          <w:sz w:val="24"/>
          <w:szCs w:val="24"/>
        </w:rPr>
        <w:t>;</w:t>
      </w:r>
    </w:p>
    <w:p w:rsidR="00857203" w:rsidRPr="00857203" w:rsidRDefault="00857203" w:rsidP="0085720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57203">
        <w:rPr>
          <w:rFonts w:ascii="Times New Roman" w:hAnsi="Times New Roman"/>
          <w:sz w:val="24"/>
          <w:szCs w:val="24"/>
        </w:rPr>
        <w:t xml:space="preserve">оформление </w:t>
      </w:r>
      <w:r>
        <w:rPr>
          <w:rFonts w:ascii="Times New Roman" w:hAnsi="Times New Roman"/>
          <w:sz w:val="24"/>
          <w:szCs w:val="24"/>
        </w:rPr>
        <w:t>органайзера заготовками и другими элементами декора</w:t>
      </w:r>
      <w:r w:rsidRPr="00857203">
        <w:rPr>
          <w:rFonts w:ascii="Times New Roman" w:hAnsi="Times New Roman"/>
          <w:sz w:val="24"/>
          <w:szCs w:val="24"/>
        </w:rPr>
        <w:t>.</w:t>
      </w: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 w:rsidRPr="0030735C">
        <w:rPr>
          <w:b/>
          <w:sz w:val="24"/>
          <w:szCs w:val="24"/>
        </w:rPr>
        <w:t>1</w:t>
      </w:r>
      <w:r w:rsidR="0030735C">
        <w:rPr>
          <w:b/>
          <w:sz w:val="24"/>
          <w:szCs w:val="24"/>
        </w:rPr>
        <w:t>0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Использо</w:t>
      </w:r>
      <w:r w:rsidR="00857203">
        <w:rPr>
          <w:b/>
          <w:sz w:val="24"/>
          <w:szCs w:val="24"/>
        </w:rPr>
        <w:t>вание в декоре яичных поддонов</w:t>
      </w:r>
    </w:p>
    <w:p w:rsidR="00857203" w:rsidRPr="008E0BBC" w:rsidRDefault="00857203" w:rsidP="0085720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5720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857203" w:rsidRPr="003B5AA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работе бросового материала;</w:t>
      </w:r>
    </w:p>
    <w:p w:rsidR="00857203" w:rsidRPr="000B07B1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857203" w:rsidRPr="003B5AA3" w:rsidRDefault="00857203" w:rsidP="008572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857203" w:rsidRPr="008E0BBC" w:rsidRDefault="00857203" w:rsidP="00857203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57203" w:rsidRPr="008E0BBC" w:rsidRDefault="00857203" w:rsidP="0085720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57203" w:rsidRPr="00857203" w:rsidRDefault="008835DE" w:rsidP="0085720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эскиза</w:t>
      </w:r>
      <w:r w:rsidR="00857203" w:rsidRPr="00857203">
        <w:rPr>
          <w:rFonts w:ascii="Times New Roman" w:hAnsi="Times New Roman"/>
          <w:sz w:val="24"/>
          <w:szCs w:val="24"/>
        </w:rPr>
        <w:t>;</w:t>
      </w:r>
    </w:p>
    <w:p w:rsidR="00857203" w:rsidRPr="00857203" w:rsidRDefault="00857203" w:rsidP="00857203">
      <w:pPr>
        <w:pStyle w:val="a3"/>
        <w:numPr>
          <w:ilvl w:val="0"/>
          <w:numId w:val="8"/>
        </w:numPr>
      </w:pPr>
      <w:r w:rsidRPr="00857203">
        <w:rPr>
          <w:rFonts w:ascii="Times New Roman" w:hAnsi="Times New Roman"/>
          <w:sz w:val="24"/>
          <w:szCs w:val="24"/>
        </w:rPr>
        <w:t>изготовление заготовок</w:t>
      </w:r>
      <w:r w:rsidR="008835DE">
        <w:rPr>
          <w:rFonts w:ascii="Times New Roman" w:hAnsi="Times New Roman"/>
          <w:sz w:val="24"/>
          <w:szCs w:val="24"/>
        </w:rPr>
        <w:t xml:space="preserve"> из поддонов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857203" w:rsidRDefault="008835DE" w:rsidP="0085720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композиции с использованием заготовок;</w:t>
      </w:r>
    </w:p>
    <w:p w:rsidR="00857203" w:rsidRPr="008835DE" w:rsidRDefault="008835DE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835DE">
        <w:rPr>
          <w:rFonts w:ascii="Times New Roman" w:hAnsi="Times New Roman"/>
          <w:sz w:val="24"/>
          <w:szCs w:val="24"/>
        </w:rPr>
        <w:t>доработка композиции красками</w:t>
      </w:r>
      <w:r>
        <w:rPr>
          <w:rFonts w:ascii="Times New Roman" w:hAnsi="Times New Roman"/>
          <w:sz w:val="24"/>
          <w:szCs w:val="24"/>
        </w:rPr>
        <w:t>.</w:t>
      </w:r>
    </w:p>
    <w:p w:rsidR="00857203" w:rsidRDefault="00857203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 w:rsidRPr="0030735C">
        <w:rPr>
          <w:b/>
          <w:sz w:val="24"/>
          <w:szCs w:val="24"/>
        </w:rPr>
        <w:t>1</w:t>
      </w:r>
      <w:r w:rsidR="0030735C">
        <w:rPr>
          <w:b/>
          <w:sz w:val="24"/>
          <w:szCs w:val="24"/>
        </w:rPr>
        <w:t>1</w:t>
      </w:r>
      <w:r w:rsidRPr="0030735C">
        <w:rPr>
          <w:b/>
          <w:sz w:val="24"/>
          <w:szCs w:val="24"/>
        </w:rPr>
        <w:t xml:space="preserve"> (2ч.)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Работа с ватными дисками и красками</w:t>
      </w:r>
    </w:p>
    <w:p w:rsidR="008835DE" w:rsidRPr="008E0BBC" w:rsidRDefault="008835DE" w:rsidP="008835DE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835DE" w:rsidRDefault="008835DE" w:rsidP="008835D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8835DE" w:rsidRDefault="008835DE" w:rsidP="008835D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работе ватных дисков;</w:t>
      </w:r>
    </w:p>
    <w:p w:rsidR="008835DE" w:rsidRPr="003B5AA3" w:rsidRDefault="008835DE" w:rsidP="008835D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работа с красками и ватными дисками;</w:t>
      </w:r>
    </w:p>
    <w:p w:rsidR="008835DE" w:rsidRPr="000B07B1" w:rsidRDefault="008835DE" w:rsidP="008835D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 xml:space="preserve">композиционные </w:t>
      </w:r>
      <w:r>
        <w:rPr>
          <w:rFonts w:ascii="Times New Roman" w:hAnsi="Times New Roman"/>
          <w:sz w:val="24"/>
          <w:szCs w:val="24"/>
        </w:rPr>
        <w:t>приемы, сочетания цветов;</w:t>
      </w:r>
    </w:p>
    <w:p w:rsidR="008835DE" w:rsidRPr="003B5AA3" w:rsidRDefault="008835DE" w:rsidP="008835D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8835DE" w:rsidRPr="008E0BBC" w:rsidRDefault="008835DE" w:rsidP="008835D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835DE" w:rsidRPr="008E0BBC" w:rsidRDefault="008835DE" w:rsidP="008835DE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835DE" w:rsidRDefault="008835DE" w:rsidP="008835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красками и ватными дисками;</w:t>
      </w:r>
    </w:p>
    <w:p w:rsidR="008835DE" w:rsidRDefault="008835DE" w:rsidP="008835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композиция из цветных ватных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835DE" w:rsidRPr="008835DE" w:rsidRDefault="008835DE" w:rsidP="008835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декорирование работы.</w:t>
      </w:r>
    </w:p>
    <w:p w:rsidR="008835DE" w:rsidRDefault="008835DE" w:rsidP="0030735C">
      <w:pPr>
        <w:jc w:val="center"/>
        <w:rPr>
          <w:b/>
          <w:sz w:val="24"/>
          <w:szCs w:val="24"/>
        </w:rPr>
      </w:pPr>
    </w:p>
    <w:p w:rsidR="00E06E0A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№1</w:t>
      </w:r>
      <w:r>
        <w:rPr>
          <w:b/>
          <w:sz w:val="24"/>
          <w:szCs w:val="24"/>
        </w:rPr>
        <w:t>2</w:t>
      </w:r>
      <w:r w:rsidR="00E06E0A" w:rsidRPr="0030735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</w:t>
      </w:r>
      <w:r w:rsidR="00E06E0A"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proofErr w:type="spellStart"/>
      <w:r w:rsidRPr="0030735C">
        <w:rPr>
          <w:b/>
          <w:sz w:val="24"/>
          <w:szCs w:val="24"/>
        </w:rPr>
        <w:t>Квиллинг</w:t>
      </w:r>
      <w:proofErr w:type="spellEnd"/>
      <w:r w:rsidRPr="0030735C">
        <w:rPr>
          <w:b/>
          <w:sz w:val="24"/>
          <w:szCs w:val="24"/>
        </w:rPr>
        <w:t>. Использов</w:t>
      </w:r>
      <w:r w:rsidR="0030735C">
        <w:rPr>
          <w:b/>
          <w:sz w:val="24"/>
          <w:szCs w:val="24"/>
        </w:rPr>
        <w:t xml:space="preserve">ание </w:t>
      </w:r>
      <w:proofErr w:type="spellStart"/>
      <w:r w:rsidR="0030735C">
        <w:rPr>
          <w:b/>
          <w:sz w:val="24"/>
          <w:szCs w:val="24"/>
        </w:rPr>
        <w:t>квиллинга</w:t>
      </w:r>
      <w:proofErr w:type="spellEnd"/>
      <w:r w:rsidR="0030735C">
        <w:rPr>
          <w:b/>
          <w:sz w:val="24"/>
          <w:szCs w:val="24"/>
        </w:rPr>
        <w:t xml:space="preserve"> в декоре изделий</w:t>
      </w:r>
    </w:p>
    <w:p w:rsidR="00166B4F" w:rsidRPr="008E0BBC" w:rsidRDefault="00166B4F" w:rsidP="00166B4F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166B4F" w:rsidRPr="00166B4F" w:rsidRDefault="00166B4F" w:rsidP="00AC6E87">
      <w:pPr>
        <w:pStyle w:val="a3"/>
        <w:numPr>
          <w:ilvl w:val="0"/>
          <w:numId w:val="7"/>
        </w:numPr>
      </w:pPr>
      <w:r w:rsidRPr="00166B4F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166B4F" w:rsidRPr="00166B4F" w:rsidRDefault="00166B4F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6B4F">
        <w:rPr>
          <w:rFonts w:ascii="Times New Roman" w:hAnsi="Times New Roman"/>
          <w:sz w:val="24"/>
          <w:szCs w:val="24"/>
        </w:rPr>
        <w:t xml:space="preserve">Общие понятия техники создания основных элементов в </w:t>
      </w:r>
      <w:proofErr w:type="spellStart"/>
      <w:r w:rsidRPr="00166B4F">
        <w:rPr>
          <w:rFonts w:ascii="Times New Roman" w:hAnsi="Times New Roman"/>
          <w:sz w:val="24"/>
          <w:szCs w:val="24"/>
        </w:rPr>
        <w:t>квиллинге</w:t>
      </w:r>
      <w:proofErr w:type="spellEnd"/>
      <w:r w:rsidRPr="00166B4F">
        <w:rPr>
          <w:rFonts w:ascii="Times New Roman" w:hAnsi="Times New Roman"/>
          <w:sz w:val="24"/>
          <w:szCs w:val="24"/>
        </w:rPr>
        <w:t>;</w:t>
      </w:r>
    </w:p>
    <w:p w:rsidR="00166B4F" w:rsidRPr="00166B4F" w:rsidRDefault="00166B4F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6B4F">
        <w:rPr>
          <w:rFonts w:ascii="Times New Roman" w:hAnsi="Times New Roman"/>
          <w:sz w:val="24"/>
          <w:szCs w:val="24"/>
        </w:rPr>
        <w:t>техника кручения роллов из бумажных лент;</w:t>
      </w:r>
    </w:p>
    <w:p w:rsidR="00166B4F" w:rsidRPr="000B07B1" w:rsidRDefault="00166B4F" w:rsidP="00166B4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166B4F" w:rsidRPr="003B5AA3" w:rsidRDefault="00166B4F" w:rsidP="00166B4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166B4F" w:rsidRPr="008E0BBC" w:rsidRDefault="00166B4F" w:rsidP="00166B4F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166B4F" w:rsidRPr="008E0BBC" w:rsidRDefault="00166B4F" w:rsidP="00166B4F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166B4F" w:rsidRPr="00166B4F" w:rsidRDefault="00166B4F" w:rsidP="00166B4F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6B4F">
        <w:rPr>
          <w:rFonts w:ascii="Times New Roman" w:hAnsi="Times New Roman"/>
          <w:sz w:val="24"/>
          <w:szCs w:val="24"/>
        </w:rPr>
        <w:t>создание эскиза;</w:t>
      </w:r>
    </w:p>
    <w:p w:rsidR="00166B4F" w:rsidRPr="000D564E" w:rsidRDefault="00166B4F" w:rsidP="00166B4F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r w:rsidRPr="00857203">
        <w:rPr>
          <w:rFonts w:ascii="Times New Roman" w:hAnsi="Times New Roman"/>
          <w:sz w:val="24"/>
          <w:szCs w:val="24"/>
        </w:rPr>
        <w:t>заготовок</w:t>
      </w:r>
      <w:r>
        <w:rPr>
          <w:rFonts w:ascii="Times New Roman" w:hAnsi="Times New Roman"/>
          <w:sz w:val="24"/>
          <w:szCs w:val="24"/>
        </w:rPr>
        <w:t>, нарезка бумажных лент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166B4F" w:rsidRDefault="00166B4F" w:rsidP="00166B4F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скручивание бумажных лент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0D564E" w:rsidRPr="000D564E" w:rsidRDefault="000D564E" w:rsidP="000D564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564E">
        <w:rPr>
          <w:rFonts w:ascii="Times New Roman" w:hAnsi="Times New Roman"/>
          <w:sz w:val="24"/>
          <w:szCs w:val="24"/>
        </w:rPr>
        <w:t>Выполнение плотной катушки</w:t>
      </w:r>
      <w:r>
        <w:rPr>
          <w:rFonts w:ascii="Times New Roman" w:hAnsi="Times New Roman"/>
          <w:sz w:val="24"/>
          <w:szCs w:val="24"/>
        </w:rPr>
        <w:t>;</w:t>
      </w:r>
    </w:p>
    <w:p w:rsidR="00166B4F" w:rsidRPr="00857203" w:rsidRDefault="00166B4F" w:rsidP="00166B4F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композиции из заготовок.</w:t>
      </w: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 w:rsidRPr="0030735C">
        <w:rPr>
          <w:b/>
          <w:sz w:val="24"/>
          <w:szCs w:val="24"/>
        </w:rPr>
        <w:t>1</w:t>
      </w:r>
      <w:r w:rsidR="0030735C">
        <w:rPr>
          <w:b/>
          <w:sz w:val="24"/>
          <w:szCs w:val="24"/>
        </w:rPr>
        <w:t>3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>ч.)</w:t>
      </w:r>
      <w:r w:rsidR="0030735C" w:rsidRPr="0030735C">
        <w:rPr>
          <w:b/>
          <w:sz w:val="24"/>
          <w:szCs w:val="24"/>
        </w:rPr>
        <w:t xml:space="preserve"> 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Создание интерьерно</w:t>
      </w:r>
      <w:r w:rsidR="000D564E">
        <w:rPr>
          <w:b/>
          <w:sz w:val="24"/>
          <w:szCs w:val="24"/>
        </w:rPr>
        <w:t>й композиции из шишек и желудей</w:t>
      </w:r>
    </w:p>
    <w:p w:rsidR="000D564E" w:rsidRPr="008E0BBC" w:rsidRDefault="000D564E" w:rsidP="000D564E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0D564E" w:rsidRDefault="000D564E" w:rsidP="000D56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работы с акриловыми красками и клеем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0D564E" w:rsidRPr="003B5AA3" w:rsidRDefault="000D564E" w:rsidP="000D56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в работе </w:t>
      </w:r>
      <w:r w:rsidR="00A67672"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z w:val="24"/>
          <w:szCs w:val="24"/>
        </w:rPr>
        <w:t xml:space="preserve"> материала;</w:t>
      </w:r>
    </w:p>
    <w:p w:rsidR="000D564E" w:rsidRDefault="000D564E" w:rsidP="000D56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A67672" w:rsidRPr="000B07B1" w:rsidRDefault="00A67672" w:rsidP="000D56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элемент композиционного творчества, характеристики и свойства цвета, сочетания;</w:t>
      </w:r>
    </w:p>
    <w:p w:rsidR="000D564E" w:rsidRPr="003B5AA3" w:rsidRDefault="000D564E" w:rsidP="000D56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0D564E" w:rsidRPr="008E0BBC" w:rsidRDefault="000D564E" w:rsidP="000D564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D564E" w:rsidRPr="008E0BBC" w:rsidRDefault="000D564E" w:rsidP="000D564E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0D564E" w:rsidRPr="00857203" w:rsidRDefault="000D564E" w:rsidP="000D564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эскиза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0D564E" w:rsidRPr="00857203" w:rsidRDefault="00A67672" w:rsidP="000D564E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окрашивание шишек и желудей в цвета композиции</w:t>
      </w:r>
      <w:r w:rsidR="000D564E" w:rsidRPr="00857203">
        <w:rPr>
          <w:rFonts w:ascii="Times New Roman" w:hAnsi="Times New Roman"/>
          <w:sz w:val="24"/>
          <w:szCs w:val="24"/>
        </w:rPr>
        <w:t>;</w:t>
      </w:r>
    </w:p>
    <w:p w:rsidR="000D564E" w:rsidRDefault="000D564E" w:rsidP="000D564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композиции;</w:t>
      </w:r>
    </w:p>
    <w:p w:rsidR="000D564E" w:rsidRPr="008835DE" w:rsidRDefault="00A67672" w:rsidP="000D564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</w:t>
      </w:r>
      <w:r w:rsidR="000D564E">
        <w:rPr>
          <w:rFonts w:ascii="Times New Roman" w:hAnsi="Times New Roman"/>
          <w:sz w:val="24"/>
          <w:szCs w:val="24"/>
        </w:rPr>
        <w:t>.</w:t>
      </w: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>
        <w:rPr>
          <w:b/>
          <w:sz w:val="24"/>
          <w:szCs w:val="24"/>
        </w:rPr>
        <w:t>14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Декор с цветным «песком». Окрашивание соли и манной крупы. Заполнение декоративных емкостей.</w:t>
      </w:r>
    </w:p>
    <w:p w:rsidR="006E2093" w:rsidRPr="008E0BBC" w:rsidRDefault="006E2093" w:rsidP="006E209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6E2093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окрашивания соли и манной крупы карандашной стружкой и жидким красителем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6E2093" w:rsidRPr="000B07B1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элемент композиционного творчества, характеристики и свойства цвета, сочетания;</w:t>
      </w:r>
    </w:p>
    <w:p w:rsidR="006E2093" w:rsidRPr="003B5AA3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lastRenderedPageBreak/>
        <w:t>образец готовой работы.</w:t>
      </w:r>
    </w:p>
    <w:p w:rsidR="006E2093" w:rsidRPr="008E0BBC" w:rsidRDefault="006E2093" w:rsidP="006E2093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6E2093" w:rsidRPr="008E0BBC" w:rsidRDefault="006E2093" w:rsidP="006E209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6E2093" w:rsidRPr="00857203" w:rsidRDefault="006E2093" w:rsidP="006E2093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окрашивание соли или манной крупы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6E2093" w:rsidRDefault="006E2093" w:rsidP="006E2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сборка композиции </w:t>
      </w:r>
      <w:r w:rsidR="00AC6E87">
        <w:rPr>
          <w:rFonts w:ascii="Times New Roman" w:hAnsi="Times New Roman"/>
          <w:sz w:val="24"/>
          <w:szCs w:val="24"/>
        </w:rPr>
        <w:t xml:space="preserve">из цветного «песка» </w:t>
      </w:r>
      <w:r>
        <w:rPr>
          <w:rFonts w:ascii="Times New Roman" w:hAnsi="Times New Roman"/>
          <w:sz w:val="24"/>
          <w:szCs w:val="24"/>
        </w:rPr>
        <w:t>в прозрачной емкости;</w:t>
      </w:r>
    </w:p>
    <w:p w:rsidR="006E2093" w:rsidRPr="008835DE" w:rsidRDefault="006E2093" w:rsidP="006E2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работы.</w:t>
      </w:r>
    </w:p>
    <w:p w:rsidR="006E2093" w:rsidRDefault="006E2093" w:rsidP="0030735C">
      <w:pPr>
        <w:jc w:val="center"/>
        <w:rPr>
          <w:b/>
          <w:sz w:val="24"/>
          <w:szCs w:val="24"/>
        </w:rPr>
      </w:pPr>
    </w:p>
    <w:p w:rsidR="0030735C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>
        <w:rPr>
          <w:b/>
          <w:sz w:val="24"/>
          <w:szCs w:val="24"/>
        </w:rPr>
        <w:t>15</w:t>
      </w:r>
      <w:r w:rsidRPr="0030735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Использование крышек. Создание композиции.</w:t>
      </w:r>
    </w:p>
    <w:p w:rsidR="006E2093" w:rsidRPr="008E0BBC" w:rsidRDefault="006E2093" w:rsidP="006E209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6E2093" w:rsidRPr="003B5AA3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клеем;</w:t>
      </w:r>
    </w:p>
    <w:p w:rsidR="006E2093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работе подручного и бросового материала;</w:t>
      </w:r>
    </w:p>
    <w:p w:rsidR="006E2093" w:rsidRPr="000B07B1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6E2093" w:rsidRPr="003B5AA3" w:rsidRDefault="006E2093" w:rsidP="006E209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6E2093" w:rsidRPr="008E0BBC" w:rsidRDefault="006E2093" w:rsidP="006E2093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6E2093" w:rsidRPr="008E0BBC" w:rsidRDefault="006E2093" w:rsidP="006E2093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6E2093" w:rsidRPr="00857203" w:rsidRDefault="006E2093" w:rsidP="006E2093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создание эскиза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6E2093" w:rsidRPr="00857203" w:rsidRDefault="006E2093" w:rsidP="006E2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наклеивание композиции из крышек</w:t>
      </w:r>
      <w:r w:rsidR="009B25AC">
        <w:rPr>
          <w:rFonts w:ascii="Times New Roman" w:hAnsi="Times New Roman"/>
          <w:sz w:val="24"/>
          <w:szCs w:val="24"/>
        </w:rPr>
        <w:t xml:space="preserve"> и картонного стаканчика</w:t>
      </w:r>
      <w:r>
        <w:rPr>
          <w:rFonts w:ascii="Times New Roman" w:hAnsi="Times New Roman"/>
          <w:sz w:val="24"/>
          <w:szCs w:val="24"/>
        </w:rPr>
        <w:t xml:space="preserve"> «Связка шаров» или «Мозаика»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6E2093" w:rsidRPr="00857203" w:rsidRDefault="006E2093" w:rsidP="006E2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доработка композиции красками, фломастерами</w:t>
      </w:r>
      <w:r w:rsidR="009B25AC">
        <w:rPr>
          <w:rFonts w:ascii="Times New Roman" w:hAnsi="Times New Roman"/>
          <w:sz w:val="24"/>
          <w:szCs w:val="24"/>
        </w:rPr>
        <w:t>, нитками</w:t>
      </w:r>
      <w:r w:rsidRPr="00857203">
        <w:rPr>
          <w:rFonts w:ascii="Times New Roman" w:hAnsi="Times New Roman"/>
          <w:sz w:val="24"/>
          <w:szCs w:val="24"/>
        </w:rPr>
        <w:t>.</w:t>
      </w:r>
    </w:p>
    <w:p w:rsidR="006E2093" w:rsidRDefault="006E2093" w:rsidP="0030735C">
      <w:pPr>
        <w:jc w:val="center"/>
        <w:rPr>
          <w:b/>
          <w:sz w:val="24"/>
          <w:szCs w:val="24"/>
        </w:rPr>
      </w:pPr>
    </w:p>
    <w:p w:rsidR="00E06E0A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№16</w:t>
      </w:r>
      <w:r w:rsidR="00E06E0A" w:rsidRPr="0030735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</w:t>
      </w:r>
      <w:r w:rsidR="00E06E0A"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Декорирование предметов нитками и подручными украше</w:t>
      </w:r>
      <w:r w:rsidR="0030735C">
        <w:rPr>
          <w:b/>
          <w:sz w:val="24"/>
          <w:szCs w:val="24"/>
        </w:rPr>
        <w:t>ниями (ленты, бусины, пуговицы)</w:t>
      </w:r>
    </w:p>
    <w:p w:rsidR="00A67672" w:rsidRPr="008E0BBC" w:rsidRDefault="00A67672" w:rsidP="00A67672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A67672" w:rsidRDefault="00A67672" w:rsidP="00A676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работы с клеем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A67672" w:rsidRPr="003B5AA3" w:rsidRDefault="00A67672" w:rsidP="00A676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работе подручного и бросового материала;</w:t>
      </w:r>
    </w:p>
    <w:p w:rsidR="00A67672" w:rsidRDefault="00A67672" w:rsidP="00A676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A67672" w:rsidRPr="000B07B1" w:rsidRDefault="00A67672" w:rsidP="00A676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и свойства цвета, сочетания;</w:t>
      </w:r>
    </w:p>
    <w:p w:rsidR="00A67672" w:rsidRPr="003B5AA3" w:rsidRDefault="00A67672" w:rsidP="00A676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A67672" w:rsidRPr="008E0BBC" w:rsidRDefault="00A67672" w:rsidP="00A67672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67672" w:rsidRPr="008E0BBC" w:rsidRDefault="00A67672" w:rsidP="00A67672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A67672" w:rsidRPr="00857203" w:rsidRDefault="00A67672" w:rsidP="00A67672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 xml:space="preserve">основа декора банки или коробки – наклеивание ниток </w:t>
      </w:r>
      <w:r w:rsidR="006E2093">
        <w:rPr>
          <w:rFonts w:ascii="Times New Roman" w:hAnsi="Times New Roman"/>
          <w:sz w:val="24"/>
          <w:szCs w:val="24"/>
        </w:rPr>
        <w:t>и жгутов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6E2093" w:rsidRPr="008835DE" w:rsidRDefault="006E2093" w:rsidP="006E2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 предмета лентами, бусинами, пуговицами.</w:t>
      </w:r>
    </w:p>
    <w:p w:rsidR="00A67672" w:rsidRPr="008835DE" w:rsidRDefault="00A67672" w:rsidP="006E2093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0735C" w:rsidRDefault="0030735C" w:rsidP="0030735C">
      <w:pPr>
        <w:spacing w:after="0"/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>
        <w:rPr>
          <w:b/>
          <w:sz w:val="24"/>
          <w:szCs w:val="24"/>
        </w:rPr>
        <w:t>17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8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Бумажных помпоны. Использование гофрированной бумаги и салфеток. Ги</w:t>
      </w:r>
      <w:r w:rsidR="0030735C">
        <w:rPr>
          <w:b/>
          <w:sz w:val="24"/>
          <w:szCs w:val="24"/>
        </w:rPr>
        <w:t>рлянда или фотозона из помпонов</w:t>
      </w:r>
    </w:p>
    <w:p w:rsidR="00AC6E87" w:rsidRPr="008E0BBC" w:rsidRDefault="00AC6E87" w:rsidP="00AC6E87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AC6E87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складывания помпонов и объемных цветов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AC6E87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бумаги для помпонов: гофрированная бумага, салфетки, тишью;</w:t>
      </w:r>
    </w:p>
    <w:p w:rsidR="00AC6E87" w:rsidRPr="000B07B1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цветовые сочетания;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AC6E87" w:rsidRPr="008E0BBC" w:rsidRDefault="00AC6E87" w:rsidP="00AC6E87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C6E87" w:rsidRPr="008E0BBC" w:rsidRDefault="00AC6E87" w:rsidP="00AC6E87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AC6E87" w:rsidRPr="00AC6E87" w:rsidRDefault="00AC6E87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C6E87">
        <w:rPr>
          <w:rFonts w:ascii="Times New Roman" w:hAnsi="Times New Roman"/>
          <w:sz w:val="24"/>
          <w:szCs w:val="24"/>
        </w:rPr>
        <w:t>подготовка бумажных заготовок, нарезка бумаги;</w:t>
      </w:r>
    </w:p>
    <w:p w:rsidR="00AC6E87" w:rsidRPr="00AC6E87" w:rsidRDefault="00AC6E87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C6E87">
        <w:rPr>
          <w:rFonts w:ascii="Times New Roman" w:hAnsi="Times New Roman"/>
          <w:sz w:val="24"/>
          <w:szCs w:val="24"/>
        </w:rPr>
        <w:t>изготовление разных видов помпонов и цветов из гофрированной бумаги и салфеток;</w:t>
      </w:r>
    </w:p>
    <w:p w:rsidR="00AC6E87" w:rsidRPr="00AC6E87" w:rsidRDefault="00AC6E87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C6E87">
        <w:rPr>
          <w:rFonts w:ascii="Times New Roman" w:hAnsi="Times New Roman"/>
          <w:sz w:val="24"/>
          <w:szCs w:val="24"/>
        </w:rPr>
        <w:t>сборка гирлянды из помпонов</w:t>
      </w:r>
      <w:r w:rsidR="001B47D6">
        <w:rPr>
          <w:rFonts w:ascii="Times New Roman" w:hAnsi="Times New Roman"/>
          <w:sz w:val="24"/>
          <w:szCs w:val="24"/>
        </w:rPr>
        <w:t>, совместная композиция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AC6E87" w:rsidRPr="00857203" w:rsidRDefault="00AC6E87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C6E87">
        <w:rPr>
          <w:rFonts w:ascii="Times New Roman" w:hAnsi="Times New Roman"/>
          <w:sz w:val="24"/>
          <w:szCs w:val="24"/>
        </w:rPr>
        <w:t>оформление интерьерного панно из цветов.</w:t>
      </w: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</w:t>
      </w:r>
      <w:r w:rsidR="0030735C">
        <w:rPr>
          <w:b/>
          <w:sz w:val="24"/>
          <w:szCs w:val="24"/>
        </w:rPr>
        <w:t>18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Д</w:t>
      </w:r>
      <w:r w:rsidR="00AC6E87">
        <w:rPr>
          <w:b/>
          <w:sz w:val="24"/>
          <w:szCs w:val="24"/>
        </w:rPr>
        <w:t>екор из веток</w:t>
      </w:r>
    </w:p>
    <w:p w:rsidR="00AC6E87" w:rsidRPr="008E0BBC" w:rsidRDefault="00AC6E87" w:rsidP="00AC6E87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клеем</w:t>
      </w:r>
      <w:r w:rsidR="009B25AC">
        <w:rPr>
          <w:rFonts w:ascii="Times New Roman" w:hAnsi="Times New Roman"/>
          <w:sz w:val="24"/>
          <w:szCs w:val="24"/>
        </w:rPr>
        <w:t>, акриловыми красками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AC6E87" w:rsidRPr="000B07B1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стилизация с помощью природных материалов; 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создание произведений в стиле какого – либо направления;</w:t>
      </w:r>
    </w:p>
    <w:p w:rsidR="00AC6E87" w:rsidRPr="003B5AA3" w:rsidRDefault="00AC6E87" w:rsidP="00AC6E8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AC6E87" w:rsidRPr="008E0BBC" w:rsidRDefault="00AC6E87" w:rsidP="00AC6E87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C6E87" w:rsidRPr="008E0BBC" w:rsidRDefault="00AC6E87" w:rsidP="00AC6E87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AC6E87" w:rsidRDefault="00AC6E87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r w:rsidR="009B25AC">
        <w:rPr>
          <w:rFonts w:ascii="Times New Roman" w:hAnsi="Times New Roman"/>
          <w:sz w:val="24"/>
          <w:szCs w:val="24"/>
        </w:rPr>
        <w:t xml:space="preserve">композиции </w:t>
      </w:r>
      <w:r w:rsidR="001B47D6">
        <w:rPr>
          <w:rFonts w:ascii="Times New Roman" w:hAnsi="Times New Roman"/>
          <w:sz w:val="24"/>
          <w:szCs w:val="24"/>
        </w:rPr>
        <w:t>из веток</w:t>
      </w:r>
      <w:r>
        <w:rPr>
          <w:rFonts w:ascii="Times New Roman" w:hAnsi="Times New Roman"/>
          <w:sz w:val="24"/>
          <w:szCs w:val="24"/>
        </w:rPr>
        <w:t>;</w:t>
      </w:r>
    </w:p>
    <w:p w:rsidR="001B47D6" w:rsidRDefault="001B47D6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акриловыми красками;</w:t>
      </w:r>
    </w:p>
    <w:p w:rsidR="00AC6E87" w:rsidRDefault="001B47D6" w:rsidP="00AC6E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декоративными элементами.</w:t>
      </w: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6E0A" w:rsidRPr="0030735C" w:rsidRDefault="0030735C" w:rsidP="003073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№19</w:t>
      </w:r>
      <w:r w:rsidR="00E06E0A" w:rsidRPr="0030735C">
        <w:rPr>
          <w:b/>
          <w:sz w:val="24"/>
          <w:szCs w:val="24"/>
        </w:rPr>
        <w:t xml:space="preserve"> (2ч.)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Пейзаж с использованием ваты, блесток</w:t>
      </w:r>
    </w:p>
    <w:p w:rsidR="001B47D6" w:rsidRPr="008E0BBC" w:rsidRDefault="001B47D6" w:rsidP="001B47D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1B47D6" w:rsidRPr="003B5AA3" w:rsidRDefault="001B47D6" w:rsidP="001B47D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1B47D6" w:rsidRPr="001B47D6" w:rsidRDefault="001B47D6" w:rsidP="00D36F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47D6">
        <w:rPr>
          <w:rFonts w:ascii="Times New Roman" w:hAnsi="Times New Roman"/>
          <w:sz w:val="24"/>
          <w:szCs w:val="24"/>
        </w:rPr>
        <w:t xml:space="preserve">композиционные и свойства цвета, </w:t>
      </w:r>
      <w:r>
        <w:rPr>
          <w:rFonts w:ascii="Times New Roman" w:hAnsi="Times New Roman"/>
          <w:sz w:val="24"/>
          <w:szCs w:val="24"/>
        </w:rPr>
        <w:t xml:space="preserve">цветовые </w:t>
      </w:r>
      <w:r w:rsidRPr="001B47D6">
        <w:rPr>
          <w:rFonts w:ascii="Times New Roman" w:hAnsi="Times New Roman"/>
          <w:sz w:val="24"/>
          <w:szCs w:val="24"/>
        </w:rPr>
        <w:t>сочетания;</w:t>
      </w:r>
    </w:p>
    <w:p w:rsidR="001B47D6" w:rsidRPr="001B47D6" w:rsidRDefault="001B47D6" w:rsidP="001B47D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47D6">
        <w:rPr>
          <w:rFonts w:ascii="Times New Roman" w:hAnsi="Times New Roman"/>
          <w:sz w:val="24"/>
          <w:szCs w:val="24"/>
        </w:rPr>
        <w:t xml:space="preserve">передача объема и цвета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B47D6">
        <w:rPr>
          <w:rFonts w:ascii="Times New Roman" w:hAnsi="Times New Roman"/>
          <w:sz w:val="24"/>
          <w:szCs w:val="24"/>
        </w:rPr>
        <w:t>материале</w:t>
      </w:r>
      <w:r>
        <w:rPr>
          <w:rFonts w:ascii="Times New Roman" w:hAnsi="Times New Roman"/>
          <w:sz w:val="24"/>
          <w:szCs w:val="24"/>
        </w:rPr>
        <w:t>;</w:t>
      </w:r>
    </w:p>
    <w:p w:rsidR="001B47D6" w:rsidRPr="003B5AA3" w:rsidRDefault="001B47D6" w:rsidP="001B47D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1B47D6" w:rsidRPr="008E0BBC" w:rsidRDefault="001B47D6" w:rsidP="001B47D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1B47D6" w:rsidRPr="008E0BBC" w:rsidRDefault="001B47D6" w:rsidP="001B47D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1B47D6" w:rsidRDefault="001B47D6" w:rsidP="001B47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объемной аппликации с использованием ваты «Волшебные сугробы»;</w:t>
      </w:r>
    </w:p>
    <w:p w:rsidR="001B47D6" w:rsidRDefault="001B47D6" w:rsidP="001B47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декорирование блестками, </w:t>
      </w:r>
      <w:proofErr w:type="spellStart"/>
      <w:r>
        <w:rPr>
          <w:rFonts w:ascii="Times New Roman" w:hAnsi="Times New Roman"/>
          <w:sz w:val="24"/>
          <w:szCs w:val="24"/>
        </w:rPr>
        <w:t>пайетками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47D6" w:rsidRDefault="001B47D6" w:rsidP="001B47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зимнего настроения</w:t>
      </w:r>
      <w:r w:rsidRPr="003B5AA3">
        <w:rPr>
          <w:rFonts w:ascii="Times New Roman" w:hAnsi="Times New Roman"/>
          <w:sz w:val="24"/>
          <w:szCs w:val="24"/>
        </w:rPr>
        <w:t>.</w:t>
      </w:r>
    </w:p>
    <w:p w:rsidR="001B47D6" w:rsidRPr="0030735C" w:rsidRDefault="001B47D6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30735C">
        <w:rPr>
          <w:b/>
          <w:sz w:val="24"/>
          <w:szCs w:val="24"/>
        </w:rPr>
        <w:t>0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Картонные шаблоны «Домики». Декорирование. Совместная композиция</w:t>
      </w:r>
    </w:p>
    <w:p w:rsidR="00A704A9" w:rsidRPr="008E0BBC" w:rsidRDefault="00A704A9" w:rsidP="00A704A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A704A9" w:rsidRDefault="00A704A9" w:rsidP="00A704A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правила техники безопасности в работе с </w:t>
      </w:r>
      <w:r w:rsidR="004529C6">
        <w:rPr>
          <w:rFonts w:ascii="Times New Roman" w:hAnsi="Times New Roman"/>
          <w:sz w:val="24"/>
          <w:szCs w:val="24"/>
        </w:rPr>
        <w:t xml:space="preserve">ножницами, </w:t>
      </w:r>
      <w:r w:rsidRPr="003B5AA3">
        <w:rPr>
          <w:rFonts w:ascii="Times New Roman" w:hAnsi="Times New Roman"/>
          <w:sz w:val="24"/>
          <w:szCs w:val="24"/>
        </w:rPr>
        <w:t>клеем;</w:t>
      </w:r>
    </w:p>
    <w:p w:rsidR="00A704A9" w:rsidRDefault="004529C6" w:rsidP="004529C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элемент композиционного творчества, характеристики и свойства цвета, сочетания;</w:t>
      </w:r>
    </w:p>
    <w:p w:rsidR="00A704A9" w:rsidRPr="000B07B1" w:rsidRDefault="00A704A9" w:rsidP="00A704A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lastRenderedPageBreak/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A704A9" w:rsidRPr="003B5AA3" w:rsidRDefault="00A704A9" w:rsidP="00A704A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A704A9" w:rsidRPr="008E0BBC" w:rsidRDefault="00A704A9" w:rsidP="00A704A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704A9" w:rsidRPr="008E0BBC" w:rsidRDefault="00A704A9" w:rsidP="00A704A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A704A9" w:rsidRPr="00857203" w:rsidRDefault="004529C6" w:rsidP="00A704A9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подготовка развертки домика по шаблону</w:t>
      </w:r>
      <w:r w:rsidR="00A704A9" w:rsidRPr="00857203">
        <w:rPr>
          <w:rFonts w:ascii="Times New Roman" w:hAnsi="Times New Roman"/>
          <w:sz w:val="24"/>
          <w:szCs w:val="24"/>
        </w:rPr>
        <w:t>;</w:t>
      </w:r>
    </w:p>
    <w:p w:rsidR="00A704A9" w:rsidRPr="00857203" w:rsidRDefault="004529C6" w:rsidP="00A704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Домиков;</w:t>
      </w:r>
    </w:p>
    <w:p w:rsidR="004529C6" w:rsidRDefault="004529C6" w:rsidP="00A704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и декорирование изделия;</w:t>
      </w:r>
    </w:p>
    <w:p w:rsidR="00A704A9" w:rsidRPr="00857203" w:rsidRDefault="004529C6" w:rsidP="00A704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домиков в общую композицию</w:t>
      </w:r>
      <w:r w:rsidR="00A704A9" w:rsidRPr="00857203">
        <w:rPr>
          <w:rFonts w:ascii="Times New Roman" w:hAnsi="Times New Roman"/>
          <w:sz w:val="24"/>
          <w:szCs w:val="24"/>
        </w:rPr>
        <w:t>.</w:t>
      </w:r>
    </w:p>
    <w:p w:rsidR="00A704A9" w:rsidRDefault="00A704A9" w:rsidP="0030735C">
      <w:pPr>
        <w:jc w:val="center"/>
        <w:rPr>
          <w:b/>
          <w:sz w:val="24"/>
          <w:szCs w:val="24"/>
        </w:rPr>
      </w:pPr>
    </w:p>
    <w:p w:rsidR="0030735C" w:rsidRPr="0030735C" w:rsidRDefault="0030735C" w:rsidP="0030735C">
      <w:pPr>
        <w:jc w:val="center"/>
        <w:rPr>
          <w:b/>
          <w:sz w:val="24"/>
          <w:szCs w:val="24"/>
        </w:rPr>
      </w:pPr>
    </w:p>
    <w:p w:rsidR="00E04661" w:rsidRPr="0030735C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Дизайн интерьера</w:t>
      </w: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30735C">
        <w:rPr>
          <w:b/>
          <w:sz w:val="24"/>
          <w:szCs w:val="24"/>
        </w:rPr>
        <w:t>1</w:t>
      </w:r>
      <w:r w:rsidRPr="0030735C">
        <w:rPr>
          <w:b/>
          <w:sz w:val="24"/>
          <w:szCs w:val="24"/>
        </w:rPr>
        <w:t xml:space="preserve"> (</w:t>
      </w:r>
      <w:r w:rsidR="0030735C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>ч.)</w:t>
      </w:r>
    </w:p>
    <w:p w:rsidR="00613266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Создание коллажа-</w:t>
      </w:r>
      <w:proofErr w:type="spellStart"/>
      <w:r w:rsidRPr="0030735C">
        <w:rPr>
          <w:b/>
          <w:sz w:val="24"/>
          <w:szCs w:val="24"/>
        </w:rPr>
        <w:t>мудборда</w:t>
      </w:r>
      <w:proofErr w:type="spellEnd"/>
      <w:r w:rsidRPr="0030735C">
        <w:rPr>
          <w:b/>
          <w:sz w:val="24"/>
          <w:szCs w:val="24"/>
        </w:rPr>
        <w:t>. Сочетания цвета</w:t>
      </w:r>
      <w:r w:rsidR="00613266">
        <w:rPr>
          <w:b/>
          <w:sz w:val="24"/>
          <w:szCs w:val="24"/>
        </w:rPr>
        <w:t>, материалов. Интерьер комнаты</w:t>
      </w:r>
    </w:p>
    <w:p w:rsidR="00613266" w:rsidRPr="008E0BBC" w:rsidRDefault="00613266" w:rsidP="0061326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правила техники безопасности в работе с </w:t>
      </w:r>
      <w:r>
        <w:rPr>
          <w:rFonts w:ascii="Times New Roman" w:hAnsi="Times New Roman"/>
          <w:sz w:val="24"/>
          <w:szCs w:val="24"/>
        </w:rPr>
        <w:t xml:space="preserve">ножницами, </w:t>
      </w:r>
      <w:r w:rsidRPr="003B5AA3">
        <w:rPr>
          <w:rFonts w:ascii="Times New Roman" w:hAnsi="Times New Roman"/>
          <w:sz w:val="24"/>
          <w:szCs w:val="24"/>
        </w:rPr>
        <w:t>клеем;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элемент композиционного творчества, характеристики и свойства цвета, сочетания;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613266" w:rsidRP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13266">
        <w:rPr>
          <w:rFonts w:ascii="Times New Roman" w:hAnsi="Times New Roman"/>
          <w:sz w:val="24"/>
          <w:szCs w:val="24"/>
        </w:rPr>
        <w:t>амысел (роль замысла в работе дизайнера);</w:t>
      </w:r>
    </w:p>
    <w:p w:rsidR="00613266" w:rsidRP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в интерьере;</w:t>
      </w:r>
    </w:p>
    <w:p w:rsidR="00613266" w:rsidRPr="003B5AA3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613266" w:rsidRPr="008E0BBC" w:rsidRDefault="00613266" w:rsidP="0061326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613266" w:rsidRPr="008E0BBC" w:rsidRDefault="00613266" w:rsidP="0061326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613266" w:rsidRPr="00613266" w:rsidRDefault="00613266" w:rsidP="0061326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3266">
        <w:rPr>
          <w:rFonts w:ascii="Times New Roman" w:hAnsi="Times New Roman"/>
          <w:sz w:val="24"/>
          <w:szCs w:val="24"/>
        </w:rPr>
        <w:t>разработка общей идеи,</w:t>
      </w:r>
      <w:r w:rsidR="00ED479A">
        <w:rPr>
          <w:rFonts w:ascii="Times New Roman" w:hAnsi="Times New Roman"/>
          <w:sz w:val="24"/>
          <w:szCs w:val="24"/>
        </w:rPr>
        <w:t xml:space="preserve"> концепции,</w:t>
      </w:r>
      <w:r w:rsidRPr="00613266">
        <w:rPr>
          <w:rFonts w:ascii="Times New Roman" w:hAnsi="Times New Roman"/>
          <w:sz w:val="24"/>
          <w:szCs w:val="24"/>
        </w:rPr>
        <w:t xml:space="preserve"> стиля интерьера;</w:t>
      </w:r>
    </w:p>
    <w:p w:rsidR="00613266" w:rsidRPr="00857203" w:rsidRDefault="00613266" w:rsidP="00613266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подготовка вырезок из журналов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613266" w:rsidRPr="00857203" w:rsidRDefault="00ED479A" w:rsidP="0061326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цветового решения</w:t>
      </w:r>
      <w:r w:rsidR="00613266">
        <w:rPr>
          <w:rFonts w:ascii="Times New Roman" w:hAnsi="Times New Roman"/>
          <w:sz w:val="24"/>
          <w:szCs w:val="24"/>
        </w:rPr>
        <w:t>;</w:t>
      </w:r>
    </w:p>
    <w:p w:rsidR="00613266" w:rsidRPr="00ED479A" w:rsidRDefault="00ED479A" w:rsidP="00D36F9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479A">
        <w:rPr>
          <w:rFonts w:ascii="Times New Roman" w:hAnsi="Times New Roman"/>
          <w:sz w:val="24"/>
          <w:szCs w:val="24"/>
        </w:rPr>
        <w:t>создание коллажа-</w:t>
      </w:r>
      <w:proofErr w:type="spellStart"/>
      <w:r w:rsidRPr="00ED479A">
        <w:rPr>
          <w:rFonts w:ascii="Times New Roman" w:hAnsi="Times New Roman"/>
          <w:sz w:val="24"/>
          <w:szCs w:val="24"/>
        </w:rPr>
        <w:t>мудборда</w:t>
      </w:r>
      <w:proofErr w:type="spellEnd"/>
      <w:r w:rsidRPr="00ED479A">
        <w:rPr>
          <w:rFonts w:ascii="Times New Roman" w:hAnsi="Times New Roman"/>
          <w:sz w:val="24"/>
          <w:szCs w:val="24"/>
        </w:rPr>
        <w:t xml:space="preserve"> с помощью вырезок, кусочков ткани, образцов материалов</w:t>
      </w:r>
      <w:r w:rsidR="00613266" w:rsidRPr="00ED479A">
        <w:rPr>
          <w:rFonts w:ascii="Times New Roman" w:hAnsi="Times New Roman"/>
          <w:sz w:val="24"/>
          <w:szCs w:val="24"/>
        </w:rPr>
        <w:t>.</w:t>
      </w:r>
    </w:p>
    <w:p w:rsidR="00613266" w:rsidRDefault="00613266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30735C">
        <w:rPr>
          <w:b/>
          <w:sz w:val="24"/>
          <w:szCs w:val="24"/>
        </w:rPr>
        <w:t>2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  <w:r w:rsidR="00257221" w:rsidRPr="0030735C">
        <w:rPr>
          <w:b/>
          <w:sz w:val="24"/>
          <w:szCs w:val="24"/>
        </w:rPr>
        <w:t xml:space="preserve"> 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План и расстановка мебели</w:t>
      </w:r>
    </w:p>
    <w:p w:rsidR="00ED479A" w:rsidRPr="008E0BBC" w:rsidRDefault="00ED479A" w:rsidP="00ED479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ED479A" w:rsidRPr="00ED479A" w:rsidRDefault="00ED479A" w:rsidP="00ED47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D479A">
        <w:rPr>
          <w:rFonts w:ascii="Times New Roman" w:hAnsi="Times New Roman"/>
          <w:sz w:val="24"/>
          <w:szCs w:val="24"/>
        </w:rPr>
        <w:t>начение рисунка и чертежа в дизайне</w:t>
      </w:r>
      <w:r>
        <w:rPr>
          <w:rFonts w:ascii="Times New Roman" w:hAnsi="Times New Roman"/>
          <w:sz w:val="24"/>
          <w:szCs w:val="24"/>
        </w:rPr>
        <w:t>;</w:t>
      </w:r>
    </w:p>
    <w:p w:rsidR="00ED479A" w:rsidRDefault="00ED479A" w:rsidP="00ED47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ED479A" w:rsidRPr="00ED479A" w:rsidRDefault="00ED479A" w:rsidP="00ED47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D479A">
        <w:rPr>
          <w:rFonts w:ascii="Times New Roman" w:hAnsi="Times New Roman"/>
          <w:sz w:val="24"/>
          <w:szCs w:val="24"/>
        </w:rPr>
        <w:t>стили в интерьере;</w:t>
      </w:r>
    </w:p>
    <w:p w:rsidR="00ED479A" w:rsidRPr="00ED479A" w:rsidRDefault="00ED479A" w:rsidP="00ED47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D479A">
        <w:rPr>
          <w:rFonts w:ascii="Times New Roman" w:hAnsi="Times New Roman"/>
          <w:sz w:val="24"/>
          <w:szCs w:val="24"/>
        </w:rPr>
        <w:t>онирование интерьера;</w:t>
      </w:r>
    </w:p>
    <w:p w:rsidR="00ED479A" w:rsidRPr="003B5AA3" w:rsidRDefault="00ED479A" w:rsidP="00ED47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ED479A" w:rsidRPr="008E0BBC" w:rsidRDefault="00ED479A" w:rsidP="00ED479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ED479A" w:rsidRPr="008E0BBC" w:rsidRDefault="00ED479A" w:rsidP="00ED479A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ED479A" w:rsidRPr="00857203" w:rsidRDefault="00ED479A" w:rsidP="00ED479A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подготовка объектов, предметов интерьера из бумаги</w:t>
      </w:r>
      <w:r w:rsidRPr="00857203">
        <w:rPr>
          <w:rFonts w:ascii="Times New Roman" w:hAnsi="Times New Roman"/>
          <w:sz w:val="24"/>
          <w:szCs w:val="24"/>
        </w:rPr>
        <w:t>;</w:t>
      </w:r>
    </w:p>
    <w:p w:rsidR="00ED479A" w:rsidRPr="00857203" w:rsidRDefault="00ED479A" w:rsidP="00ED479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на плане заготовленные объекты</w:t>
      </w:r>
      <w:r w:rsidR="000A37E6">
        <w:rPr>
          <w:rFonts w:ascii="Times New Roman" w:hAnsi="Times New Roman"/>
          <w:sz w:val="24"/>
          <w:szCs w:val="24"/>
        </w:rPr>
        <w:t>.</w:t>
      </w:r>
    </w:p>
    <w:p w:rsidR="00257221" w:rsidRPr="0030735C" w:rsidRDefault="00257221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lastRenderedPageBreak/>
        <w:t>Тема №2</w:t>
      </w:r>
      <w:r w:rsidR="00257221">
        <w:rPr>
          <w:b/>
          <w:sz w:val="24"/>
          <w:szCs w:val="24"/>
        </w:rPr>
        <w:t>3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>ч.)</w:t>
      </w:r>
    </w:p>
    <w:p w:rsidR="00E04661" w:rsidRDefault="00E04661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Создание мак</w:t>
      </w:r>
      <w:r w:rsidR="00257221">
        <w:rPr>
          <w:b/>
          <w:sz w:val="24"/>
          <w:szCs w:val="24"/>
        </w:rPr>
        <w:t>етов мебели из бумаги и картона</w:t>
      </w:r>
    </w:p>
    <w:p w:rsidR="00613266" w:rsidRPr="008E0BBC" w:rsidRDefault="00613266" w:rsidP="0061326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 xml:space="preserve">правила техники безопасности в работе с </w:t>
      </w:r>
      <w:r>
        <w:rPr>
          <w:rFonts w:ascii="Times New Roman" w:hAnsi="Times New Roman"/>
          <w:sz w:val="24"/>
          <w:szCs w:val="24"/>
        </w:rPr>
        <w:t xml:space="preserve">ножницами, </w:t>
      </w:r>
      <w:r w:rsidRPr="003B5AA3">
        <w:rPr>
          <w:rFonts w:ascii="Times New Roman" w:hAnsi="Times New Roman"/>
          <w:sz w:val="24"/>
          <w:szCs w:val="24"/>
        </w:rPr>
        <w:t>клеем;</w:t>
      </w:r>
    </w:p>
    <w:p w:rsidR="00613266" w:rsidRDefault="00613266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0A37E6" w:rsidRPr="00613266" w:rsidRDefault="000A37E6" w:rsidP="000A37E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0A37E6" w:rsidRPr="000B07B1" w:rsidRDefault="00855449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в интерьере, предметах интерьера;</w:t>
      </w:r>
    </w:p>
    <w:p w:rsidR="00613266" w:rsidRPr="003B5AA3" w:rsidRDefault="00855449" w:rsidP="0061326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макетов</w:t>
      </w:r>
      <w:r w:rsidR="00613266" w:rsidRPr="003B5AA3">
        <w:rPr>
          <w:rFonts w:ascii="Times New Roman" w:hAnsi="Times New Roman"/>
          <w:sz w:val="24"/>
          <w:szCs w:val="24"/>
        </w:rPr>
        <w:t>.</w:t>
      </w:r>
    </w:p>
    <w:p w:rsidR="00613266" w:rsidRPr="008E0BBC" w:rsidRDefault="00613266" w:rsidP="0061326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613266" w:rsidRPr="008E0BBC" w:rsidRDefault="00613266" w:rsidP="0061326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613266" w:rsidRPr="00857203" w:rsidRDefault="000A37E6" w:rsidP="00613266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эскизы мебели и предметов интерьера</w:t>
      </w:r>
      <w:r w:rsidR="00613266" w:rsidRPr="00857203">
        <w:rPr>
          <w:rFonts w:ascii="Times New Roman" w:hAnsi="Times New Roman"/>
          <w:sz w:val="24"/>
          <w:szCs w:val="24"/>
        </w:rPr>
        <w:t>;</w:t>
      </w:r>
    </w:p>
    <w:p w:rsidR="00613266" w:rsidRPr="00857203" w:rsidRDefault="000A37E6" w:rsidP="0061326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доработка шаблонов мебели по своим эскизам</w:t>
      </w:r>
      <w:r w:rsidR="00613266">
        <w:rPr>
          <w:rFonts w:ascii="Times New Roman" w:hAnsi="Times New Roman"/>
          <w:sz w:val="24"/>
          <w:szCs w:val="24"/>
        </w:rPr>
        <w:t>;</w:t>
      </w:r>
    </w:p>
    <w:p w:rsidR="00613266" w:rsidRDefault="000A37E6" w:rsidP="0061326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сборка </w:t>
      </w:r>
      <w:r w:rsidR="00855449">
        <w:rPr>
          <w:rFonts w:ascii="Times New Roman" w:hAnsi="Times New Roman"/>
          <w:sz w:val="24"/>
          <w:szCs w:val="24"/>
        </w:rPr>
        <w:t>макетов</w:t>
      </w:r>
      <w:r w:rsidR="00613266">
        <w:rPr>
          <w:rFonts w:ascii="Times New Roman" w:hAnsi="Times New Roman"/>
          <w:sz w:val="24"/>
          <w:szCs w:val="24"/>
        </w:rPr>
        <w:t>;</w:t>
      </w:r>
    </w:p>
    <w:p w:rsidR="00613266" w:rsidRPr="00857203" w:rsidRDefault="00855449" w:rsidP="0061326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и декор макетов мебели</w:t>
      </w:r>
      <w:r w:rsidR="00613266" w:rsidRPr="00857203">
        <w:rPr>
          <w:rFonts w:ascii="Times New Roman" w:hAnsi="Times New Roman"/>
          <w:sz w:val="24"/>
          <w:szCs w:val="24"/>
        </w:rPr>
        <w:t>.</w:t>
      </w:r>
    </w:p>
    <w:p w:rsidR="00257221" w:rsidRPr="0030735C" w:rsidRDefault="00257221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4661" w:rsidRDefault="000A37E6" w:rsidP="00307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Объемный макет комнаты</w:t>
      </w:r>
    </w:p>
    <w:p w:rsidR="00855449" w:rsidRPr="008E0BBC" w:rsidRDefault="00855449" w:rsidP="0085544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55449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855449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855449" w:rsidRPr="00613266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и свойства цвета, сочетания;</w:t>
      </w:r>
    </w:p>
    <w:p w:rsidR="00855449" w:rsidRPr="000B07B1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в интерьере, предметах интерьера;</w:t>
      </w:r>
    </w:p>
    <w:p w:rsidR="00855449" w:rsidRPr="003B5AA3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макетов</w:t>
      </w:r>
      <w:r w:rsidRPr="003B5AA3">
        <w:rPr>
          <w:rFonts w:ascii="Times New Roman" w:hAnsi="Times New Roman"/>
          <w:sz w:val="24"/>
          <w:szCs w:val="24"/>
        </w:rPr>
        <w:t>.</w:t>
      </w:r>
    </w:p>
    <w:p w:rsidR="00855449" w:rsidRPr="008E0BBC" w:rsidRDefault="00855449" w:rsidP="0085544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55449" w:rsidRPr="008E0BBC" w:rsidRDefault="00855449" w:rsidP="0085544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55449" w:rsidRDefault="0085544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текстур и материалов для стен и пола в макете комнаты;</w:t>
      </w:r>
    </w:p>
    <w:p w:rsidR="00855449" w:rsidRDefault="0085544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и покрытие стен и пола в макете;</w:t>
      </w:r>
    </w:p>
    <w:p w:rsidR="00855449" w:rsidRPr="00855449" w:rsidRDefault="0085544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макета по плану расстановки с использованием готовых макетов мебели</w:t>
      </w:r>
      <w:r w:rsidRPr="00855449">
        <w:rPr>
          <w:rFonts w:ascii="Times New Roman" w:hAnsi="Times New Roman"/>
          <w:sz w:val="24"/>
          <w:szCs w:val="24"/>
        </w:rPr>
        <w:t>.</w:t>
      </w:r>
    </w:p>
    <w:p w:rsidR="00855449" w:rsidRDefault="00855449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5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6E0A" w:rsidRDefault="00E06E0A" w:rsidP="0030735C">
      <w:pPr>
        <w:jc w:val="center"/>
        <w:rPr>
          <w:b/>
          <w:sz w:val="24"/>
          <w:szCs w:val="24"/>
        </w:rPr>
      </w:pPr>
      <w:proofErr w:type="spellStart"/>
      <w:proofErr w:type="gramStart"/>
      <w:r w:rsidRPr="0030735C">
        <w:rPr>
          <w:b/>
          <w:sz w:val="24"/>
          <w:szCs w:val="24"/>
        </w:rPr>
        <w:t>Румбокс</w:t>
      </w:r>
      <w:proofErr w:type="spellEnd"/>
      <w:r w:rsidRPr="0030735C">
        <w:rPr>
          <w:b/>
          <w:sz w:val="24"/>
          <w:szCs w:val="24"/>
        </w:rPr>
        <w:t xml:space="preserve"> .Декор</w:t>
      </w:r>
      <w:proofErr w:type="gramEnd"/>
      <w:r w:rsidRPr="0030735C">
        <w:rPr>
          <w:b/>
          <w:sz w:val="24"/>
          <w:szCs w:val="24"/>
        </w:rPr>
        <w:t>.</w:t>
      </w:r>
    </w:p>
    <w:p w:rsidR="00855449" w:rsidRPr="008E0BBC" w:rsidRDefault="00855449" w:rsidP="0085544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855449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ритма, про</w:t>
      </w:r>
      <w:r>
        <w:rPr>
          <w:rFonts w:ascii="Times New Roman" w:hAnsi="Times New Roman"/>
          <w:sz w:val="24"/>
          <w:szCs w:val="24"/>
        </w:rPr>
        <w:t>порциональности;</w:t>
      </w:r>
    </w:p>
    <w:p w:rsidR="00855449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855449" w:rsidRPr="00613266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и свойства цвета, сочетания;</w:t>
      </w:r>
    </w:p>
    <w:p w:rsidR="00855449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в интерьере, предметах интерьера;</w:t>
      </w:r>
    </w:p>
    <w:p w:rsidR="00855449" w:rsidRPr="000B07B1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декора в интерьере;</w:t>
      </w:r>
    </w:p>
    <w:p w:rsidR="00855449" w:rsidRPr="003B5AA3" w:rsidRDefault="00855449" w:rsidP="0085544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готовой работы</w:t>
      </w:r>
      <w:r w:rsidRPr="003B5AA3">
        <w:rPr>
          <w:rFonts w:ascii="Times New Roman" w:hAnsi="Times New Roman"/>
          <w:sz w:val="24"/>
          <w:szCs w:val="24"/>
        </w:rPr>
        <w:t>.</w:t>
      </w:r>
    </w:p>
    <w:p w:rsidR="00855449" w:rsidRPr="008E0BBC" w:rsidRDefault="00855449" w:rsidP="0085544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855449" w:rsidRDefault="0085544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элементов декора </w:t>
      </w:r>
      <w:r w:rsidR="003E1479">
        <w:rPr>
          <w:rFonts w:ascii="Times New Roman" w:hAnsi="Times New Roman"/>
          <w:sz w:val="24"/>
          <w:szCs w:val="24"/>
        </w:rPr>
        <w:t>для своего макета из подручных материалов (кусочков ткани, бумаги, картона, фольги, дерева)</w:t>
      </w:r>
      <w:r>
        <w:rPr>
          <w:rFonts w:ascii="Times New Roman" w:hAnsi="Times New Roman"/>
          <w:sz w:val="24"/>
          <w:szCs w:val="24"/>
        </w:rPr>
        <w:t>;</w:t>
      </w:r>
    </w:p>
    <w:p w:rsidR="00855449" w:rsidRDefault="003E147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 макета комнаты</w:t>
      </w:r>
      <w:r w:rsidR="00855449">
        <w:rPr>
          <w:rFonts w:ascii="Times New Roman" w:hAnsi="Times New Roman"/>
          <w:sz w:val="24"/>
          <w:szCs w:val="24"/>
        </w:rPr>
        <w:t>;</w:t>
      </w:r>
    </w:p>
    <w:p w:rsidR="00855449" w:rsidRPr="00855449" w:rsidRDefault="003E1479" w:rsidP="008554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доработка и представление своей работы</w:t>
      </w:r>
      <w:r w:rsidR="00855449" w:rsidRPr="00855449">
        <w:rPr>
          <w:rFonts w:ascii="Times New Roman" w:hAnsi="Times New Roman"/>
          <w:sz w:val="24"/>
          <w:szCs w:val="24"/>
        </w:rPr>
        <w:t>.</w:t>
      </w:r>
    </w:p>
    <w:p w:rsidR="00E06E0A" w:rsidRPr="0030735C" w:rsidRDefault="00E06E0A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lastRenderedPageBreak/>
        <w:t>Оформление и подача изделий</w:t>
      </w:r>
    </w:p>
    <w:p w:rsidR="00E06E0A" w:rsidRPr="0030735C" w:rsidRDefault="00E06E0A" w:rsidP="0030735C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8</w:t>
      </w:r>
      <w:r w:rsidRPr="0030735C">
        <w:rPr>
          <w:b/>
          <w:sz w:val="24"/>
          <w:szCs w:val="24"/>
        </w:rPr>
        <w:t>ч.)</w:t>
      </w:r>
    </w:p>
    <w:p w:rsidR="00E06E0A" w:rsidRDefault="00E06E0A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Подарочная упаковка. Оформление изделий. Варианты упаковки. Шаблоны, декор.</w:t>
      </w:r>
    </w:p>
    <w:p w:rsidR="003E1479" w:rsidRPr="008E0BBC" w:rsidRDefault="003E1479" w:rsidP="003E147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3E1479" w:rsidRPr="003B5AA3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 техники безопасности в работе с ножницами, клеем;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предмета с упаковкой и без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бумаги для упаковки;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цветовые сочетания;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3E1479" w:rsidRPr="003B5AA3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3E1479" w:rsidRPr="008E0BBC" w:rsidRDefault="003E1479" w:rsidP="003E147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1479" w:rsidRPr="008E0BBC" w:rsidRDefault="003E1479" w:rsidP="003E147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3E1479" w:rsidRPr="00AC6E87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бумажных заготовок по шаблонам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3E1479" w:rsidRPr="00AC6E87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C6E87">
        <w:rPr>
          <w:rFonts w:ascii="Times New Roman" w:hAnsi="Times New Roman"/>
          <w:sz w:val="24"/>
          <w:szCs w:val="24"/>
        </w:rPr>
        <w:t xml:space="preserve">изготовление </w:t>
      </w:r>
      <w:r>
        <w:rPr>
          <w:rFonts w:ascii="Times New Roman" w:hAnsi="Times New Roman"/>
          <w:sz w:val="24"/>
          <w:szCs w:val="24"/>
        </w:rPr>
        <w:t>подарочной коробки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3E1479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 с помощью красок, штампов;</w:t>
      </w:r>
    </w:p>
    <w:p w:rsidR="003E1479" w:rsidRPr="00AC6E87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оберточной бумагой, лентами;</w:t>
      </w:r>
    </w:p>
    <w:p w:rsidR="003E1479" w:rsidRPr="00857203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декора на упаковке</w:t>
      </w:r>
      <w:r w:rsidRPr="00AC6E87">
        <w:rPr>
          <w:rFonts w:ascii="Times New Roman" w:hAnsi="Times New Roman"/>
          <w:sz w:val="24"/>
          <w:szCs w:val="24"/>
        </w:rPr>
        <w:t>.</w:t>
      </w:r>
    </w:p>
    <w:p w:rsidR="003E1479" w:rsidRPr="0030735C" w:rsidRDefault="003E1479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7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6E0A" w:rsidRDefault="00E06E0A" w:rsidP="0030735C">
      <w:pPr>
        <w:jc w:val="center"/>
        <w:rPr>
          <w:b/>
          <w:sz w:val="24"/>
          <w:szCs w:val="24"/>
        </w:rPr>
      </w:pPr>
      <w:proofErr w:type="spellStart"/>
      <w:r w:rsidRPr="0030735C">
        <w:rPr>
          <w:b/>
          <w:sz w:val="24"/>
          <w:szCs w:val="24"/>
        </w:rPr>
        <w:t>Фотошар</w:t>
      </w:r>
      <w:proofErr w:type="spellEnd"/>
      <w:r w:rsidRPr="0030735C">
        <w:rPr>
          <w:b/>
          <w:sz w:val="24"/>
          <w:szCs w:val="24"/>
        </w:rPr>
        <w:t>. Подготовка фотографии или картинки для печати, декор шара.</w:t>
      </w:r>
    </w:p>
    <w:p w:rsidR="003E1479" w:rsidRPr="008E0BBC" w:rsidRDefault="003E1479" w:rsidP="003E147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цветовые сочетания;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3266">
        <w:rPr>
          <w:rFonts w:ascii="Times New Roman" w:hAnsi="Times New Roman"/>
          <w:sz w:val="24"/>
          <w:szCs w:val="24"/>
        </w:rPr>
        <w:t xml:space="preserve">ормы и стиль, </w:t>
      </w:r>
      <w:r>
        <w:rPr>
          <w:rFonts w:ascii="Times New Roman" w:hAnsi="Times New Roman"/>
          <w:sz w:val="24"/>
          <w:szCs w:val="24"/>
        </w:rPr>
        <w:t>э</w:t>
      </w:r>
      <w:r w:rsidRPr="00613266">
        <w:rPr>
          <w:rFonts w:ascii="Times New Roman" w:hAnsi="Times New Roman"/>
          <w:sz w:val="24"/>
          <w:szCs w:val="24"/>
        </w:rPr>
        <w:t>моциональное воздействие формы;</w:t>
      </w:r>
    </w:p>
    <w:p w:rsidR="00CF6154" w:rsidRDefault="00CF6154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для заполнения </w:t>
      </w:r>
      <w:proofErr w:type="spellStart"/>
      <w:r>
        <w:rPr>
          <w:rFonts w:ascii="Times New Roman" w:hAnsi="Times New Roman"/>
          <w:sz w:val="24"/>
          <w:szCs w:val="24"/>
        </w:rPr>
        <w:t>фотошара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F6154" w:rsidRDefault="00CF6154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подготовки фотографии или картинки для шара;</w:t>
      </w:r>
    </w:p>
    <w:p w:rsidR="003E1479" w:rsidRPr="003B5AA3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образец готовой работы.</w:t>
      </w:r>
    </w:p>
    <w:p w:rsidR="003E1479" w:rsidRPr="008E0BBC" w:rsidRDefault="003E1479" w:rsidP="003E147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1479" w:rsidRPr="008E0BBC" w:rsidRDefault="003E1479" w:rsidP="003E147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3E1479" w:rsidRPr="00AC6E87" w:rsidRDefault="003E1479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r w:rsidR="00CF6154">
        <w:rPr>
          <w:rFonts w:ascii="Times New Roman" w:hAnsi="Times New Roman"/>
          <w:sz w:val="24"/>
          <w:szCs w:val="24"/>
        </w:rPr>
        <w:t>картинки или фотографии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3E1479" w:rsidRPr="00AC6E87" w:rsidRDefault="00CF6154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мелкими элементами декора (бусинами, </w:t>
      </w:r>
      <w:proofErr w:type="spellStart"/>
      <w:r>
        <w:rPr>
          <w:rFonts w:ascii="Times New Roman" w:hAnsi="Times New Roman"/>
          <w:sz w:val="24"/>
          <w:szCs w:val="24"/>
        </w:rPr>
        <w:t>пайетками</w:t>
      </w:r>
      <w:proofErr w:type="spellEnd"/>
      <w:r>
        <w:rPr>
          <w:rFonts w:ascii="Times New Roman" w:hAnsi="Times New Roman"/>
          <w:sz w:val="24"/>
          <w:szCs w:val="24"/>
        </w:rPr>
        <w:t>, нарезкой из бумаги)</w:t>
      </w:r>
      <w:r w:rsidR="003E1479" w:rsidRPr="00AC6E87">
        <w:rPr>
          <w:rFonts w:ascii="Times New Roman" w:hAnsi="Times New Roman"/>
          <w:sz w:val="24"/>
          <w:szCs w:val="24"/>
        </w:rPr>
        <w:t>;</w:t>
      </w:r>
    </w:p>
    <w:p w:rsidR="003E1479" w:rsidRDefault="00CF6154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запечатывание и </w:t>
      </w:r>
      <w:r w:rsidR="003E1479">
        <w:rPr>
          <w:rFonts w:ascii="Times New Roman" w:hAnsi="Times New Roman"/>
          <w:sz w:val="24"/>
          <w:szCs w:val="24"/>
        </w:rPr>
        <w:t xml:space="preserve">декор </w:t>
      </w:r>
      <w:r>
        <w:rPr>
          <w:rFonts w:ascii="Times New Roman" w:hAnsi="Times New Roman"/>
          <w:sz w:val="24"/>
          <w:szCs w:val="24"/>
        </w:rPr>
        <w:t>шара лентами, природным материалом и др. элементами</w:t>
      </w:r>
      <w:r w:rsidR="003E1479">
        <w:rPr>
          <w:rFonts w:ascii="Times New Roman" w:hAnsi="Times New Roman"/>
          <w:sz w:val="24"/>
          <w:szCs w:val="24"/>
        </w:rPr>
        <w:t>;</w:t>
      </w:r>
    </w:p>
    <w:p w:rsidR="003E1479" w:rsidRPr="00857203" w:rsidRDefault="003E1479" w:rsidP="00CF615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</w:t>
      </w:r>
      <w:r w:rsidR="00CF6154">
        <w:rPr>
          <w:rFonts w:ascii="Times New Roman" w:hAnsi="Times New Roman"/>
          <w:sz w:val="24"/>
          <w:szCs w:val="24"/>
        </w:rPr>
        <w:t>упаковки для шара</w:t>
      </w:r>
      <w:r w:rsidRPr="00AC6E87">
        <w:rPr>
          <w:rFonts w:ascii="Times New Roman" w:hAnsi="Times New Roman"/>
          <w:sz w:val="24"/>
          <w:szCs w:val="24"/>
        </w:rPr>
        <w:t>.</w:t>
      </w:r>
    </w:p>
    <w:p w:rsidR="00BF7BDD" w:rsidRPr="0030735C" w:rsidRDefault="00BF7BDD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8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4</w:t>
      </w:r>
      <w:r w:rsidRPr="0030735C">
        <w:rPr>
          <w:b/>
          <w:sz w:val="24"/>
          <w:szCs w:val="24"/>
        </w:rPr>
        <w:t>ч.)</w:t>
      </w:r>
    </w:p>
    <w:p w:rsidR="00E06E0A" w:rsidRDefault="00E06E0A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Оформление емкости с помощью фигурок и акриловых красок</w:t>
      </w:r>
    </w:p>
    <w:p w:rsidR="003E1479" w:rsidRPr="008E0BBC" w:rsidRDefault="003E1479" w:rsidP="003E1479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B5AA3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работы с акриловыми красками и клеем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3E1479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07B1">
        <w:rPr>
          <w:rFonts w:ascii="Times New Roman" w:hAnsi="Times New Roman"/>
          <w:sz w:val="24"/>
          <w:szCs w:val="24"/>
        </w:rPr>
        <w:t>композиционные законы про</w:t>
      </w:r>
      <w:r>
        <w:rPr>
          <w:rFonts w:ascii="Times New Roman" w:hAnsi="Times New Roman"/>
          <w:sz w:val="24"/>
          <w:szCs w:val="24"/>
        </w:rPr>
        <w:t>порциональности, симметрии и ас</w:t>
      </w:r>
      <w:r w:rsidRPr="000B07B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м</w:t>
      </w:r>
      <w:r w:rsidRPr="000B07B1">
        <w:rPr>
          <w:rFonts w:ascii="Times New Roman" w:hAnsi="Times New Roman"/>
          <w:sz w:val="24"/>
          <w:szCs w:val="24"/>
        </w:rPr>
        <w:t>етрии</w:t>
      </w:r>
      <w:r>
        <w:rPr>
          <w:rFonts w:ascii="Times New Roman" w:hAnsi="Times New Roman"/>
          <w:sz w:val="24"/>
          <w:szCs w:val="24"/>
        </w:rPr>
        <w:t>;</w:t>
      </w:r>
    </w:p>
    <w:p w:rsidR="003E1479" w:rsidRPr="000B07B1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элемент композиционного творчества, характеристики и свойства цвета, сочетания;</w:t>
      </w:r>
    </w:p>
    <w:p w:rsidR="003E1479" w:rsidRPr="00CF6154" w:rsidRDefault="003E1479" w:rsidP="003E147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6154">
        <w:rPr>
          <w:rFonts w:ascii="Times New Roman" w:hAnsi="Times New Roman"/>
          <w:sz w:val="24"/>
          <w:szCs w:val="24"/>
        </w:rPr>
        <w:t>образец готовой работы.</w:t>
      </w:r>
    </w:p>
    <w:p w:rsidR="003E1479" w:rsidRPr="00CF6154" w:rsidRDefault="003E1479" w:rsidP="003E147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1479" w:rsidRPr="00CF6154" w:rsidRDefault="003E1479" w:rsidP="003E1479">
      <w:pPr>
        <w:spacing w:after="0"/>
        <w:rPr>
          <w:b/>
          <w:sz w:val="24"/>
          <w:szCs w:val="24"/>
        </w:rPr>
      </w:pPr>
      <w:r w:rsidRPr="00CF6154">
        <w:rPr>
          <w:b/>
          <w:sz w:val="24"/>
          <w:szCs w:val="24"/>
        </w:rPr>
        <w:lastRenderedPageBreak/>
        <w:t xml:space="preserve">Практика: </w:t>
      </w:r>
    </w:p>
    <w:p w:rsidR="00CF6154" w:rsidRPr="00CF6154" w:rsidRDefault="00CF6154" w:rsidP="003E147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F6154">
        <w:rPr>
          <w:rFonts w:ascii="Times New Roman" w:hAnsi="Times New Roman"/>
          <w:sz w:val="24"/>
          <w:szCs w:val="24"/>
        </w:rPr>
        <w:t>подбор и приклеивание фигурок или других предметов для декора баночки, емкости;</w:t>
      </w:r>
    </w:p>
    <w:p w:rsidR="003E1479" w:rsidRPr="00857203" w:rsidRDefault="003E1479" w:rsidP="003E1479">
      <w:pPr>
        <w:pStyle w:val="a3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окр</w:t>
      </w:r>
      <w:r w:rsidR="00CF6154">
        <w:rPr>
          <w:rFonts w:ascii="Times New Roman" w:hAnsi="Times New Roman"/>
          <w:sz w:val="24"/>
          <w:szCs w:val="24"/>
        </w:rPr>
        <w:t>ашивание фигурки и крышки в подобранный цвет</w:t>
      </w:r>
      <w:r>
        <w:rPr>
          <w:rFonts w:ascii="Times New Roman" w:hAnsi="Times New Roman"/>
          <w:sz w:val="24"/>
          <w:szCs w:val="24"/>
        </w:rPr>
        <w:t xml:space="preserve"> композиции</w:t>
      </w:r>
      <w:r w:rsidR="00CF6154">
        <w:rPr>
          <w:rFonts w:ascii="Times New Roman" w:hAnsi="Times New Roman"/>
          <w:sz w:val="24"/>
          <w:szCs w:val="24"/>
        </w:rPr>
        <w:t>.</w:t>
      </w:r>
    </w:p>
    <w:p w:rsidR="003E1479" w:rsidRPr="0030735C" w:rsidRDefault="003E1479" w:rsidP="0030735C">
      <w:pPr>
        <w:jc w:val="center"/>
        <w:rPr>
          <w:b/>
          <w:sz w:val="24"/>
          <w:szCs w:val="24"/>
        </w:rPr>
      </w:pPr>
    </w:p>
    <w:p w:rsidR="00E06E0A" w:rsidRPr="0030735C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Тема №2</w:t>
      </w:r>
      <w:r w:rsidR="00257221">
        <w:rPr>
          <w:b/>
          <w:sz w:val="24"/>
          <w:szCs w:val="24"/>
        </w:rPr>
        <w:t>9</w:t>
      </w:r>
      <w:r w:rsidRPr="0030735C">
        <w:rPr>
          <w:b/>
          <w:sz w:val="24"/>
          <w:szCs w:val="24"/>
        </w:rPr>
        <w:t xml:space="preserve"> (</w:t>
      </w:r>
      <w:r w:rsidR="00257221">
        <w:rPr>
          <w:b/>
          <w:sz w:val="24"/>
          <w:szCs w:val="24"/>
        </w:rPr>
        <w:t>6</w:t>
      </w:r>
      <w:r w:rsidRPr="0030735C">
        <w:rPr>
          <w:b/>
          <w:sz w:val="24"/>
          <w:szCs w:val="24"/>
        </w:rPr>
        <w:t>ч.)</w:t>
      </w:r>
      <w:r w:rsidR="00257221" w:rsidRPr="0030735C">
        <w:rPr>
          <w:b/>
          <w:sz w:val="24"/>
          <w:szCs w:val="24"/>
        </w:rPr>
        <w:t xml:space="preserve"> </w:t>
      </w:r>
    </w:p>
    <w:p w:rsidR="00E06E0A" w:rsidRDefault="00E06E0A" w:rsidP="0030735C">
      <w:pPr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Основы предметной съемки. Подготовка реквизита для фотографий своих изделий.</w:t>
      </w:r>
    </w:p>
    <w:p w:rsidR="007C6CD6" w:rsidRPr="008E0BBC" w:rsidRDefault="007C6CD6" w:rsidP="007C6CD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7C6CD6" w:rsidRPr="007C6CD6" w:rsidRDefault="007C6CD6" w:rsidP="007C6CD6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6CD6">
        <w:rPr>
          <w:rFonts w:ascii="Times New Roman" w:hAnsi="Times New Roman"/>
          <w:sz w:val="24"/>
          <w:szCs w:val="24"/>
        </w:rPr>
        <w:t>Особенности построения фотоснимка;</w:t>
      </w:r>
    </w:p>
    <w:p w:rsidR="007C6CD6" w:rsidRPr="007C6CD6" w:rsidRDefault="007C6CD6" w:rsidP="007C6CD6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6CD6">
        <w:rPr>
          <w:rFonts w:ascii="Times New Roman" w:hAnsi="Times New Roman"/>
          <w:sz w:val="24"/>
          <w:szCs w:val="24"/>
        </w:rPr>
        <w:t>Наличие сюжета в кадре, акцента;</w:t>
      </w:r>
    </w:p>
    <w:p w:rsidR="007C6CD6" w:rsidRPr="007C6CD6" w:rsidRDefault="005970A3" w:rsidP="007C6CD6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</w:t>
      </w:r>
      <w:r w:rsidR="007C6CD6" w:rsidRPr="007C6CD6">
        <w:rPr>
          <w:rFonts w:ascii="Times New Roman" w:hAnsi="Times New Roman"/>
          <w:bCs/>
          <w:sz w:val="24"/>
          <w:szCs w:val="24"/>
        </w:rPr>
        <w:t>ление объекта на фоне</w:t>
      </w:r>
      <w:r w:rsidR="007C6CD6" w:rsidRPr="007C6CD6">
        <w:rPr>
          <w:rFonts w:ascii="Times New Roman" w:hAnsi="Times New Roman"/>
          <w:sz w:val="24"/>
          <w:szCs w:val="24"/>
        </w:rPr>
        <w:t>, композиционный центр фотографии;</w:t>
      </w:r>
    </w:p>
    <w:p w:rsidR="007C6CD6" w:rsidRPr="007C6CD6" w:rsidRDefault="007C6CD6" w:rsidP="007C6CD6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6CD6">
        <w:rPr>
          <w:rFonts w:ascii="Times New Roman" w:hAnsi="Times New Roman"/>
          <w:sz w:val="24"/>
          <w:szCs w:val="24"/>
        </w:rPr>
        <w:t>цветовая гармония;</w:t>
      </w:r>
    </w:p>
    <w:p w:rsidR="007C6CD6" w:rsidRPr="007C6CD6" w:rsidRDefault="007C6CD6" w:rsidP="007C6CD6">
      <w:pPr>
        <w:pStyle w:val="a3"/>
        <w:numPr>
          <w:ilvl w:val="0"/>
          <w:numId w:val="7"/>
        </w:numPr>
        <w:jc w:val="left"/>
        <w:rPr>
          <w:rFonts w:ascii="Times New Roman" w:hAnsi="Times New Roman"/>
          <w:b/>
          <w:sz w:val="24"/>
          <w:szCs w:val="24"/>
        </w:rPr>
      </w:pPr>
      <w:r w:rsidRPr="007C6CD6">
        <w:rPr>
          <w:rFonts w:ascii="Times New Roman" w:hAnsi="Times New Roman"/>
          <w:sz w:val="24"/>
          <w:szCs w:val="24"/>
        </w:rPr>
        <w:t>композиция кадра (равновесие элементов, освещение, колорит, композиционный центр);</w:t>
      </w:r>
    </w:p>
    <w:p w:rsidR="007C6CD6" w:rsidRPr="007C6CD6" w:rsidRDefault="007C6CD6" w:rsidP="00D36F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C6CD6">
        <w:rPr>
          <w:rFonts w:ascii="Times New Roman" w:hAnsi="Times New Roman"/>
          <w:sz w:val="24"/>
          <w:szCs w:val="24"/>
        </w:rPr>
        <w:t>основные настройки в камере (выдержка, светочувствительность, диафрагма, экспозиция).</w:t>
      </w:r>
    </w:p>
    <w:p w:rsidR="007C6CD6" w:rsidRPr="008E0BBC" w:rsidRDefault="007C6CD6" w:rsidP="007C6CD6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7C6CD6" w:rsidRPr="008E0BBC" w:rsidRDefault="007C6CD6" w:rsidP="007C6CD6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7C6CD6" w:rsidRDefault="007C6CD6" w:rsidP="007C6C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реквизита к предметной съемке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A05758" w:rsidRPr="00AC6E87" w:rsidRDefault="00A05758" w:rsidP="007C6C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необычных композиционных решений со своими изделиями;</w:t>
      </w:r>
    </w:p>
    <w:p w:rsidR="007C6CD6" w:rsidRPr="00AC6E87" w:rsidRDefault="007C6CD6" w:rsidP="007C6C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композиции</w:t>
      </w:r>
      <w:r w:rsidR="00A0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эстетичного кадра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7C6CD6" w:rsidRDefault="00A05758" w:rsidP="007C6CD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разбор полученных снимков.</w:t>
      </w:r>
    </w:p>
    <w:p w:rsidR="00BF7BDD" w:rsidRDefault="00BF7BDD" w:rsidP="0030735C">
      <w:pPr>
        <w:jc w:val="center"/>
        <w:rPr>
          <w:b/>
          <w:sz w:val="24"/>
          <w:szCs w:val="24"/>
        </w:rPr>
      </w:pPr>
    </w:p>
    <w:p w:rsidR="00257221" w:rsidRDefault="00257221" w:rsidP="0025722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№30</w:t>
      </w:r>
      <w:r w:rsidR="00E06E0A" w:rsidRPr="0030735C">
        <w:rPr>
          <w:b/>
          <w:sz w:val="24"/>
          <w:szCs w:val="24"/>
        </w:rPr>
        <w:t xml:space="preserve"> (2ч.)</w:t>
      </w:r>
    </w:p>
    <w:p w:rsidR="00E06E0A" w:rsidRDefault="00E06E0A" w:rsidP="00257221">
      <w:pPr>
        <w:spacing w:after="0"/>
        <w:jc w:val="center"/>
        <w:rPr>
          <w:b/>
          <w:sz w:val="24"/>
          <w:szCs w:val="24"/>
        </w:rPr>
      </w:pPr>
      <w:r w:rsidRPr="0030735C">
        <w:rPr>
          <w:b/>
          <w:sz w:val="24"/>
          <w:szCs w:val="24"/>
        </w:rPr>
        <w:t>Итоговое занятие. Фотографии своих работ.</w:t>
      </w:r>
    </w:p>
    <w:p w:rsidR="00A05758" w:rsidRPr="008E0BBC" w:rsidRDefault="00A05758" w:rsidP="00A05758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Теория: </w:t>
      </w:r>
    </w:p>
    <w:p w:rsidR="00A05758" w:rsidRDefault="00A05758" w:rsidP="00A0575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проделанной работы</w:t>
      </w:r>
      <w:r w:rsidRPr="003B5AA3">
        <w:rPr>
          <w:rFonts w:ascii="Times New Roman" w:hAnsi="Times New Roman"/>
          <w:sz w:val="24"/>
          <w:szCs w:val="24"/>
        </w:rPr>
        <w:t>;</w:t>
      </w:r>
    </w:p>
    <w:p w:rsidR="00A05758" w:rsidRDefault="00A05758" w:rsidP="00A0575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67C22">
        <w:rPr>
          <w:rFonts w:ascii="Times New Roman" w:hAnsi="Times New Roman"/>
          <w:sz w:val="24"/>
          <w:szCs w:val="24"/>
        </w:rPr>
        <w:t>определение степени усвоения знаний, умений, навыков в области декоративно-прикладного творчества;</w:t>
      </w:r>
    </w:p>
    <w:p w:rsidR="00367C22" w:rsidRDefault="00367C22" w:rsidP="00367C2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67C22">
        <w:rPr>
          <w:rFonts w:ascii="Times New Roman" w:hAnsi="Times New Roman"/>
          <w:sz w:val="24"/>
          <w:szCs w:val="24"/>
        </w:rPr>
        <w:t>закрепление усвоенных терминов,</w:t>
      </w:r>
      <w:r>
        <w:rPr>
          <w:rFonts w:ascii="Times New Roman" w:hAnsi="Times New Roman"/>
          <w:sz w:val="24"/>
          <w:szCs w:val="24"/>
        </w:rPr>
        <w:t xml:space="preserve"> композиционных приемов, техник.</w:t>
      </w:r>
    </w:p>
    <w:p w:rsidR="00A05758" w:rsidRPr="008E0BBC" w:rsidRDefault="00367C22" w:rsidP="00367C2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E0BBC">
        <w:rPr>
          <w:rFonts w:ascii="Times New Roman" w:hAnsi="Times New Roman"/>
          <w:sz w:val="24"/>
          <w:szCs w:val="24"/>
        </w:rPr>
        <w:t xml:space="preserve"> </w:t>
      </w:r>
    </w:p>
    <w:p w:rsidR="00A05758" w:rsidRPr="008E0BBC" w:rsidRDefault="00A05758" w:rsidP="00A05758">
      <w:pPr>
        <w:spacing w:after="0"/>
        <w:rPr>
          <w:b/>
          <w:sz w:val="24"/>
          <w:szCs w:val="24"/>
        </w:rPr>
      </w:pPr>
      <w:r w:rsidRPr="008E0BBC">
        <w:rPr>
          <w:b/>
          <w:sz w:val="24"/>
          <w:szCs w:val="24"/>
        </w:rPr>
        <w:t xml:space="preserve">Практика: </w:t>
      </w:r>
    </w:p>
    <w:p w:rsidR="00A05758" w:rsidRDefault="00A05758" w:rsidP="00A0575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выставка работ</w:t>
      </w:r>
      <w:r w:rsidRPr="00AC6E87">
        <w:rPr>
          <w:rFonts w:ascii="Times New Roman" w:hAnsi="Times New Roman"/>
          <w:sz w:val="24"/>
          <w:szCs w:val="24"/>
        </w:rPr>
        <w:t>;</w:t>
      </w:r>
    </w:p>
    <w:p w:rsidR="00A05758" w:rsidRDefault="00A05758" w:rsidP="00A0575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анализ фотографий сделанных работ;</w:t>
      </w:r>
    </w:p>
    <w:p w:rsidR="00A05758" w:rsidRDefault="00A05758" w:rsidP="00A0575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коллективных работ.</w:t>
      </w:r>
    </w:p>
    <w:p w:rsidR="00FD344A" w:rsidRDefault="00FD344A" w:rsidP="00367C22">
      <w:pPr>
        <w:rPr>
          <w:sz w:val="24"/>
          <w:szCs w:val="24"/>
        </w:rPr>
      </w:pPr>
    </w:p>
    <w:p w:rsidR="003A5DE6" w:rsidRDefault="003A5DE6">
      <w:pPr>
        <w:spacing w:after="160" w:line="259" w:lineRule="auto"/>
        <w:rPr>
          <w:rFonts w:eastAsia="Times New Roman"/>
          <w:b/>
          <w:sz w:val="24"/>
          <w:szCs w:val="24"/>
          <w:lang w:val="en-US"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br w:type="page"/>
      </w:r>
    </w:p>
    <w:p w:rsidR="00367C22" w:rsidRPr="00FD344A" w:rsidRDefault="00FD344A" w:rsidP="00FD34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D344A">
        <w:rPr>
          <w:rFonts w:eastAsia="Times New Roman"/>
          <w:b/>
          <w:sz w:val="24"/>
          <w:szCs w:val="24"/>
          <w:lang w:val="en-US" w:eastAsia="ru-RU"/>
        </w:rPr>
        <w:lastRenderedPageBreak/>
        <w:t>II</w:t>
      </w:r>
      <w:r w:rsidRPr="00FD344A">
        <w:rPr>
          <w:rFonts w:eastAsia="Times New Roman"/>
          <w:b/>
          <w:sz w:val="24"/>
          <w:szCs w:val="24"/>
          <w:lang w:eastAsia="ru-RU"/>
        </w:rPr>
        <w:t>.Комплекс организационно – педагогических условий реализации дополнительной общеобразовательной общеразвивающей программы</w:t>
      </w:r>
    </w:p>
    <w:p w:rsidR="004E33DD" w:rsidRDefault="004E33DD" w:rsidP="00367C22">
      <w:pPr>
        <w:jc w:val="center"/>
        <w:rPr>
          <w:b/>
          <w:sz w:val="24"/>
          <w:szCs w:val="24"/>
        </w:rPr>
      </w:pPr>
    </w:p>
    <w:p w:rsidR="00367C22" w:rsidRDefault="00367C22" w:rsidP="00367C22">
      <w:pPr>
        <w:jc w:val="center"/>
        <w:rPr>
          <w:b/>
          <w:sz w:val="24"/>
          <w:szCs w:val="24"/>
        </w:rPr>
      </w:pPr>
      <w:r w:rsidRPr="00FB1355">
        <w:rPr>
          <w:b/>
          <w:sz w:val="24"/>
          <w:szCs w:val="24"/>
        </w:rPr>
        <w:t>КАЛЕНДАРНЫЙ УЧЕБНЫЙ ГРАФИК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94"/>
        <w:gridCol w:w="1433"/>
        <w:gridCol w:w="1701"/>
        <w:gridCol w:w="1443"/>
        <w:gridCol w:w="1276"/>
        <w:gridCol w:w="1134"/>
        <w:gridCol w:w="992"/>
      </w:tblGrid>
      <w:tr w:rsidR="00367C22" w:rsidRPr="003629EE" w:rsidTr="00367C22">
        <w:tc>
          <w:tcPr>
            <w:tcW w:w="892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Год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-48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</w:rPr>
              <w:t>Дата начала обучения по программе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67C22" w:rsidRPr="003629EE" w:rsidRDefault="00367C22" w:rsidP="00D36F98">
            <w:pPr>
              <w:tabs>
                <w:tab w:val="left" w:pos="1108"/>
              </w:tabs>
              <w:spacing w:after="0" w:line="240" w:lineRule="auto"/>
              <w:ind w:left="11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</w:rPr>
              <w:t>Дата окончания обучения по 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-34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629EE">
              <w:rPr>
                <w:rFonts w:eastAsia="Times New Roman"/>
                <w:sz w:val="20"/>
                <w:szCs w:val="20"/>
                <w:lang w:val="en-US"/>
              </w:rPr>
              <w:t>К</w:t>
            </w:r>
            <w:r w:rsidRPr="003629EE">
              <w:rPr>
                <w:rFonts w:eastAsia="Times New Roman"/>
                <w:sz w:val="20"/>
                <w:szCs w:val="20"/>
              </w:rPr>
              <w:t>а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никулярный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-34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</w:rPr>
              <w:t>Дата промежуточной аттестации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-34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Всего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учебных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недель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учебных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4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Режим</w:t>
            </w:r>
            <w:proofErr w:type="spellEnd"/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занятий</w:t>
            </w:r>
            <w:proofErr w:type="spellEnd"/>
          </w:p>
          <w:p w:rsidR="00367C22" w:rsidRPr="003629EE" w:rsidRDefault="00367C22" w:rsidP="00D36F98">
            <w:pPr>
              <w:spacing w:after="0" w:line="240" w:lineRule="auto"/>
              <w:ind w:left="11" w:right="34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67C22" w:rsidRPr="003629EE" w:rsidTr="00367C22">
        <w:tc>
          <w:tcPr>
            <w:tcW w:w="892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629EE">
              <w:rPr>
                <w:rFonts w:eastAsia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629EE">
              <w:rPr>
                <w:rFonts w:eastAsia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</w:t>
            </w:r>
            <w:r w:rsidRPr="003629EE">
              <w:rPr>
                <w:rFonts w:eastAsia="Times New Roman"/>
                <w:sz w:val="20"/>
                <w:szCs w:val="20"/>
                <w:lang w:val="en-US"/>
              </w:rPr>
              <w:t>.09.2021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629EE">
              <w:rPr>
                <w:rFonts w:eastAsia="Times New Roman"/>
                <w:sz w:val="20"/>
                <w:szCs w:val="20"/>
                <w:lang w:val="en-US"/>
              </w:rPr>
              <w:t>29.05.2022</w:t>
            </w:r>
          </w:p>
        </w:tc>
        <w:tc>
          <w:tcPr>
            <w:tcW w:w="1701" w:type="dxa"/>
            <w:shd w:val="clear" w:color="auto" w:fill="auto"/>
          </w:tcPr>
          <w:p w:rsidR="00367C22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 – 5.11.2021</w:t>
            </w:r>
          </w:p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31.12.2021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14</w:t>
            </w:r>
            <w:r w:rsidRPr="003629EE">
              <w:rPr>
                <w:rFonts w:eastAsia="Times New Roman"/>
                <w:sz w:val="20"/>
                <w:szCs w:val="20"/>
                <w:lang w:val="en-US"/>
              </w:rPr>
              <w:t>.01.20</w:t>
            </w:r>
            <w:r w:rsidRPr="003629EE">
              <w:rPr>
                <w:rFonts w:eastAsia="Times New Roman"/>
                <w:sz w:val="20"/>
                <w:szCs w:val="20"/>
              </w:rPr>
              <w:t>2</w:t>
            </w:r>
            <w:r w:rsidRPr="003629EE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:rsidR="00367C22" w:rsidRPr="00367C22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 – 03.04.2022</w:t>
            </w:r>
          </w:p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629EE">
              <w:rPr>
                <w:rFonts w:eastAsia="Times New Roman"/>
                <w:sz w:val="20"/>
                <w:szCs w:val="20"/>
                <w:lang w:val="en-US"/>
              </w:rPr>
              <w:t>01.06.-31.08. 2022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</w:rPr>
              <w:t>23.12.20</w:t>
            </w:r>
            <w:r w:rsidRPr="003629EE"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Pr="003629EE">
              <w:rPr>
                <w:rFonts w:eastAsia="Times New Roman"/>
                <w:sz w:val="20"/>
                <w:szCs w:val="20"/>
              </w:rPr>
              <w:t xml:space="preserve"> / 28.05.202</w:t>
            </w:r>
            <w:r w:rsidRPr="003629E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3629E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22" w:rsidRPr="00367C22" w:rsidRDefault="00367C22" w:rsidP="00367C22">
            <w:pPr>
              <w:spacing w:after="0" w:line="240" w:lineRule="auto"/>
              <w:ind w:left="11" w:right="33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C22" w:rsidRPr="003629EE" w:rsidRDefault="00367C22" w:rsidP="00D36F98">
            <w:pPr>
              <w:spacing w:after="0" w:line="240" w:lineRule="auto"/>
              <w:ind w:left="11" w:right="34"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3629EE">
              <w:rPr>
                <w:rFonts w:eastAsia="Times New Roman"/>
                <w:sz w:val="20"/>
                <w:szCs w:val="20"/>
              </w:rPr>
              <w:t>2 раза в неделю по 2 акад. часа</w:t>
            </w:r>
          </w:p>
        </w:tc>
      </w:tr>
    </w:tbl>
    <w:p w:rsidR="00367C22" w:rsidRDefault="00367C22" w:rsidP="00367C22">
      <w:pPr>
        <w:rPr>
          <w:sz w:val="24"/>
          <w:szCs w:val="24"/>
        </w:rPr>
      </w:pPr>
    </w:p>
    <w:p w:rsidR="00BD0CDD" w:rsidRDefault="00BD0CDD" w:rsidP="00BD0CDD">
      <w:pPr>
        <w:spacing w:after="0" w:line="240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ФОРМЫ АТТЕСТАЦИИ</w:t>
      </w:r>
    </w:p>
    <w:p w:rsidR="00BD0CDD" w:rsidRDefault="00BD0CDD" w:rsidP="00BD0CDD">
      <w:pPr>
        <w:spacing w:after="0"/>
        <w:ind w:left="10" w:right="-1" w:hanging="10"/>
        <w:jc w:val="both"/>
        <w:rPr>
          <w:rFonts w:eastAsia="Times New Roman"/>
          <w:b/>
          <w:bCs/>
          <w:sz w:val="24"/>
          <w:szCs w:val="24"/>
        </w:rPr>
      </w:pPr>
    </w:p>
    <w:p w:rsidR="002534EF" w:rsidRPr="00463017" w:rsidRDefault="002534EF" w:rsidP="002534EF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-устный опрос,</w:t>
      </w:r>
    </w:p>
    <w:p w:rsidR="002534EF" w:rsidRPr="00463017" w:rsidRDefault="002534EF" w:rsidP="002534EF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-наблюдение,</w:t>
      </w:r>
    </w:p>
    <w:p w:rsidR="002534EF" w:rsidRPr="00463017" w:rsidRDefault="002534EF" w:rsidP="002534EF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-анкетирование, тестирование,</w:t>
      </w:r>
    </w:p>
    <w:p w:rsidR="002534EF" w:rsidRDefault="002534EF" w:rsidP="002534EF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-практическое задание,</w:t>
      </w:r>
    </w:p>
    <w:p w:rsidR="002534EF" w:rsidRPr="00463017" w:rsidRDefault="002534EF" w:rsidP="002534EF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-самостоятельная работа,</w:t>
      </w:r>
    </w:p>
    <w:p w:rsidR="002534EF" w:rsidRDefault="002534EF" w:rsidP="002534EF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-просмотр работ.</w:t>
      </w:r>
    </w:p>
    <w:p w:rsidR="003A5DE6" w:rsidRPr="00463017" w:rsidRDefault="003A5DE6" w:rsidP="002534EF">
      <w:pPr>
        <w:spacing w:after="0"/>
        <w:rPr>
          <w:rFonts w:eastAsia="Times New Roman"/>
          <w:sz w:val="24"/>
          <w:szCs w:val="24"/>
        </w:rPr>
      </w:pPr>
    </w:p>
    <w:p w:rsidR="00BD0CDD" w:rsidRPr="002534EF" w:rsidRDefault="002534EF" w:rsidP="00BD0CDD">
      <w:pPr>
        <w:tabs>
          <w:tab w:val="left" w:pos="284"/>
        </w:tabs>
        <w:spacing w:after="0"/>
        <w:ind w:left="10" w:right="-1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BD0CDD" w:rsidRPr="002534EF">
        <w:rPr>
          <w:rFonts w:eastAsia="Times New Roman"/>
          <w:sz w:val="24"/>
          <w:szCs w:val="24"/>
        </w:rPr>
        <w:t xml:space="preserve">Освоение   программы предусматривает проведение стартового, текущего контроля, </w:t>
      </w:r>
      <w:proofErr w:type="gramStart"/>
      <w:r w:rsidR="00BD0CDD" w:rsidRPr="002534EF">
        <w:rPr>
          <w:rFonts w:eastAsia="Times New Roman"/>
          <w:sz w:val="24"/>
          <w:szCs w:val="24"/>
        </w:rPr>
        <w:t>промежуточной  аттестации</w:t>
      </w:r>
      <w:proofErr w:type="gramEnd"/>
      <w:r w:rsidR="00BD0CDD" w:rsidRPr="002534EF">
        <w:rPr>
          <w:rFonts w:eastAsia="Times New Roman"/>
          <w:sz w:val="24"/>
          <w:szCs w:val="24"/>
        </w:rPr>
        <w:t xml:space="preserve"> и аттестации по завершении прохождения всей программы.</w:t>
      </w:r>
    </w:p>
    <w:p w:rsidR="00BD0CDD" w:rsidRDefault="00301517" w:rsidP="00BD0CDD">
      <w:pPr>
        <w:tabs>
          <w:tab w:val="left" w:pos="284"/>
        </w:tabs>
        <w:spacing w:after="0" w:line="240" w:lineRule="auto"/>
        <w:jc w:val="both"/>
        <w:rPr>
          <w:rFonts w:eastAsia="Times New Roman"/>
          <w:color w:val="FF0000"/>
          <w:sz w:val="24"/>
        </w:rPr>
      </w:pPr>
      <w:r>
        <w:rPr>
          <w:rFonts w:eastAsia="Times New Roman"/>
          <w:sz w:val="24"/>
        </w:rPr>
        <w:tab/>
      </w:r>
      <w:r w:rsidR="00BD0CDD">
        <w:rPr>
          <w:rFonts w:eastAsia="Times New Roman"/>
          <w:sz w:val="24"/>
        </w:rPr>
        <w:t>Стартовый контроль</w:t>
      </w:r>
      <w:r w:rsidR="002534EF">
        <w:rPr>
          <w:rFonts w:eastAsia="Times New Roman"/>
          <w:sz w:val="24"/>
        </w:rPr>
        <w:t xml:space="preserve"> </w:t>
      </w:r>
      <w:proofErr w:type="gramStart"/>
      <w:r w:rsidR="00BD0CDD">
        <w:rPr>
          <w:rFonts w:eastAsia="Times New Roman"/>
          <w:sz w:val="24"/>
        </w:rPr>
        <w:t>проводится  с</w:t>
      </w:r>
      <w:proofErr w:type="gramEnd"/>
      <w:r w:rsidR="00BD0CDD">
        <w:rPr>
          <w:rFonts w:eastAsia="Times New Roman"/>
          <w:sz w:val="24"/>
        </w:rPr>
        <w:t xml:space="preserve"> обучающимися с целью установления исходного уровня знаний, умений, навыков   в начале года в</w:t>
      </w:r>
      <w:r w:rsidR="00BD0CDD">
        <w:rPr>
          <w:rFonts w:eastAsia="Times New Roman"/>
          <w:color w:val="FF0000"/>
          <w:sz w:val="24"/>
        </w:rPr>
        <w:t xml:space="preserve"> </w:t>
      </w:r>
      <w:r w:rsidR="00BD0CDD">
        <w:rPr>
          <w:rFonts w:eastAsia="Times New Roman"/>
          <w:sz w:val="24"/>
        </w:rPr>
        <w:t xml:space="preserve">форме  </w:t>
      </w:r>
      <w:r w:rsidR="002534EF">
        <w:rPr>
          <w:rFonts w:eastAsia="Times New Roman"/>
          <w:sz w:val="24"/>
        </w:rPr>
        <w:t>тестирования, устного опроса, наблюдения.</w:t>
      </w:r>
      <w:r w:rsidR="00BD0CDD">
        <w:rPr>
          <w:rFonts w:eastAsia="Times New Roman"/>
          <w:sz w:val="24"/>
        </w:rPr>
        <w:t xml:space="preserve"> </w:t>
      </w:r>
    </w:p>
    <w:p w:rsidR="00BD0CDD" w:rsidRDefault="00BD0CDD" w:rsidP="00BD0CDD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Текущий контроль (отслеживание качества освоения содержания программного материала в процессе обучения по </w:t>
      </w:r>
      <w:proofErr w:type="gramStart"/>
      <w:r>
        <w:rPr>
          <w:rFonts w:eastAsia="Times New Roman"/>
          <w:sz w:val="24"/>
        </w:rPr>
        <w:t>темам  программы</w:t>
      </w:r>
      <w:proofErr w:type="gramEnd"/>
      <w:r>
        <w:rPr>
          <w:rFonts w:eastAsia="Times New Roman"/>
          <w:sz w:val="24"/>
        </w:rPr>
        <w:t>)</w:t>
      </w:r>
      <w:r w:rsidR="002534EF">
        <w:rPr>
          <w:rFonts w:eastAsia="Times New Roman"/>
          <w:sz w:val="24"/>
        </w:rPr>
        <w:t xml:space="preserve"> проводится в форме наблюдения, практических заданий</w:t>
      </w:r>
      <w:r>
        <w:rPr>
          <w:rFonts w:eastAsia="Times New Roman"/>
          <w:sz w:val="24"/>
        </w:rPr>
        <w:t>.</w:t>
      </w:r>
    </w:p>
    <w:p w:rsidR="00BD0CDD" w:rsidRDefault="00BD0CDD" w:rsidP="00BD0CDD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Промежуточная  аттестация   обучающихся  проводится  2 раза в год: в декабре  по разделам, блокам программы, в мае – по определению соответствия знаний и умений  прогнозируемым результатам  учебного года в форме </w:t>
      </w:r>
      <w:r w:rsidR="002534EF">
        <w:rPr>
          <w:rFonts w:eastAsia="Times New Roman"/>
          <w:sz w:val="24"/>
        </w:rPr>
        <w:t>просмотра работ, опроса</w:t>
      </w:r>
      <w:r>
        <w:rPr>
          <w:rFonts w:eastAsia="Times New Roman"/>
          <w:sz w:val="24"/>
        </w:rPr>
        <w:t>.</w:t>
      </w:r>
    </w:p>
    <w:p w:rsidR="00BD0CDD" w:rsidRDefault="00BD0CDD" w:rsidP="00BD0CDD">
      <w:pPr>
        <w:spacing w:after="0" w:line="240" w:lineRule="auto"/>
        <w:jc w:val="both"/>
        <w:rPr>
          <w:rFonts w:eastAsia="Times New Roman"/>
          <w:color w:val="C00000"/>
          <w:sz w:val="24"/>
        </w:rPr>
      </w:pPr>
      <w:r>
        <w:rPr>
          <w:rFonts w:eastAsia="Times New Roman"/>
          <w:sz w:val="24"/>
        </w:rPr>
        <w:t xml:space="preserve">Итоговая аттестация (заключительная проверка знаний, умений навыков) проводится по завершению освоения программы в целях определения соответствия знаний и умений планируемым </w:t>
      </w:r>
      <w:proofErr w:type="gramStart"/>
      <w:r>
        <w:rPr>
          <w:rFonts w:eastAsia="Times New Roman"/>
          <w:sz w:val="24"/>
        </w:rPr>
        <w:t xml:space="preserve">результатам </w:t>
      </w:r>
      <w:bookmarkStart w:id="6" w:name="_GoBack"/>
      <w:bookmarkEnd w:id="6"/>
      <w:r>
        <w:rPr>
          <w:rFonts w:eastAsia="Times New Roman"/>
          <w:sz w:val="24"/>
        </w:rPr>
        <w:t xml:space="preserve"> в</w:t>
      </w:r>
      <w:proofErr w:type="gramEnd"/>
      <w:r>
        <w:rPr>
          <w:rFonts w:eastAsia="Times New Roman"/>
          <w:sz w:val="24"/>
        </w:rPr>
        <w:t xml:space="preserve"> форме</w:t>
      </w:r>
      <w:r w:rsidR="002534EF">
        <w:rPr>
          <w:rFonts w:eastAsia="Times New Roman"/>
          <w:sz w:val="24"/>
        </w:rPr>
        <w:t xml:space="preserve"> презентации работы, просмотра и обсуждения работ.</w:t>
      </w:r>
      <w:r>
        <w:rPr>
          <w:rFonts w:eastAsia="Times New Roman"/>
          <w:sz w:val="24"/>
        </w:rPr>
        <w:t xml:space="preserve"> </w:t>
      </w:r>
    </w:p>
    <w:p w:rsidR="00BD0CDD" w:rsidRDefault="00BD0CDD" w:rsidP="00BD0CDD">
      <w:pPr>
        <w:tabs>
          <w:tab w:val="left" w:pos="284"/>
        </w:tabs>
        <w:spacing w:after="0" w:line="240" w:lineRule="auto"/>
        <w:ind w:right="5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Уровень воспитанности обучающихся определяется в начале   и конце учебного года при помощи наблюдений по следующим показателям: отношение к познавательной деятельности, отношение к обществу, отношение к ЗОЖ, отношение к себе. </w:t>
      </w:r>
    </w:p>
    <w:p w:rsidR="00301517" w:rsidRDefault="00301517" w:rsidP="00BD0CDD">
      <w:pPr>
        <w:spacing w:after="0" w:line="240" w:lineRule="auto"/>
        <w:jc w:val="center"/>
        <w:rPr>
          <w:rFonts w:eastAsia="Times New Roman"/>
          <w:b/>
          <w:sz w:val="24"/>
        </w:rPr>
      </w:pPr>
    </w:p>
    <w:p w:rsidR="00301517" w:rsidRDefault="00301517" w:rsidP="00BD0CDD">
      <w:pPr>
        <w:spacing w:after="0" w:line="240" w:lineRule="auto"/>
        <w:jc w:val="center"/>
        <w:rPr>
          <w:rFonts w:eastAsia="Times New Roman"/>
          <w:b/>
          <w:sz w:val="24"/>
        </w:rPr>
      </w:pPr>
    </w:p>
    <w:p w:rsidR="00BD0CDD" w:rsidRDefault="00BD0CDD" w:rsidP="00BD0CDD">
      <w:pPr>
        <w:spacing w:after="0" w:line="240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МЕТОДИЧЕСКОЕ ОБЕСПЕЧЕНИЕ</w:t>
      </w:r>
    </w:p>
    <w:p w:rsidR="00BD0CDD" w:rsidRDefault="00BD0CDD" w:rsidP="00BD0CDD">
      <w:pPr>
        <w:spacing w:after="0" w:line="240" w:lineRule="auto"/>
        <w:jc w:val="center"/>
        <w:rPr>
          <w:rFonts w:eastAsia="Times New Roman"/>
          <w:sz w:val="24"/>
        </w:rPr>
      </w:pPr>
    </w:p>
    <w:p w:rsidR="00BD0CDD" w:rsidRDefault="00BD0CDD" w:rsidP="00270FB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ab/>
      </w:r>
      <w:r w:rsidRPr="00BD0CDD">
        <w:rPr>
          <w:rFonts w:eastAsia="Times New Roman"/>
          <w:sz w:val="24"/>
          <w:szCs w:val="24"/>
        </w:rPr>
        <w:t>Методическое обесп</w:t>
      </w:r>
      <w:r w:rsidR="00270FBD">
        <w:rPr>
          <w:rFonts w:eastAsia="Times New Roman"/>
          <w:sz w:val="24"/>
          <w:szCs w:val="24"/>
        </w:rPr>
        <w:t xml:space="preserve">ечение программы </w:t>
      </w:r>
      <w:r w:rsidRPr="00BD0CDD">
        <w:rPr>
          <w:rFonts w:eastAsia="Times New Roman"/>
          <w:sz w:val="24"/>
          <w:szCs w:val="24"/>
        </w:rPr>
        <w:t xml:space="preserve">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</w:t>
      </w:r>
      <w:r w:rsidRPr="00BD0CDD">
        <w:rPr>
          <w:rFonts w:eastAsia="Times New Roman"/>
          <w:sz w:val="24"/>
          <w:szCs w:val="24"/>
        </w:rPr>
        <w:lastRenderedPageBreak/>
        <w:t xml:space="preserve">учебного процесса и дидактическим принципам. Прежде всего, это принцип наглядности, так как психофизическое развитие </w:t>
      </w:r>
      <w:r w:rsidR="00270FBD">
        <w:rPr>
          <w:rFonts w:eastAsia="Times New Roman"/>
          <w:sz w:val="24"/>
          <w:szCs w:val="24"/>
        </w:rPr>
        <w:t>об</w:t>
      </w:r>
      <w:r w:rsidRPr="00BD0CDD">
        <w:rPr>
          <w:rFonts w:eastAsia="Times New Roman"/>
          <w:sz w:val="24"/>
          <w:szCs w:val="24"/>
        </w:rPr>
        <w:t>уча</w:t>
      </w:r>
      <w:r w:rsidR="00270FBD">
        <w:rPr>
          <w:rFonts w:eastAsia="Times New Roman"/>
          <w:sz w:val="24"/>
          <w:szCs w:val="24"/>
        </w:rPr>
        <w:t>ю</w:t>
      </w:r>
      <w:r w:rsidRPr="00BD0CDD">
        <w:rPr>
          <w:rFonts w:eastAsia="Times New Roman"/>
          <w:sz w:val="24"/>
          <w:szCs w:val="24"/>
        </w:rPr>
        <w:t xml:space="preserve">щихся </w:t>
      </w:r>
      <w:r>
        <w:rPr>
          <w:rFonts w:eastAsia="Times New Roman"/>
          <w:sz w:val="24"/>
          <w:szCs w:val="24"/>
        </w:rPr>
        <w:t>5</w:t>
      </w:r>
      <w:r w:rsidRPr="00BD0CDD">
        <w:rPr>
          <w:rFonts w:eastAsia="Times New Roman"/>
          <w:sz w:val="24"/>
          <w:szCs w:val="24"/>
        </w:rPr>
        <w:t>-1</w:t>
      </w:r>
      <w:r>
        <w:rPr>
          <w:rFonts w:eastAsia="Times New Roman"/>
          <w:sz w:val="24"/>
          <w:szCs w:val="24"/>
        </w:rPr>
        <w:t>2</w:t>
      </w:r>
      <w:r w:rsidRPr="00BD0CDD">
        <w:rPr>
          <w:rFonts w:eastAsia="Times New Roman"/>
          <w:sz w:val="24"/>
          <w:szCs w:val="24"/>
        </w:rPr>
        <w:t xml:space="preserve"> лет,</w:t>
      </w:r>
      <w:r>
        <w:rPr>
          <w:rFonts w:eastAsia="Times New Roman"/>
          <w:sz w:val="24"/>
          <w:szCs w:val="24"/>
        </w:rPr>
        <w:t xml:space="preserve"> </w:t>
      </w:r>
      <w:r w:rsidRPr="00BD0CDD">
        <w:rPr>
          <w:rFonts w:eastAsia="Times New Roman"/>
          <w:sz w:val="24"/>
          <w:szCs w:val="24"/>
        </w:rPr>
        <w:t xml:space="preserve">  на которое рассчитана данная программа, характеризуется конкретно-образным мышлением. Следовательно, </w:t>
      </w:r>
      <w:r w:rsidR="0092738C">
        <w:rPr>
          <w:rFonts w:eastAsia="Times New Roman"/>
          <w:sz w:val="24"/>
          <w:szCs w:val="24"/>
        </w:rPr>
        <w:t>об</w:t>
      </w:r>
      <w:r w:rsidRPr="00BD0CDD">
        <w:rPr>
          <w:rFonts w:eastAsia="Times New Roman"/>
          <w:sz w:val="24"/>
          <w:szCs w:val="24"/>
        </w:rPr>
        <w:t>уча</w:t>
      </w:r>
      <w:r w:rsidR="0092738C">
        <w:rPr>
          <w:rFonts w:eastAsia="Times New Roman"/>
          <w:sz w:val="24"/>
          <w:szCs w:val="24"/>
        </w:rPr>
        <w:t>ю</w:t>
      </w:r>
      <w:r w:rsidRPr="00BD0CDD">
        <w:rPr>
          <w:rFonts w:eastAsia="Times New Roman"/>
          <w:sz w:val="24"/>
          <w:szCs w:val="24"/>
        </w:rPr>
        <w:t xml:space="preserve">щиеся способны усвоить материал при осуществлении практической деятельности с применением предметной (шаблоны, образцы изделий, практическое упражнение), изобразительной (учебно-наглядные пособия) и словесной (образная речь педагога) наглядности. </w:t>
      </w:r>
      <w:r>
        <w:rPr>
          <w:rFonts w:eastAsia="Times New Roman"/>
          <w:sz w:val="24"/>
          <w:szCs w:val="24"/>
        </w:rPr>
        <w:t>Д</w:t>
      </w:r>
      <w:r w:rsidRPr="00BD0CDD">
        <w:rPr>
          <w:rFonts w:eastAsia="Times New Roman"/>
          <w:sz w:val="24"/>
          <w:szCs w:val="24"/>
        </w:rPr>
        <w:t>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с учетом возможности его изменения.</w:t>
      </w:r>
    </w:p>
    <w:p w:rsidR="00612476" w:rsidRPr="00612476" w:rsidRDefault="00612476" w:rsidP="00270FB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/>
          <w:b/>
          <w:sz w:val="24"/>
          <w:szCs w:val="24"/>
        </w:rPr>
      </w:pPr>
      <w:r w:rsidRPr="00463017">
        <w:rPr>
          <w:rFonts w:eastAsia="Times New Roman"/>
          <w:bCs/>
          <w:sz w:val="24"/>
          <w:szCs w:val="24"/>
        </w:rPr>
        <w:t>Основными принципами</w:t>
      </w:r>
      <w:r w:rsidRPr="00612476">
        <w:rPr>
          <w:rFonts w:eastAsia="Times New Roman"/>
          <w:sz w:val="24"/>
          <w:szCs w:val="24"/>
        </w:rPr>
        <w:t>,</w:t>
      </w:r>
      <w:r w:rsidR="00463017">
        <w:rPr>
          <w:rFonts w:eastAsia="Times New Roman"/>
          <w:sz w:val="24"/>
          <w:szCs w:val="24"/>
        </w:rPr>
        <w:t xml:space="preserve"> </w:t>
      </w:r>
      <w:r w:rsidRPr="00612476">
        <w:rPr>
          <w:rFonts w:eastAsia="Times New Roman"/>
          <w:sz w:val="24"/>
          <w:szCs w:val="24"/>
        </w:rPr>
        <w:t xml:space="preserve">заложенными </w:t>
      </w:r>
      <w:proofErr w:type="gramStart"/>
      <w:r w:rsidRPr="00612476">
        <w:rPr>
          <w:rFonts w:eastAsia="Times New Roman"/>
          <w:sz w:val="24"/>
          <w:szCs w:val="24"/>
        </w:rPr>
        <w:t>в программу</w:t>
      </w:r>
      <w:proofErr w:type="gramEnd"/>
      <w:r w:rsidRPr="00612476">
        <w:rPr>
          <w:rFonts w:eastAsia="Times New Roman"/>
          <w:sz w:val="24"/>
          <w:szCs w:val="24"/>
        </w:rPr>
        <w:t xml:space="preserve"> являются:</w:t>
      </w:r>
    </w:p>
    <w:p w:rsidR="00612476" w:rsidRPr="00612476" w:rsidRDefault="00463017" w:rsidP="00270F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Системность и </w:t>
      </w:r>
      <w:r w:rsidR="00612476" w:rsidRPr="00612476">
        <w:rPr>
          <w:rFonts w:eastAsia="Times New Roman"/>
          <w:sz w:val="24"/>
          <w:szCs w:val="24"/>
        </w:rPr>
        <w:t>последовательность, (от конкретного факта или набора фактов к системе знаний, от отдельных приёмов исполнительства к созданию художественного образа);</w:t>
      </w:r>
    </w:p>
    <w:p w:rsidR="00612476" w:rsidRPr="00612476" w:rsidRDefault="00463017" w:rsidP="00270FB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ab/>
      </w:r>
      <w:r w:rsidR="00612476" w:rsidRPr="00612476">
        <w:rPr>
          <w:rFonts w:eastAsia="Times New Roman"/>
          <w:sz w:val="24"/>
          <w:szCs w:val="24"/>
        </w:rPr>
        <w:t>Индивидуальный подход в условиях коллективного обучения, который х</w:t>
      </w:r>
      <w:r>
        <w:rPr>
          <w:rFonts w:eastAsia="Times New Roman"/>
          <w:sz w:val="24"/>
          <w:szCs w:val="24"/>
        </w:rPr>
        <w:t>арактеризуется тем, что педагог</w:t>
      </w:r>
      <w:r w:rsidR="00612476" w:rsidRPr="00612476">
        <w:rPr>
          <w:rFonts w:eastAsia="Times New Roman"/>
          <w:sz w:val="24"/>
          <w:szCs w:val="24"/>
        </w:rPr>
        <w:t xml:space="preserve"> в учебном процессе работает с группой и отдельными обучающимися, опираясь на их интеллектуальные и психологические особенности.  </w:t>
      </w:r>
    </w:p>
    <w:p w:rsidR="00612476" w:rsidRPr="00612476" w:rsidRDefault="00463017" w:rsidP="00270FB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ab/>
      </w:r>
      <w:r w:rsidR="00612476" w:rsidRPr="00612476">
        <w:rPr>
          <w:rFonts w:eastAsia="Times New Roman"/>
          <w:sz w:val="24"/>
          <w:szCs w:val="24"/>
        </w:rPr>
        <w:t xml:space="preserve">Уважение к личности обучаемого, гуманное отношение к обучающемуся, опора на положительные качества личности.   </w:t>
      </w:r>
    </w:p>
    <w:p w:rsidR="00612476" w:rsidRDefault="00612476" w:rsidP="00270F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612476">
        <w:rPr>
          <w:rFonts w:eastAsia="Times New Roman"/>
          <w:sz w:val="24"/>
          <w:szCs w:val="24"/>
        </w:rPr>
        <w:t>Принцип связи с жизнью. Этому служит работа с</w:t>
      </w:r>
      <w:r w:rsidR="00463017">
        <w:rPr>
          <w:rFonts w:eastAsia="Times New Roman"/>
          <w:sz w:val="24"/>
          <w:szCs w:val="24"/>
        </w:rPr>
        <w:t xml:space="preserve"> </w:t>
      </w:r>
      <w:r w:rsidRPr="00612476">
        <w:rPr>
          <w:rFonts w:eastAsia="Times New Roman"/>
          <w:sz w:val="24"/>
          <w:szCs w:val="24"/>
        </w:rPr>
        <w:t xml:space="preserve">проблемами и случаями, происходящими в жизни обучающихся.  </w:t>
      </w:r>
    </w:p>
    <w:p w:rsidR="00463017" w:rsidRPr="00612476" w:rsidRDefault="00463017" w:rsidP="0046301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</w:p>
    <w:p w:rsidR="004C1770" w:rsidRPr="004C1770" w:rsidRDefault="004C1770" w:rsidP="004C1770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процессе занятий используются следующие </w:t>
      </w:r>
      <w:r w:rsidRPr="00F62DBE">
        <w:rPr>
          <w:rFonts w:eastAsia="Times New Roman"/>
          <w:b/>
          <w:sz w:val="24"/>
          <w:szCs w:val="24"/>
        </w:rPr>
        <w:t>методы обучения</w:t>
      </w:r>
      <w:r>
        <w:rPr>
          <w:rFonts w:eastAsia="Times New Roman"/>
          <w:sz w:val="24"/>
          <w:szCs w:val="24"/>
        </w:rPr>
        <w:t>:</w:t>
      </w:r>
    </w:p>
    <w:p w:rsidR="004C1770" w:rsidRDefault="004C1770" w:rsidP="004C1770">
      <w:pPr>
        <w:spacing w:after="0"/>
        <w:rPr>
          <w:rFonts w:eastAsia="Times New Roman"/>
          <w:sz w:val="24"/>
          <w:szCs w:val="24"/>
        </w:rPr>
      </w:pPr>
      <w:r w:rsidRPr="004C1770">
        <w:rPr>
          <w:rFonts w:eastAsia="Times New Roman"/>
          <w:sz w:val="24"/>
          <w:szCs w:val="24"/>
        </w:rPr>
        <w:t>Методы, в основе которых лежит способ организации занятия:</w:t>
      </w:r>
    </w:p>
    <w:p w:rsidR="004C1770" w:rsidRPr="004C1770" w:rsidRDefault="004C1770" w:rsidP="004C1770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словесный (устное изложение, беседа, рассказ, лекция и т.д.)</w:t>
      </w:r>
      <w:r>
        <w:rPr>
          <w:rFonts w:ascii="Times New Roman" w:hAnsi="Times New Roman"/>
          <w:sz w:val="24"/>
          <w:szCs w:val="24"/>
        </w:rPr>
        <w:t>;</w:t>
      </w:r>
    </w:p>
    <w:p w:rsidR="004C1770" w:rsidRPr="004C1770" w:rsidRDefault="004C1770" w:rsidP="004C1770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наглядный (показ видео и мультимедийных материалов, иллюстраций, наблюдение, показ (выполнение) педагогом, работа по образцу и др.)</w:t>
      </w:r>
      <w:r>
        <w:rPr>
          <w:rFonts w:ascii="Times New Roman" w:hAnsi="Times New Roman"/>
          <w:sz w:val="24"/>
          <w:szCs w:val="24"/>
        </w:rPr>
        <w:t>;</w:t>
      </w:r>
    </w:p>
    <w:p w:rsidR="004C1770" w:rsidRPr="004C1770" w:rsidRDefault="004C1770" w:rsidP="004C1770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практический (выполнение работ по инструкционным картам, схемам и др.)</w:t>
      </w:r>
      <w:r>
        <w:rPr>
          <w:rFonts w:ascii="Times New Roman" w:hAnsi="Times New Roman"/>
          <w:sz w:val="24"/>
          <w:szCs w:val="24"/>
        </w:rPr>
        <w:t>.</w:t>
      </w:r>
    </w:p>
    <w:p w:rsidR="004C1770" w:rsidRDefault="004C1770" w:rsidP="004C1770">
      <w:pPr>
        <w:spacing w:after="0"/>
        <w:rPr>
          <w:sz w:val="24"/>
          <w:szCs w:val="24"/>
        </w:rPr>
      </w:pPr>
      <w:r w:rsidRPr="004C1770">
        <w:rPr>
          <w:sz w:val="24"/>
          <w:szCs w:val="24"/>
        </w:rPr>
        <w:t>Методы, в основе которых лежит уровень деятельности детей:</w:t>
      </w:r>
    </w:p>
    <w:p w:rsidR="004C1770" w:rsidRPr="004C1770" w:rsidRDefault="004C1770" w:rsidP="004C177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 xml:space="preserve">объяснительно-иллюстративный – </w:t>
      </w:r>
      <w:r>
        <w:rPr>
          <w:rFonts w:ascii="Times New Roman" w:hAnsi="Times New Roman"/>
          <w:sz w:val="24"/>
          <w:szCs w:val="24"/>
        </w:rPr>
        <w:t>обучающиеся</w:t>
      </w:r>
      <w:r w:rsidRPr="004C1770">
        <w:rPr>
          <w:rFonts w:ascii="Times New Roman" w:hAnsi="Times New Roman"/>
          <w:sz w:val="24"/>
          <w:szCs w:val="24"/>
        </w:rPr>
        <w:t xml:space="preserve"> воспринимают и усваивают готовую информацию;</w:t>
      </w:r>
    </w:p>
    <w:p w:rsidR="004C1770" w:rsidRPr="004C1770" w:rsidRDefault="004C1770" w:rsidP="004C177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</w:t>
      </w:r>
    </w:p>
    <w:p w:rsidR="004C1770" w:rsidRPr="004C1770" w:rsidRDefault="004C1770" w:rsidP="004C177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</w:t>
      </w:r>
      <w:r>
        <w:rPr>
          <w:rFonts w:ascii="Times New Roman" w:hAnsi="Times New Roman"/>
          <w:sz w:val="24"/>
          <w:szCs w:val="24"/>
        </w:rPr>
        <w:t>;</w:t>
      </w:r>
    </w:p>
    <w:p w:rsidR="004C1770" w:rsidRPr="004C1770" w:rsidRDefault="004C1770" w:rsidP="004C177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исследовательский – самостоятельная творческая работа учащихся.</w:t>
      </w:r>
    </w:p>
    <w:p w:rsidR="004C1770" w:rsidRPr="004C1770" w:rsidRDefault="004C1770" w:rsidP="004C1770">
      <w:pPr>
        <w:spacing w:after="0"/>
        <w:rPr>
          <w:rFonts w:eastAsia="Times New Roman"/>
          <w:sz w:val="24"/>
          <w:szCs w:val="24"/>
        </w:rPr>
      </w:pPr>
      <w:r w:rsidRPr="004C1770">
        <w:rPr>
          <w:rFonts w:eastAsia="Times New Roman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4C1770" w:rsidRPr="004C1770" w:rsidRDefault="004C1770" w:rsidP="004C1770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</w:t>
      </w:r>
      <w:r>
        <w:rPr>
          <w:rFonts w:ascii="Times New Roman" w:hAnsi="Times New Roman"/>
          <w:sz w:val="24"/>
          <w:szCs w:val="24"/>
        </w:rPr>
        <w:t>;</w:t>
      </w:r>
    </w:p>
    <w:p w:rsidR="004C1770" w:rsidRPr="004C1770" w:rsidRDefault="004C1770" w:rsidP="004C1770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  <w:r>
        <w:rPr>
          <w:rFonts w:ascii="Times New Roman" w:hAnsi="Times New Roman"/>
          <w:sz w:val="24"/>
          <w:szCs w:val="24"/>
        </w:rPr>
        <w:t>;</w:t>
      </w:r>
    </w:p>
    <w:p w:rsidR="004C1770" w:rsidRPr="004C1770" w:rsidRDefault="004C1770" w:rsidP="004C1770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групповой</w:t>
      </w:r>
      <w:r>
        <w:rPr>
          <w:rFonts w:ascii="Times New Roman" w:hAnsi="Times New Roman"/>
          <w:sz w:val="24"/>
          <w:szCs w:val="24"/>
        </w:rPr>
        <w:t xml:space="preserve"> – организация работы в группах;</w:t>
      </w:r>
    </w:p>
    <w:p w:rsidR="004C1770" w:rsidRDefault="004C1770" w:rsidP="004C1770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C1770">
        <w:rPr>
          <w:rFonts w:ascii="Times New Roman" w:hAnsi="Times New Roman"/>
          <w:sz w:val="24"/>
          <w:szCs w:val="24"/>
        </w:rPr>
        <w:t>индивидуальный – индивидуальное выпол</w:t>
      </w:r>
      <w:r>
        <w:rPr>
          <w:rFonts w:ascii="Times New Roman" w:hAnsi="Times New Roman"/>
          <w:sz w:val="24"/>
          <w:szCs w:val="24"/>
        </w:rPr>
        <w:t>нение заданий, решение проблем</w:t>
      </w:r>
      <w:r w:rsidRPr="004C1770">
        <w:rPr>
          <w:rFonts w:ascii="Times New Roman" w:hAnsi="Times New Roman"/>
          <w:sz w:val="24"/>
          <w:szCs w:val="24"/>
        </w:rPr>
        <w:t>.</w:t>
      </w:r>
    </w:p>
    <w:p w:rsidR="004C1770" w:rsidRDefault="004C1770" w:rsidP="004C177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4C1770" w:rsidRDefault="004C1770" w:rsidP="004C1770">
      <w:pPr>
        <w:ind w:firstLine="708"/>
        <w:rPr>
          <w:rFonts w:eastAsia="Times New Roman"/>
          <w:sz w:val="24"/>
          <w:szCs w:val="24"/>
        </w:rPr>
      </w:pPr>
      <w:r w:rsidRPr="00BD0CDD">
        <w:rPr>
          <w:rFonts w:eastAsia="Times New Roman"/>
          <w:iCs/>
          <w:sz w:val="24"/>
          <w:szCs w:val="24"/>
        </w:rPr>
        <w:t>В процессе занятий используются различные формы занятий:</w:t>
      </w:r>
      <w:r w:rsidRPr="00BD0CDD">
        <w:rPr>
          <w:rFonts w:eastAsia="Times New Roman"/>
          <w:sz w:val="24"/>
          <w:szCs w:val="24"/>
        </w:rPr>
        <w:br/>
        <w:t>традиционные, комбинированные и практические занятия; лекции, игры, праздники, конкурсы, соревнования и другие. </w:t>
      </w:r>
    </w:p>
    <w:p w:rsidR="00F62DBE" w:rsidRPr="00F62DBE" w:rsidRDefault="00F62DBE" w:rsidP="00F62DBE">
      <w:pPr>
        <w:rPr>
          <w:b/>
          <w:sz w:val="24"/>
          <w:szCs w:val="24"/>
        </w:rPr>
      </w:pPr>
      <w:r w:rsidRPr="00F62DBE">
        <w:rPr>
          <w:b/>
          <w:sz w:val="24"/>
          <w:szCs w:val="24"/>
        </w:rPr>
        <w:lastRenderedPageBreak/>
        <w:t>Формы</w:t>
      </w:r>
      <w:r>
        <w:rPr>
          <w:b/>
          <w:sz w:val="24"/>
          <w:szCs w:val="24"/>
        </w:rPr>
        <w:t xml:space="preserve"> организации учебных</w:t>
      </w:r>
      <w:r w:rsidRPr="00F62DBE">
        <w:rPr>
          <w:b/>
          <w:sz w:val="24"/>
          <w:szCs w:val="24"/>
        </w:rPr>
        <w:t xml:space="preserve"> занятий</w:t>
      </w:r>
      <w:r>
        <w:rPr>
          <w:b/>
          <w:sz w:val="24"/>
          <w:szCs w:val="24"/>
        </w:rPr>
        <w:t>: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применение нетрадиционных форм проведения уроков (семинар, викторина, выставка);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 xml:space="preserve">использование </w:t>
      </w:r>
      <w:r w:rsidR="00612476" w:rsidRPr="00F62DBE">
        <w:rPr>
          <w:rFonts w:ascii="Times New Roman" w:hAnsi="Times New Roman"/>
          <w:sz w:val="24"/>
          <w:szCs w:val="24"/>
        </w:rPr>
        <w:t>интегрирова</w:t>
      </w:r>
      <w:r w:rsidR="00612476">
        <w:rPr>
          <w:rFonts w:ascii="Times New Roman" w:hAnsi="Times New Roman"/>
          <w:sz w:val="24"/>
          <w:szCs w:val="24"/>
        </w:rPr>
        <w:t xml:space="preserve">нные, комбинированные, проектных и </w:t>
      </w:r>
      <w:r w:rsidRPr="00F62DBE">
        <w:rPr>
          <w:rFonts w:ascii="Times New Roman" w:hAnsi="Times New Roman"/>
          <w:sz w:val="24"/>
          <w:szCs w:val="24"/>
        </w:rPr>
        <w:t>игровых форм</w:t>
      </w:r>
      <w:r w:rsidR="00612476">
        <w:rPr>
          <w:rFonts w:ascii="Times New Roman" w:hAnsi="Times New Roman"/>
          <w:sz w:val="24"/>
          <w:szCs w:val="24"/>
        </w:rPr>
        <w:t xml:space="preserve"> </w:t>
      </w:r>
      <w:r w:rsidR="00612476" w:rsidRPr="00F62DBE">
        <w:rPr>
          <w:rFonts w:ascii="Times New Roman" w:hAnsi="Times New Roman"/>
          <w:sz w:val="24"/>
          <w:szCs w:val="24"/>
        </w:rPr>
        <w:t>занятий</w:t>
      </w:r>
      <w:r w:rsidRPr="00F62DBE">
        <w:rPr>
          <w:rFonts w:ascii="Times New Roman" w:hAnsi="Times New Roman"/>
          <w:sz w:val="24"/>
          <w:szCs w:val="24"/>
        </w:rPr>
        <w:t>;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взаимодействие в беседе; 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практические занятия и мастер-классы;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коллективные.); 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использование всех методов мотивации (эмоциональных, познавательных, социальных); </w:t>
      </w:r>
    </w:p>
    <w:p w:rsidR="00F62DBE" w:rsidRPr="00F62DBE" w:rsidRDefault="00F62DBE" w:rsidP="00F62DB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62DBE">
        <w:rPr>
          <w:rFonts w:ascii="Times New Roman" w:hAnsi="Times New Roman"/>
          <w:sz w:val="24"/>
          <w:szCs w:val="24"/>
        </w:rPr>
        <w:t>различные виды домашней работы (групповые, творческие, дифференцированные).</w:t>
      </w:r>
    </w:p>
    <w:p w:rsidR="00463017" w:rsidRDefault="00463017" w:rsidP="00612476">
      <w:pPr>
        <w:spacing w:after="0" w:line="240" w:lineRule="auto"/>
        <w:ind w:left="10" w:right="-30" w:firstLine="699"/>
        <w:jc w:val="both"/>
        <w:rPr>
          <w:rFonts w:eastAsia="Times New Roman"/>
          <w:sz w:val="24"/>
          <w:szCs w:val="24"/>
        </w:rPr>
      </w:pPr>
    </w:p>
    <w:p w:rsidR="00612476" w:rsidRPr="003B4486" w:rsidRDefault="00612476" w:rsidP="00612476">
      <w:pPr>
        <w:spacing w:after="0" w:line="240" w:lineRule="auto"/>
        <w:ind w:left="10" w:right="-30" w:firstLine="699"/>
        <w:jc w:val="both"/>
        <w:rPr>
          <w:rFonts w:eastAsia="Times New Roman"/>
          <w:sz w:val="24"/>
          <w:szCs w:val="24"/>
        </w:rPr>
      </w:pPr>
      <w:r w:rsidRPr="003B4486">
        <w:rPr>
          <w:rFonts w:eastAsia="Times New Roman"/>
          <w:b/>
          <w:sz w:val="24"/>
          <w:szCs w:val="24"/>
        </w:rPr>
        <w:t>Типы занятий</w:t>
      </w:r>
      <w:r w:rsidRPr="003B4486">
        <w:rPr>
          <w:rFonts w:eastAsia="Times New Roman"/>
          <w:sz w:val="24"/>
          <w:szCs w:val="24"/>
        </w:rPr>
        <w:t xml:space="preserve">: </w:t>
      </w:r>
    </w:p>
    <w:p w:rsidR="00612476" w:rsidRPr="003B4486" w:rsidRDefault="00612476" w:rsidP="00612476">
      <w:pPr>
        <w:numPr>
          <w:ilvl w:val="0"/>
          <w:numId w:val="11"/>
        </w:numPr>
        <w:spacing w:after="0" w:line="240" w:lineRule="auto"/>
        <w:ind w:left="10" w:right="-30" w:firstLine="416"/>
        <w:jc w:val="both"/>
        <w:rPr>
          <w:rFonts w:eastAsia="Times New Roman"/>
          <w:sz w:val="24"/>
          <w:szCs w:val="24"/>
        </w:rPr>
      </w:pPr>
      <w:r w:rsidRPr="003B4486">
        <w:rPr>
          <w:rFonts w:eastAsia="Times New Roman"/>
          <w:sz w:val="24"/>
          <w:szCs w:val="24"/>
        </w:rPr>
        <w:t xml:space="preserve">изучения, освоения и формирования новых знаний, умений и навыков; </w:t>
      </w:r>
    </w:p>
    <w:p w:rsidR="00612476" w:rsidRPr="003B4486" w:rsidRDefault="00612476" w:rsidP="00612476">
      <w:pPr>
        <w:numPr>
          <w:ilvl w:val="0"/>
          <w:numId w:val="11"/>
        </w:numPr>
        <w:spacing w:after="0" w:line="240" w:lineRule="auto"/>
        <w:ind w:left="10" w:right="-30" w:firstLine="416"/>
        <w:jc w:val="both"/>
        <w:rPr>
          <w:rFonts w:eastAsia="Times New Roman"/>
          <w:sz w:val="24"/>
          <w:szCs w:val="24"/>
        </w:rPr>
      </w:pPr>
      <w:r w:rsidRPr="003B4486">
        <w:rPr>
          <w:rFonts w:eastAsia="Times New Roman"/>
          <w:sz w:val="24"/>
          <w:szCs w:val="24"/>
        </w:rPr>
        <w:t xml:space="preserve">закрепления и совершенствования знаний, умений и навыков; </w:t>
      </w:r>
    </w:p>
    <w:p w:rsidR="00612476" w:rsidRPr="003B4486" w:rsidRDefault="00612476" w:rsidP="00612476">
      <w:pPr>
        <w:numPr>
          <w:ilvl w:val="0"/>
          <w:numId w:val="11"/>
        </w:numPr>
        <w:spacing w:after="0" w:line="240" w:lineRule="auto"/>
        <w:ind w:left="10" w:right="-30" w:firstLine="416"/>
        <w:jc w:val="both"/>
        <w:rPr>
          <w:rFonts w:eastAsia="Times New Roman"/>
          <w:sz w:val="24"/>
          <w:szCs w:val="24"/>
        </w:rPr>
      </w:pPr>
      <w:r w:rsidRPr="003B4486">
        <w:rPr>
          <w:rFonts w:eastAsia="Times New Roman"/>
          <w:sz w:val="24"/>
          <w:szCs w:val="24"/>
        </w:rPr>
        <w:t xml:space="preserve">контроля и коррекции знаний, умений и навыков; </w:t>
      </w:r>
    </w:p>
    <w:p w:rsidR="00612476" w:rsidRPr="003B4486" w:rsidRDefault="00612476" w:rsidP="00612476">
      <w:pPr>
        <w:numPr>
          <w:ilvl w:val="0"/>
          <w:numId w:val="11"/>
        </w:numPr>
        <w:spacing w:after="0" w:line="240" w:lineRule="auto"/>
        <w:ind w:left="10" w:right="-30" w:firstLine="416"/>
        <w:jc w:val="both"/>
        <w:rPr>
          <w:rFonts w:eastAsia="Times New Roman"/>
          <w:sz w:val="24"/>
          <w:szCs w:val="24"/>
        </w:rPr>
      </w:pPr>
      <w:r w:rsidRPr="003B4486">
        <w:rPr>
          <w:rFonts w:eastAsia="Times New Roman"/>
          <w:sz w:val="24"/>
          <w:szCs w:val="24"/>
        </w:rPr>
        <w:t xml:space="preserve"> комбинированные.  </w:t>
      </w:r>
    </w:p>
    <w:p w:rsidR="004C1770" w:rsidRPr="004C1770" w:rsidRDefault="004C1770" w:rsidP="004C177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463017" w:rsidRPr="00463017" w:rsidRDefault="00463017" w:rsidP="006E073C">
      <w:pPr>
        <w:spacing w:after="0"/>
        <w:ind w:firstLine="426"/>
        <w:rPr>
          <w:rFonts w:eastAsia="Times New Roman"/>
          <w:b/>
          <w:sz w:val="24"/>
          <w:szCs w:val="24"/>
        </w:rPr>
      </w:pPr>
      <w:r w:rsidRPr="00463017">
        <w:rPr>
          <w:rFonts w:eastAsia="Times New Roman"/>
          <w:b/>
          <w:sz w:val="24"/>
          <w:szCs w:val="24"/>
        </w:rPr>
        <w:t xml:space="preserve">Педагогические приемы: </w:t>
      </w:r>
    </w:p>
    <w:p w:rsidR="00463017" w:rsidRPr="00463017" w:rsidRDefault="00463017" w:rsidP="006E073C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-Формирование взглядов (убеждение, упражнение, показ, подражание, требование);</w:t>
      </w:r>
    </w:p>
    <w:p w:rsidR="00463017" w:rsidRPr="00463017" w:rsidRDefault="00463017" w:rsidP="006E073C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-Стимулирование и коррекция (поощрение, похвала, соревнование, оценка, самооценка);</w:t>
      </w:r>
    </w:p>
    <w:p w:rsidR="00463017" w:rsidRPr="00463017" w:rsidRDefault="00463017" w:rsidP="006E073C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 xml:space="preserve">-Сотрудничество (позволяющие педагогу и </w:t>
      </w:r>
      <w:r w:rsidR="006E073C">
        <w:rPr>
          <w:rFonts w:eastAsia="Times New Roman"/>
          <w:sz w:val="24"/>
          <w:szCs w:val="24"/>
        </w:rPr>
        <w:t>обучающемуся</w:t>
      </w:r>
      <w:r w:rsidRPr="00463017">
        <w:rPr>
          <w:rFonts w:eastAsia="Times New Roman"/>
          <w:sz w:val="24"/>
          <w:szCs w:val="24"/>
        </w:rPr>
        <w:t xml:space="preserve"> быть партнерами в увлекательном процессе образования);</w:t>
      </w:r>
    </w:p>
    <w:p w:rsidR="007078B9" w:rsidRDefault="00463017" w:rsidP="006E073C">
      <w:pPr>
        <w:spacing w:after="0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-свобода выбора.</w:t>
      </w:r>
    </w:p>
    <w:p w:rsidR="00AD31D8" w:rsidRPr="00AD31D8" w:rsidRDefault="00AD31D8" w:rsidP="00AD31D8">
      <w:pPr>
        <w:spacing w:after="0" w:line="240" w:lineRule="auto"/>
        <w:ind w:right="284" w:firstLine="284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bCs/>
          <w:color w:val="auto"/>
          <w:sz w:val="24"/>
          <w:szCs w:val="24"/>
          <w:lang w:eastAsia="ru-RU"/>
        </w:rPr>
        <w:t xml:space="preserve">В основе реализации программы лежит использование </w:t>
      </w:r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современных педагогических технологий  </w:t>
      </w:r>
      <w:r w:rsidRPr="00AD31D8">
        <w:rPr>
          <w:rFonts w:eastAsia="Times New Roman"/>
          <w:bCs/>
          <w:color w:val="auto"/>
          <w:sz w:val="24"/>
          <w:szCs w:val="24"/>
          <w:lang w:eastAsia="ru-RU"/>
        </w:rPr>
        <w:t xml:space="preserve">личностно - ориентированной направленности, целеполагающей основой которой является внимание к личности ребенка, обеспечение комфортных условий для ее развития. Личностно-ориентированная технология преследует цель максимально выявить, инициировать, «окультурить» опыт ребёнка.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Они дают педагогу возможность помочь каждому обучающемуся познать себя, ощутить себя, как личность, самоопределиться и </w:t>
      </w:r>
      <w:proofErr w:type="spellStart"/>
      <w:r w:rsidRPr="00AD31D8">
        <w:rPr>
          <w:rFonts w:eastAsia="Times New Roman"/>
          <w:color w:val="auto"/>
          <w:sz w:val="24"/>
          <w:szCs w:val="24"/>
          <w:lang w:eastAsia="ru-RU"/>
        </w:rPr>
        <w:t>самореализоваться</w:t>
      </w:r>
      <w:proofErr w:type="spellEnd"/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 через основную деятельность. Индивидуальный подход к каждому, задания, соответствующие возрастным особенностям и личностным качествам – необходимое условие в деле обучения, развития и воспитания обучающегося.</w:t>
      </w:r>
    </w:p>
    <w:p w:rsidR="00AD31D8" w:rsidRPr="00AD31D8" w:rsidRDefault="00AD31D8" w:rsidP="00AD31D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Технологии активизации и интенсификации деятельности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>предполагают акцентирование внимания на развитии практических навыков обучающихся. Приобретая практический опыт, обучающийся быстро преодолевает начальные трудности в обучении, не заостряет внимания на отдельных элементах, осваивает программный материал, постоянно участвуя в деятельности, постепенно совершенствуя свои навыки.</w:t>
      </w:r>
    </w:p>
    <w:p w:rsidR="00AD31D8" w:rsidRPr="00AD31D8" w:rsidRDefault="00AD31D8" w:rsidP="00AD31D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Технология сотрудничества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даёт возможность педагогу помогать обучающимся осваивать опыт поколений в тесном взаимодействии. Воспитывающая функция этой технологии направлена на отношения людей без давления авторитета взрослых. Авторитетом становится дело, которым они занимаются. Это способствует формированию коммуникативных навыков обучающихся, их способности жить в гармонии с окружающим миром, с обществом, с самим собой. Весь образовательный процесс построен на совместной развивающей деятельности взрослого и обучающегося,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lastRenderedPageBreak/>
        <w:t>скрепленный взаимопониманием, проникновением в духовный мир друг друга, совместным анализом хода и результата деятельности.</w:t>
      </w:r>
    </w:p>
    <w:p w:rsidR="00AD31D8" w:rsidRPr="00AD31D8" w:rsidRDefault="00AD31D8" w:rsidP="00AD31D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Игровые технологии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>эффективны в любом возрасте. Способность обучающихся во всём находить волшебство, всё обыгрывать помогает развивать фантазию и воображение. Игровые технологии направлены на воссоздание и усвоение общественного опыта, где складываются и совершенствуются самоуправленческие способности обучающегося.</w:t>
      </w:r>
    </w:p>
    <w:p w:rsidR="00AD31D8" w:rsidRPr="00AD31D8" w:rsidRDefault="00AD31D8" w:rsidP="00AD31D8">
      <w:pPr>
        <w:spacing w:after="0" w:line="240" w:lineRule="auto"/>
        <w:ind w:right="284" w:firstLine="284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proofErr w:type="spellStart"/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>Деятельностные</w:t>
      </w:r>
      <w:proofErr w:type="spellEnd"/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технологии 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предполагают включение обучающегося в активную творческую деятельность и получение знаний, умений и навыков именно в процессе деятельности. </w:t>
      </w:r>
      <w:r w:rsidRPr="00AD31D8">
        <w:rPr>
          <w:rFonts w:eastAsia="Times New Roman"/>
          <w:bCs/>
          <w:color w:val="auto"/>
          <w:sz w:val="24"/>
          <w:szCs w:val="24"/>
          <w:lang w:eastAsia="ru-RU"/>
        </w:rPr>
        <w:t>Осуществляется принцип: от практики к теории.</w:t>
      </w:r>
    </w:p>
    <w:p w:rsidR="00AD31D8" w:rsidRPr="00AD31D8" w:rsidRDefault="00AD31D8" w:rsidP="00AD31D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43"/>
      </w:tblGrid>
      <w:tr w:rsidR="00AD31D8" w:rsidRPr="00AD31D8" w:rsidTr="00685EB7">
        <w:tc>
          <w:tcPr>
            <w:tcW w:w="2903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Используемые 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педагогические 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Методы, приёмы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10065" w:type="dxa"/>
            <w:gridSpan w:val="2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656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1. Личностно-ориентированные технологии: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Педагогика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Гуманно-личностный подход к ребёнку.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концептуальности воспитательной системы, основанной на доверии, единстве воспитания и обучения, на обучении без принуждения.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Методы общения </w:t>
            </w: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создание ситуации общения: дискуссии, беседы,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тематические беседы, анкетирование, совместное посещение мероприятий, выставок, совместные творческие разработки, диспуты, конкурсы, круглые столы. Эти методы развивают коммуникативные способности обучающихся, их умение взаимодействовать со сверстниками и взрослыми, способствуют успешной адаптации в социуме.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Совместная разработка творческих проектов: взаимодействие обучающихся и педагога (группы педагогов) при совместной подготовке к мероприятию, конкурсу, фестивалю, концерту, где основным является общее дело и возможность самореализации.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Технология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эмоционального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стимулирования</w:t>
            </w: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эмоционально-образного погружения: создание педагогом самой атмосферы предстоящей деятельности.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эмоционального стимулирования успехом и перспективности развития: демонстрация достижений обучающихся, которые добились высоких результатов в избранном виде деятельности; демонстрация эталонных образцов, которые не оставляют обучающихся равнодушными и побуждают их к саморазвитию в избранной деятельности.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«эмоционального пробуждения разума»: опора на эмоциональную сферу ребёнка, на его имеющийся социальный опыт.</w:t>
            </w:r>
          </w:p>
        </w:tc>
      </w:tr>
      <w:tr w:rsidR="00AD31D8" w:rsidRPr="00AD31D8" w:rsidTr="00685EB7">
        <w:tc>
          <w:tcPr>
            <w:tcW w:w="10065" w:type="dxa"/>
            <w:gridSpan w:val="2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2. Технологии активизации и интенсификации деятельности: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 технологии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сочетания эмоционального и рационального: увлечение идеей в сочетании с кропотливой работой.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Метод познания через практическую деятельность (осуществляется принцип: от практики &gt; к теории &gt; к практике). 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Проблемное обучение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создания проблемной ситуации, предполагающий нахождение решения самими обучающимися.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самостоятельного выполнения заданий.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творческих проектов.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перспективности: проекция на результат и на участие в мероприятиях, фестивалях, конкурсах; проекция на изобретательность.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сравнительных аналогий: сравнительный анализ работ обучающихся с эталонными образцами.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Игровые технологии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Дидактические игры: их разнообразие предполагает освоение программного материала в любой области.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Дидактические игры на развитие определённых психофизических и личностных качеств. 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эмпатии</w:t>
            </w:r>
            <w:proofErr w:type="spellEnd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– «вживания» в предлагаемые обстоятельства и образы, «</w:t>
            </w:r>
            <w:proofErr w:type="spellStart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прочувствование</w:t>
            </w:r>
            <w:proofErr w:type="spellEnd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 материала, нахождение способов решения творческих задач через эти ощущения.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Метод «мозгового штурма» (предложен </w:t>
            </w:r>
            <w:proofErr w:type="spellStart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А.Осборном</w:t>
            </w:r>
            <w:proofErr w:type="spellEnd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 1957 году), основан на гипотезе, что из большого количества идей (предложенных вариантов решений) найдётся верная.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случайных ассоциаций (предложен Г.Я. Бушем в 1972 году). Суть метода – в использовании различного вида аналогий (ассоциаций).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 комбинирования заключается в комбинировании высказанных альтернатив для создания новых.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Метод организующих понятий (предложен Ф. </w:t>
            </w:r>
            <w:proofErr w:type="spellStart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Ханзеном</w:t>
            </w:r>
            <w:proofErr w:type="spellEnd"/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 1953 году). Суть метода – в замене свойств хорошо известного предмета, наделение его другими свойствами и употребление другими способами. Включается воображение детей, происходит преодоление стереотипов мышления.</w:t>
            </w:r>
          </w:p>
        </w:tc>
      </w:tr>
      <w:tr w:rsidR="00AD31D8" w:rsidRPr="00AD31D8" w:rsidTr="00685EB7">
        <w:tc>
          <w:tcPr>
            <w:tcW w:w="10065" w:type="dxa"/>
            <w:gridSpan w:val="2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 технологии:</w:t>
            </w:r>
          </w:p>
        </w:tc>
      </w:tr>
      <w:tr w:rsidR="00AD31D8" w:rsidRPr="00AD31D8" w:rsidTr="00685EB7">
        <w:trPr>
          <w:trHeight w:val="1002"/>
        </w:trPr>
        <w:tc>
          <w:tcPr>
            <w:tcW w:w="2903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Медико-профилактическая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Методы: </w:t>
            </w: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проветривание кабинетов, организация контроля и помощь в обеспечении требований СанПиН; организация здоровье сберегающей среды.</w:t>
            </w:r>
          </w:p>
        </w:tc>
      </w:tr>
      <w:tr w:rsidR="00AD31D8" w:rsidRPr="00AD31D8" w:rsidTr="00685EB7">
        <w:tc>
          <w:tcPr>
            <w:tcW w:w="2903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Физкультурно-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оздоровительная технология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Методы: </w:t>
            </w: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дыхательная гимнастика, формирование правильной осанки, воспитание привычки к повседневной физической активности и заботе о здоровье.</w:t>
            </w:r>
          </w:p>
        </w:tc>
      </w:tr>
      <w:tr w:rsidR="00AD31D8" w:rsidRPr="00AD31D8" w:rsidTr="00685EB7">
        <w:tc>
          <w:tcPr>
            <w:tcW w:w="2903" w:type="dxa"/>
            <w:vMerge w:val="restart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Технология раскрепощенного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развития (по </w:t>
            </w:r>
            <w:proofErr w:type="spellStart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В.Ф.Базарному</w:t>
            </w:r>
            <w:proofErr w:type="spellEnd"/>
            <w:r w:rsidRPr="00AD31D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)</w:t>
            </w:r>
          </w:p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Методы: проведение занятий в режиме смены динамических поз. Часть занятия дети проводят сидя: они могут слушать, рассматривать удаленные предметы. Часть занятия дети проводят стоя. Тем самым сохраняется и укрепляется позвоночник, формируется осанка.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Схемы зрительных траекторий 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</w:t>
            </w:r>
          </w:p>
        </w:tc>
      </w:tr>
      <w:tr w:rsidR="00AD31D8" w:rsidRPr="00AD31D8" w:rsidTr="00685EB7">
        <w:tc>
          <w:tcPr>
            <w:tcW w:w="2903" w:type="dxa"/>
            <w:vMerge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shd w:val="clear" w:color="auto" w:fill="auto"/>
          </w:tcPr>
          <w:p w:rsidR="00AD31D8" w:rsidRPr="00AD31D8" w:rsidRDefault="00AD31D8" w:rsidP="00AD31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Зрительно-пространственная активность. Детям предлагают найти зрительный материал в пространстве группы. Это могут быть отгадки загадок, слова с заданными звуками и др.</w:t>
            </w:r>
          </w:p>
        </w:tc>
      </w:tr>
    </w:tbl>
    <w:p w:rsidR="00AD31D8" w:rsidRPr="00AD31D8" w:rsidRDefault="00AD31D8" w:rsidP="00AD31D8">
      <w:pPr>
        <w:spacing w:after="0" w:line="240" w:lineRule="auto"/>
        <w:ind w:right="284" w:firstLine="284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</w:p>
    <w:p w:rsidR="00AD31D8" w:rsidRPr="00463017" w:rsidRDefault="00AD31D8" w:rsidP="00AD31D8">
      <w:pPr>
        <w:spacing w:after="0"/>
        <w:ind w:firstLine="708"/>
        <w:rPr>
          <w:rFonts w:eastAsia="Times New Roman"/>
          <w:b/>
          <w:sz w:val="24"/>
          <w:szCs w:val="24"/>
        </w:rPr>
      </w:pPr>
      <w:r w:rsidRPr="00463017">
        <w:rPr>
          <w:rFonts w:eastAsia="Times New Roman"/>
          <w:b/>
          <w:sz w:val="24"/>
          <w:szCs w:val="24"/>
        </w:rPr>
        <w:t xml:space="preserve">Дидактическое </w:t>
      </w:r>
      <w:r>
        <w:rPr>
          <w:rFonts w:eastAsia="Times New Roman"/>
          <w:b/>
          <w:sz w:val="24"/>
          <w:szCs w:val="24"/>
        </w:rPr>
        <w:t>материалы</w:t>
      </w:r>
    </w:p>
    <w:p w:rsidR="00AD31D8" w:rsidRPr="00463017" w:rsidRDefault="00AD31D8" w:rsidP="00AD31D8">
      <w:pPr>
        <w:spacing w:after="0"/>
        <w:ind w:firstLine="708"/>
        <w:rPr>
          <w:rFonts w:eastAsia="Times New Roman"/>
          <w:sz w:val="24"/>
          <w:szCs w:val="24"/>
        </w:rPr>
      </w:pPr>
      <w:r w:rsidRPr="00463017">
        <w:rPr>
          <w:rFonts w:eastAsia="Times New Roman"/>
          <w:sz w:val="24"/>
          <w:szCs w:val="24"/>
        </w:rPr>
        <w:t>Большая часть изготавливается самим педагогом: трафареты, шаблоны, схемы, альбомы с образцами, фотографиями</w:t>
      </w:r>
      <w:r>
        <w:rPr>
          <w:rFonts w:eastAsia="Times New Roman"/>
          <w:sz w:val="24"/>
          <w:szCs w:val="24"/>
        </w:rPr>
        <w:t>, образцы изделий</w:t>
      </w:r>
      <w:r w:rsidRPr="00463017">
        <w:rPr>
          <w:rFonts w:eastAsia="Times New Roman"/>
          <w:sz w:val="24"/>
          <w:szCs w:val="24"/>
        </w:rPr>
        <w:t>.</w:t>
      </w:r>
    </w:p>
    <w:p w:rsidR="00AD31D8" w:rsidRPr="007078B9" w:rsidRDefault="00AD31D8" w:rsidP="00AD31D8">
      <w:pPr>
        <w:spacing w:after="0"/>
        <w:rPr>
          <w:rFonts w:eastAsia="Times New Roman"/>
          <w:b/>
          <w:sz w:val="24"/>
          <w:szCs w:val="24"/>
        </w:rPr>
      </w:pPr>
      <w:r w:rsidRPr="007078B9">
        <w:rPr>
          <w:rFonts w:eastAsia="Times New Roman"/>
          <w:b/>
          <w:sz w:val="24"/>
          <w:szCs w:val="24"/>
        </w:rPr>
        <w:lastRenderedPageBreak/>
        <w:t>Материалы, инструменты, приспособления:</w:t>
      </w:r>
    </w:p>
    <w:p w:rsidR="00AD31D8" w:rsidRPr="00463017" w:rsidRDefault="00AD31D8" w:rsidP="00AD31D8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463017">
        <w:rPr>
          <w:rFonts w:eastAsia="Times New Roman"/>
          <w:sz w:val="24"/>
          <w:szCs w:val="24"/>
        </w:rPr>
        <w:t>ожницы, клей, бумага, цветная бумага,</w:t>
      </w:r>
      <w:r>
        <w:rPr>
          <w:rFonts w:eastAsia="Times New Roman"/>
          <w:sz w:val="24"/>
          <w:szCs w:val="24"/>
        </w:rPr>
        <w:t xml:space="preserve"> гофрированная бумага</w:t>
      </w:r>
      <w:r w:rsidRPr="00463017">
        <w:rPr>
          <w:rFonts w:eastAsia="Times New Roman"/>
          <w:sz w:val="24"/>
          <w:szCs w:val="24"/>
        </w:rPr>
        <w:t xml:space="preserve"> простые и цветные карандаши, кисти, ручки, фломастеры, </w:t>
      </w:r>
      <w:r>
        <w:rPr>
          <w:rFonts w:eastAsia="Times New Roman"/>
          <w:sz w:val="24"/>
          <w:szCs w:val="24"/>
        </w:rPr>
        <w:t xml:space="preserve">краски гуашь, акриловые краски, ленты, </w:t>
      </w:r>
      <w:proofErr w:type="spellStart"/>
      <w:r>
        <w:rPr>
          <w:rFonts w:eastAsia="Times New Roman"/>
          <w:sz w:val="24"/>
          <w:szCs w:val="24"/>
        </w:rPr>
        <w:t>пайетки</w:t>
      </w:r>
      <w:proofErr w:type="spellEnd"/>
      <w:r>
        <w:rPr>
          <w:rFonts w:eastAsia="Times New Roman"/>
          <w:sz w:val="24"/>
          <w:szCs w:val="24"/>
        </w:rPr>
        <w:t>, природные материалы, бросовые материалы</w:t>
      </w:r>
      <w:r w:rsidRPr="00463017">
        <w:rPr>
          <w:rFonts w:eastAsia="Times New Roman"/>
          <w:sz w:val="24"/>
          <w:szCs w:val="24"/>
        </w:rPr>
        <w:t xml:space="preserve">. </w:t>
      </w:r>
    </w:p>
    <w:p w:rsidR="00AD31D8" w:rsidRPr="00AD31D8" w:rsidRDefault="00AD31D8" w:rsidP="00AD31D8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AD31D8" w:rsidRPr="00AD31D8" w:rsidRDefault="00AD31D8" w:rsidP="00AD31D8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AD31D8">
        <w:rPr>
          <w:rFonts w:eastAsia="Calibri"/>
          <w:b/>
          <w:sz w:val="28"/>
          <w:szCs w:val="28"/>
        </w:rPr>
        <w:t>Кадровое обеспечение</w:t>
      </w:r>
    </w:p>
    <w:p w:rsidR="00AD31D8" w:rsidRPr="00AD31D8" w:rsidRDefault="00AD31D8" w:rsidP="00AD31D8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AD31D8" w:rsidRPr="00AD31D8" w:rsidRDefault="00AD31D8" w:rsidP="00AD31D8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AD31D8">
        <w:rPr>
          <w:rFonts w:eastAsia="Calibri"/>
          <w:sz w:val="24"/>
          <w:szCs w:val="24"/>
          <w:shd w:val="clear" w:color="auto" w:fill="FFFFFF"/>
        </w:rPr>
        <w:t xml:space="preserve">Реализацию дополнительной общеразвивающей программы может осуществлять педагог дополнительного образования с средним, высшим профессиональным педагогическим образованием, прошедший переподготовку по квалификации «Педагог дополнительного образования детей и взрослых» </w:t>
      </w:r>
      <w:r w:rsidRPr="00AD31D8">
        <w:rPr>
          <w:rFonts w:eastAsia="Calibri"/>
          <w:sz w:val="24"/>
          <w:szCs w:val="24"/>
        </w:rPr>
        <w:t xml:space="preserve">с художественным образованием или имеющий подготовку в области изобразительного искусства и декоративно-прикладного искусства. </w:t>
      </w:r>
    </w:p>
    <w:p w:rsidR="00AD31D8" w:rsidRDefault="00AD31D8" w:rsidP="006E073C">
      <w:pPr>
        <w:spacing w:after="0"/>
        <w:rPr>
          <w:rFonts w:eastAsia="Times New Roman"/>
          <w:sz w:val="24"/>
          <w:szCs w:val="24"/>
        </w:rPr>
      </w:pPr>
    </w:p>
    <w:p w:rsidR="00AD31D8" w:rsidRPr="00AD31D8" w:rsidRDefault="00AD31D8" w:rsidP="00AD31D8">
      <w:pPr>
        <w:spacing w:after="0"/>
        <w:ind w:firstLine="567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bookmarkStart w:id="7" w:name="_Hlk66794699"/>
      <w:r w:rsidRPr="00AD31D8">
        <w:rPr>
          <w:rFonts w:eastAsia="Times New Roman"/>
          <w:b/>
          <w:color w:val="auto"/>
          <w:sz w:val="28"/>
          <w:szCs w:val="28"/>
          <w:lang w:eastAsia="ru-RU"/>
        </w:rPr>
        <w:t>Материально-техническое обеспечение</w:t>
      </w:r>
    </w:p>
    <w:p w:rsidR="00AD31D8" w:rsidRPr="00AD31D8" w:rsidRDefault="00AD31D8" w:rsidP="00AD31D8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Для занятий творческого объединения требуется просторное, светлое помещение, отвечающее санитарно-гигиеническим нормам. Учебное оборудование кабинета должно включать </w:t>
      </w:r>
      <w:bookmarkEnd w:id="7"/>
      <w:r w:rsidRPr="00AD31D8">
        <w:rPr>
          <w:rFonts w:eastAsia="Times New Roman"/>
          <w:color w:val="auto"/>
          <w:sz w:val="24"/>
          <w:szCs w:val="24"/>
          <w:lang w:eastAsia="ru-RU"/>
        </w:rPr>
        <w:t>комплект мебели, настенную доску, интерактивную доску, шкафы – витрины (нижнюю часть можно использовать для хранения незаконченных работ, различных материалов, наглядных пособий и т.д., а верхнюю, застекленную, для постоянно действующей выставки работ, проектов обучающихся).</w:t>
      </w:r>
    </w:p>
    <w:p w:rsidR="00AD31D8" w:rsidRPr="00AD31D8" w:rsidRDefault="00AD31D8" w:rsidP="00AD31D8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>Оформление кабинета должно быть продумано, чтобы создать необходимую обучающую среду и способствовать воспитанию хорошего вкуса у детей.</w:t>
      </w:r>
    </w:p>
    <w:p w:rsidR="00AD31D8" w:rsidRPr="00AD31D8" w:rsidRDefault="00AD31D8" w:rsidP="00AD31D8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>Обучающиеся должны иметь личный, необходимый для работы инструмент: ножницы, цветной картон, цветную бумагу, клей, кисточки, альбом для рисования.</w:t>
      </w:r>
    </w:p>
    <w:p w:rsidR="00AD31D8" w:rsidRPr="00AD31D8" w:rsidRDefault="00AD31D8" w:rsidP="00AD31D8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В кабинете у руководителя творческого объединения должен быть запасной инструмент и материалы. </w:t>
      </w:r>
    </w:p>
    <w:p w:rsidR="00AD31D8" w:rsidRDefault="00AD31D8" w:rsidP="00AD31D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AD31D8">
        <w:rPr>
          <w:rFonts w:eastAsia="Times New Roman"/>
          <w:sz w:val="24"/>
          <w:szCs w:val="24"/>
          <w:lang w:eastAsia="ru-RU"/>
        </w:rPr>
        <w:t>Кабинет (ученические столы, стулья), светлое, просторное и проветриваемое помещение, соответствующее санитарно- гигиеническим требованиям.</w:t>
      </w:r>
    </w:p>
    <w:p w:rsidR="00301517" w:rsidRPr="00AD31D8" w:rsidRDefault="00301517" w:rsidP="00AD31D8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8170"/>
      </w:tblGrid>
      <w:tr w:rsidR="00AD31D8" w:rsidRPr="00AD31D8" w:rsidTr="00685EB7">
        <w:trPr>
          <w:trHeight w:val="302"/>
        </w:trPr>
        <w:tc>
          <w:tcPr>
            <w:tcW w:w="10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Перечень оборудования</w:t>
            </w:r>
          </w:p>
        </w:tc>
      </w:tr>
      <w:tr w:rsidR="00AD31D8" w:rsidRPr="00AD31D8" w:rsidTr="00685EB7">
        <w:trPr>
          <w:trHeight w:val="968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 xml:space="preserve">1. Мультимедиа-проектор </w:t>
            </w:r>
            <w:proofErr w:type="spellStart"/>
            <w:r w:rsidRPr="00AD31D8">
              <w:rPr>
                <w:rFonts w:eastAsia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AD31D8">
              <w:rPr>
                <w:rFonts w:eastAsia="Times New Roman"/>
                <w:sz w:val="24"/>
                <w:szCs w:val="24"/>
                <w:lang w:eastAsia="ru-RU"/>
              </w:rPr>
              <w:t xml:space="preserve"> – 1шт;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2. Ноутбук - 1 шт.;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3. Мультимедийный проигрыватель - 1 шт.</w:t>
            </w:r>
          </w:p>
        </w:tc>
      </w:tr>
      <w:tr w:rsidR="00AD31D8" w:rsidRPr="00AD31D8" w:rsidTr="00685EB7">
        <w:trPr>
          <w:trHeight w:val="7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1. Столы для обучающихся - 8 шт.;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2. Стулья - 15 шт.;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3. Стол – тумба – 1 шт.;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4.  Доска – 1 шт.;</w:t>
            </w:r>
          </w:p>
          <w:p w:rsidR="00AD31D8" w:rsidRPr="00AD31D8" w:rsidRDefault="00AD31D8" w:rsidP="00AD31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lang w:eastAsia="ru-RU"/>
              </w:rPr>
              <w:t>5. Шкафы для хранения наглядных пособий, инструментов, оборудования, конструкторских материалов.</w:t>
            </w:r>
          </w:p>
        </w:tc>
      </w:tr>
      <w:tr w:rsidR="00AD31D8" w:rsidRPr="00AD31D8" w:rsidTr="00685EB7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Нормы оснащения на группу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1. таблицы, плакаты, рисунки, наглядный материал, схемы, технологические карты последовательности;</w:t>
            </w:r>
            <w:r w:rsidRPr="00AD31D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ообразцы</w:t>
            </w:r>
            <w:proofErr w:type="spellEnd"/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работ, выполненных в технике </w:t>
            </w:r>
            <w:proofErr w:type="spellStart"/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квиллинг</w:t>
            </w:r>
            <w:proofErr w:type="spellEnd"/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, оригами, торцевание;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3. ножницы с острыми концами для нарезания бумаги – 15 шт.;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4. линейки, лекала – 15 шт.;</w:t>
            </w:r>
            <w:r w:rsidRPr="00AD31D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5. цветная бумага – 15 шт.;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6. офисная бумага цветная – 20 листов;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7. офисная бумага белая – 20 листов;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8. картон цветной – 15 шт.;</w:t>
            </w:r>
            <w:r w:rsidRPr="00AD31D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9. клей ПВА – 15 шт.;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10. клей «Карандаш» для склеивания бумаги – 15 шт.;</w:t>
            </w:r>
          </w:p>
          <w:p w:rsidR="00AD31D8" w:rsidRPr="00AD31D8" w:rsidRDefault="00AD31D8" w:rsidP="00AD31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D31D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11. зубочистки – 1 шт.</w:t>
            </w:r>
          </w:p>
        </w:tc>
      </w:tr>
    </w:tbl>
    <w:p w:rsidR="004C1770" w:rsidRPr="00BD0CDD" w:rsidRDefault="004C1770" w:rsidP="004C1770">
      <w:pPr>
        <w:ind w:firstLine="708"/>
        <w:rPr>
          <w:rFonts w:eastAsia="Times New Roman"/>
          <w:sz w:val="24"/>
          <w:szCs w:val="24"/>
        </w:rPr>
      </w:pPr>
    </w:p>
    <w:p w:rsidR="00BD0CDD" w:rsidRDefault="00BD0CDD" w:rsidP="00BD0CDD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</w:p>
    <w:p w:rsidR="002534EF" w:rsidRDefault="002534EF" w:rsidP="00AD31D8">
      <w:pPr>
        <w:spacing w:after="0" w:line="240" w:lineRule="auto"/>
        <w:ind w:left="360"/>
        <w:jc w:val="center"/>
        <w:rPr>
          <w:rFonts w:eastAsia="Times New Roman"/>
          <w:b/>
          <w:spacing w:val="20"/>
          <w:sz w:val="24"/>
        </w:rPr>
        <w:sectPr w:rsidR="00253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CDD" w:rsidRDefault="00BD0CDD" w:rsidP="00AD31D8">
      <w:pPr>
        <w:spacing w:after="0" w:line="240" w:lineRule="auto"/>
        <w:jc w:val="center"/>
        <w:rPr>
          <w:rFonts w:eastAsia="Times New Roman"/>
          <w:b/>
          <w:spacing w:val="20"/>
          <w:sz w:val="24"/>
        </w:rPr>
      </w:pPr>
      <w:r>
        <w:rPr>
          <w:rFonts w:eastAsia="Times New Roman"/>
          <w:b/>
          <w:spacing w:val="20"/>
          <w:sz w:val="24"/>
        </w:rPr>
        <w:lastRenderedPageBreak/>
        <w:t>СПИСОК ЛИТЕРАТУРЫ</w:t>
      </w:r>
    </w:p>
    <w:p w:rsidR="00880891" w:rsidRDefault="00880891" w:rsidP="00BD0CDD">
      <w:pPr>
        <w:tabs>
          <w:tab w:val="left" w:pos="6165"/>
        </w:tabs>
        <w:suppressAutoHyphens/>
        <w:ind w:left="420"/>
        <w:contextualSpacing/>
        <w:jc w:val="both"/>
        <w:rPr>
          <w:rFonts w:eastAsia="Times New Roman"/>
          <w:b/>
          <w:sz w:val="24"/>
          <w:shd w:val="clear" w:color="auto" w:fill="FFFFFF"/>
        </w:rPr>
      </w:pPr>
    </w:p>
    <w:p w:rsidR="0038032F" w:rsidRDefault="0038032F" w:rsidP="00BD0CDD">
      <w:pPr>
        <w:tabs>
          <w:tab w:val="left" w:pos="6165"/>
        </w:tabs>
        <w:suppressAutoHyphens/>
        <w:ind w:left="420"/>
        <w:contextualSpacing/>
        <w:jc w:val="both"/>
        <w:rPr>
          <w:rFonts w:eastAsia="Times New Roman"/>
          <w:b/>
          <w:sz w:val="24"/>
          <w:shd w:val="clear" w:color="auto" w:fill="FFFFFF"/>
        </w:rPr>
      </w:pPr>
    </w:p>
    <w:p w:rsidR="00BD0CDD" w:rsidRDefault="00BD0CDD" w:rsidP="00BD0CDD">
      <w:pPr>
        <w:tabs>
          <w:tab w:val="left" w:pos="6165"/>
        </w:tabs>
        <w:suppressAutoHyphens/>
        <w:ind w:left="420"/>
        <w:contextualSpacing/>
        <w:jc w:val="both"/>
        <w:rPr>
          <w:sz w:val="24"/>
          <w:szCs w:val="24"/>
          <w:lang w:eastAsia="ar-SA"/>
        </w:rPr>
      </w:pPr>
      <w:r>
        <w:rPr>
          <w:rFonts w:eastAsia="Times New Roman"/>
          <w:b/>
          <w:sz w:val="24"/>
          <w:shd w:val="clear" w:color="auto" w:fill="FFFFFF"/>
        </w:rPr>
        <w:t>Нормативная правовая литература:</w:t>
      </w:r>
      <w:r w:rsidRPr="0009492B">
        <w:rPr>
          <w:sz w:val="24"/>
          <w:szCs w:val="24"/>
          <w:lang w:eastAsia="ar-SA"/>
        </w:rPr>
        <w:t xml:space="preserve">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Федеральный закон от 29 декабря 2012 г. № 273-ФЗ (ред. от 31.07.2020) «Об образовании в Российской Федерации» (с изм. и доп., вступ. в силу в 2020 году).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BD0CDD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</w:t>
      </w:r>
    </w:p>
    <w:p w:rsidR="00793584" w:rsidRPr="0009492B" w:rsidRDefault="00793584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Письмо </w:t>
      </w:r>
      <w:proofErr w:type="spellStart"/>
      <w:r>
        <w:rPr>
          <w:sz w:val="24"/>
          <w:szCs w:val="24"/>
          <w:lang w:eastAsia="ar-SA"/>
        </w:rPr>
        <w:t>Минобрнауки</w:t>
      </w:r>
      <w:proofErr w:type="spellEnd"/>
      <w:r>
        <w:rPr>
          <w:sz w:val="24"/>
          <w:szCs w:val="24"/>
          <w:lang w:eastAsia="ar-SA"/>
        </w:rPr>
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BD0CDD" w:rsidRPr="004603C3" w:rsidRDefault="00BD0CDD" w:rsidP="00BD0CDD">
      <w:pPr>
        <w:numPr>
          <w:ilvl w:val="0"/>
          <w:numId w:val="12"/>
        </w:numPr>
        <w:suppressAutoHyphens/>
        <w:spacing w:before="90" w:after="90" w:line="240" w:lineRule="auto"/>
        <w:contextualSpacing/>
        <w:jc w:val="both"/>
        <w:rPr>
          <w:color w:val="auto"/>
          <w:sz w:val="24"/>
          <w:szCs w:val="24"/>
          <w:lang w:eastAsia="ar-SA"/>
        </w:rPr>
      </w:pPr>
      <w:r w:rsidRPr="004603C3">
        <w:rPr>
          <w:color w:val="auto"/>
          <w:sz w:val="24"/>
          <w:szCs w:val="24"/>
          <w:lang w:eastAsia="ar-SA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 xml:space="preserve"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 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>Методические рекомендации по разработке (составлению) дополнительной общеобразовательной общераз</w:t>
      </w:r>
      <w:r>
        <w:rPr>
          <w:sz w:val="24"/>
          <w:szCs w:val="24"/>
          <w:lang w:eastAsia="ar-SA"/>
        </w:rPr>
        <w:t>вивающей программы  ИРО РБ</w:t>
      </w:r>
      <w:r w:rsidRPr="0009492B">
        <w:rPr>
          <w:sz w:val="24"/>
          <w:szCs w:val="24"/>
          <w:lang w:eastAsia="ar-SA"/>
        </w:rPr>
        <w:t>.</w:t>
      </w:r>
    </w:p>
    <w:p w:rsidR="00BD0CDD" w:rsidRPr="0009492B" w:rsidRDefault="00BD0CDD" w:rsidP="00BD0CDD">
      <w:pPr>
        <w:numPr>
          <w:ilvl w:val="0"/>
          <w:numId w:val="12"/>
        </w:numPr>
        <w:tabs>
          <w:tab w:val="left" w:pos="6165"/>
        </w:tabs>
        <w:suppressAutoHyphens/>
        <w:spacing w:after="0" w:line="240" w:lineRule="auto"/>
        <w:contextualSpacing/>
        <w:jc w:val="both"/>
        <w:rPr>
          <w:sz w:val="24"/>
          <w:szCs w:val="24"/>
          <w:lang w:eastAsia="ar-SA"/>
        </w:rPr>
      </w:pPr>
      <w:r w:rsidRPr="0009492B">
        <w:rPr>
          <w:sz w:val="24"/>
          <w:szCs w:val="24"/>
          <w:lang w:eastAsia="ar-SA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</w:t>
      </w:r>
      <w:r w:rsidRPr="0009492B">
        <w:rPr>
          <w:sz w:val="24"/>
          <w:szCs w:val="24"/>
          <w:lang w:eastAsia="ar-SA"/>
        </w:rPr>
        <w:lastRenderedPageBreak/>
        <w:t>эпидемиологические требования к организациям воспитания и обучения, отдыха и оздоровления детей и молодежи".</w:t>
      </w:r>
    </w:p>
    <w:p w:rsidR="00BD0CDD" w:rsidRDefault="00BD0CDD" w:rsidP="00BD0CDD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15.Устав МБОУ </w:t>
      </w:r>
      <w:proofErr w:type="gramStart"/>
      <w:r>
        <w:rPr>
          <w:rFonts w:eastAsia="Times New Roman"/>
          <w:sz w:val="24"/>
        </w:rPr>
        <w:t>ДО  Центр</w:t>
      </w:r>
      <w:proofErr w:type="gramEnd"/>
      <w:r>
        <w:rPr>
          <w:rFonts w:eastAsia="Times New Roman"/>
          <w:sz w:val="24"/>
        </w:rPr>
        <w:t xml:space="preserve"> детского творчества «Глобус».</w:t>
      </w:r>
    </w:p>
    <w:p w:rsidR="0038032F" w:rsidRDefault="0038032F" w:rsidP="00880891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color w:val="C00000"/>
          <w:sz w:val="24"/>
        </w:rPr>
      </w:pPr>
    </w:p>
    <w:p w:rsidR="00880891" w:rsidRDefault="00BD0CDD" w:rsidP="00880891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b/>
          <w:sz w:val="24"/>
        </w:rPr>
      </w:pPr>
      <w:r>
        <w:rPr>
          <w:rFonts w:eastAsia="Times New Roman"/>
          <w:color w:val="C00000"/>
          <w:sz w:val="24"/>
        </w:rPr>
        <w:t xml:space="preserve"> </w:t>
      </w:r>
      <w:r>
        <w:rPr>
          <w:rFonts w:eastAsia="Times New Roman"/>
          <w:b/>
          <w:sz w:val="24"/>
        </w:rPr>
        <w:t xml:space="preserve">Основная </w:t>
      </w:r>
      <w:proofErr w:type="gramStart"/>
      <w:r>
        <w:rPr>
          <w:rFonts w:eastAsia="Times New Roman"/>
          <w:b/>
          <w:sz w:val="24"/>
        </w:rPr>
        <w:t xml:space="preserve">литература </w:t>
      </w:r>
      <w:r w:rsidR="00AD31D8">
        <w:rPr>
          <w:rFonts w:eastAsia="Times New Roman"/>
          <w:b/>
          <w:sz w:val="24"/>
        </w:rPr>
        <w:t xml:space="preserve"> для</w:t>
      </w:r>
      <w:proofErr w:type="gramEnd"/>
      <w:r w:rsidR="00AD31D8">
        <w:rPr>
          <w:rFonts w:eastAsia="Times New Roman"/>
          <w:b/>
          <w:sz w:val="24"/>
        </w:rPr>
        <w:t xml:space="preserve"> педагога:</w:t>
      </w:r>
    </w:p>
    <w:p w:rsidR="004603C3" w:rsidRDefault="004603C3" w:rsidP="004603C3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0891" w:rsidRPr="004525AC">
        <w:rPr>
          <w:rFonts w:ascii="Times New Roman" w:hAnsi="Times New Roman"/>
          <w:sz w:val="24"/>
          <w:szCs w:val="24"/>
        </w:rPr>
        <w:t>.</w:t>
      </w:r>
      <w:r w:rsidRPr="00460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5AC">
        <w:rPr>
          <w:rFonts w:ascii="Times New Roman" w:hAnsi="Times New Roman"/>
          <w:sz w:val="24"/>
          <w:szCs w:val="24"/>
        </w:rPr>
        <w:t>Бхаскаран</w:t>
      </w:r>
      <w:proofErr w:type="spellEnd"/>
      <w:r w:rsidRPr="004525AC">
        <w:rPr>
          <w:rFonts w:ascii="Times New Roman" w:hAnsi="Times New Roman"/>
          <w:sz w:val="24"/>
          <w:szCs w:val="24"/>
        </w:rPr>
        <w:t xml:space="preserve"> Л. Дизайн и время. Стиль и направления в современном искусстве и архитектуре. М.: Арт-Родник, 2006. - 258 с. </w:t>
      </w:r>
    </w:p>
    <w:p w:rsidR="004603C3" w:rsidRDefault="004603C3" w:rsidP="004603C3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2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25AC">
        <w:rPr>
          <w:rFonts w:ascii="Times New Roman" w:hAnsi="Times New Roman"/>
          <w:sz w:val="24"/>
          <w:szCs w:val="24"/>
        </w:rPr>
        <w:t>Бытачевская</w:t>
      </w:r>
      <w:proofErr w:type="spellEnd"/>
      <w:r w:rsidRPr="004525AC">
        <w:rPr>
          <w:rFonts w:ascii="Times New Roman" w:hAnsi="Times New Roman"/>
          <w:sz w:val="24"/>
          <w:szCs w:val="24"/>
        </w:rPr>
        <w:t xml:space="preserve"> Т.Н. Искусство как формообразующий фактор в дизайне. Ставрополь - М.: 2004. - 236 с. </w:t>
      </w:r>
    </w:p>
    <w:p w:rsidR="004603C3" w:rsidRPr="00880891" w:rsidRDefault="004603C3" w:rsidP="004603C3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525AC">
        <w:rPr>
          <w:rFonts w:ascii="Times New Roman" w:hAnsi="Times New Roman"/>
          <w:sz w:val="24"/>
          <w:szCs w:val="24"/>
        </w:rPr>
        <w:t>Грашин</w:t>
      </w:r>
      <w:proofErr w:type="spellEnd"/>
      <w:r w:rsidRPr="004525AC">
        <w:rPr>
          <w:rFonts w:ascii="Times New Roman" w:hAnsi="Times New Roman"/>
          <w:sz w:val="24"/>
          <w:szCs w:val="24"/>
        </w:rPr>
        <w:t xml:space="preserve"> А.А. Методология дизайн-проектирования элементов предметной среды. Учеб. пос. М.: Архитектура - С, 2004. - 232 с</w:t>
      </w:r>
    </w:p>
    <w:p w:rsidR="004603C3" w:rsidRDefault="004603C3" w:rsidP="00880891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2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25AC">
        <w:rPr>
          <w:rFonts w:ascii="Times New Roman" w:hAnsi="Times New Roman"/>
          <w:sz w:val="24"/>
          <w:szCs w:val="24"/>
        </w:rPr>
        <w:t>Дижур</w:t>
      </w:r>
      <w:proofErr w:type="spellEnd"/>
      <w:r w:rsidRPr="004525AC">
        <w:rPr>
          <w:rFonts w:ascii="Times New Roman" w:hAnsi="Times New Roman"/>
          <w:sz w:val="24"/>
          <w:szCs w:val="24"/>
        </w:rPr>
        <w:t xml:space="preserve"> А.Л. Художественное конструирование. – М., 1971. </w:t>
      </w:r>
    </w:p>
    <w:p w:rsidR="004603C3" w:rsidRDefault="004603C3" w:rsidP="00880891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880891">
        <w:rPr>
          <w:rFonts w:ascii="Times New Roman" w:hAnsi="Times New Roman"/>
          <w:sz w:val="24"/>
          <w:szCs w:val="24"/>
          <w:lang w:eastAsia="ru-RU"/>
        </w:rPr>
        <w:t>МарьинаТ</w:t>
      </w:r>
      <w:proofErr w:type="spellEnd"/>
      <w:r w:rsidRPr="00880891">
        <w:rPr>
          <w:rFonts w:ascii="Times New Roman" w:hAnsi="Times New Roman"/>
          <w:sz w:val="24"/>
          <w:szCs w:val="24"/>
          <w:lang w:eastAsia="ru-RU"/>
        </w:rPr>
        <w:t>. Ю. Коллажи и панно. -М.: «</w:t>
      </w:r>
      <w:proofErr w:type="spellStart"/>
      <w:r w:rsidRPr="00880891">
        <w:rPr>
          <w:rFonts w:ascii="Times New Roman" w:hAnsi="Times New Roman"/>
          <w:sz w:val="24"/>
          <w:szCs w:val="24"/>
          <w:lang w:eastAsia="ru-RU"/>
        </w:rPr>
        <w:t>Ниола</w:t>
      </w:r>
      <w:proofErr w:type="spellEnd"/>
      <w:r w:rsidRPr="00880891">
        <w:rPr>
          <w:rFonts w:ascii="Times New Roman" w:hAnsi="Times New Roman"/>
          <w:sz w:val="24"/>
          <w:szCs w:val="24"/>
          <w:lang w:eastAsia="ru-RU"/>
        </w:rPr>
        <w:t xml:space="preserve"> 21-й век», 2015г. – 87 с.</w:t>
      </w:r>
    </w:p>
    <w:p w:rsidR="00880891" w:rsidRDefault="004603C3" w:rsidP="00880891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80891" w:rsidRPr="004525AC">
        <w:rPr>
          <w:rFonts w:ascii="Times New Roman" w:hAnsi="Times New Roman"/>
          <w:sz w:val="24"/>
          <w:szCs w:val="24"/>
        </w:rPr>
        <w:t>. Мелик-Пашаев А. А. Педагогика искусс</w:t>
      </w:r>
      <w:r>
        <w:rPr>
          <w:rFonts w:ascii="Times New Roman" w:hAnsi="Times New Roman"/>
          <w:sz w:val="24"/>
          <w:szCs w:val="24"/>
        </w:rPr>
        <w:t xml:space="preserve">тва и творческие способности. </w:t>
      </w:r>
    </w:p>
    <w:p w:rsidR="004603C3" w:rsidRPr="004525AC" w:rsidRDefault="004603C3" w:rsidP="00880891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25AC">
        <w:rPr>
          <w:rFonts w:ascii="Times New Roman" w:hAnsi="Times New Roman"/>
          <w:sz w:val="24"/>
          <w:szCs w:val="24"/>
        </w:rPr>
        <w:t>. Нестеренко О.И. Краткая энциклопедия дизайна. – М., 1994.</w:t>
      </w:r>
    </w:p>
    <w:p w:rsidR="00880891" w:rsidRPr="004525AC" w:rsidRDefault="004603C3" w:rsidP="00880891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80891" w:rsidRPr="00452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0891" w:rsidRPr="004525AC">
        <w:rPr>
          <w:rFonts w:ascii="Times New Roman" w:hAnsi="Times New Roman"/>
          <w:sz w:val="24"/>
          <w:szCs w:val="24"/>
        </w:rPr>
        <w:t>Шпикалева</w:t>
      </w:r>
      <w:proofErr w:type="spellEnd"/>
      <w:r w:rsidR="00880891" w:rsidRPr="004525AC">
        <w:rPr>
          <w:rFonts w:ascii="Times New Roman" w:hAnsi="Times New Roman"/>
          <w:sz w:val="24"/>
          <w:szCs w:val="24"/>
        </w:rPr>
        <w:t xml:space="preserve"> Т.Я. Изобразительное искусство. Основы народного и декоративно-прикладного искусства. – М.: Мозаика-синтез, 1997.</w:t>
      </w:r>
    </w:p>
    <w:p w:rsidR="00880891" w:rsidRDefault="004525AC" w:rsidP="004525AC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</w:t>
      </w:r>
      <w:r w:rsidR="00880891" w:rsidRPr="004525AC">
        <w:rPr>
          <w:rFonts w:ascii="Times New Roman" w:hAnsi="Times New Roman"/>
          <w:sz w:val="24"/>
          <w:szCs w:val="24"/>
        </w:rPr>
        <w:t>. Хворостов</w:t>
      </w:r>
      <w:r w:rsidR="004603C3" w:rsidRPr="004603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03C3" w:rsidRPr="004525AC">
        <w:rPr>
          <w:rFonts w:ascii="Times New Roman" w:hAnsi="Times New Roman"/>
          <w:sz w:val="24"/>
          <w:szCs w:val="24"/>
        </w:rPr>
        <w:t>А.С.</w:t>
      </w:r>
      <w:r w:rsidR="00880891" w:rsidRPr="004525AC">
        <w:rPr>
          <w:rFonts w:ascii="Times New Roman" w:hAnsi="Times New Roman"/>
          <w:sz w:val="24"/>
          <w:szCs w:val="24"/>
        </w:rPr>
        <w:t>.</w:t>
      </w:r>
      <w:proofErr w:type="gramEnd"/>
      <w:r w:rsidR="00880891" w:rsidRPr="004525AC">
        <w:rPr>
          <w:rFonts w:ascii="Times New Roman" w:hAnsi="Times New Roman"/>
          <w:sz w:val="24"/>
          <w:szCs w:val="24"/>
        </w:rPr>
        <w:t xml:space="preserve"> «Декоративно-прикладное искусство в школе». – М.: Просвещение, 1988.</w:t>
      </w:r>
    </w:p>
    <w:p w:rsidR="004525AC" w:rsidRDefault="004603C3" w:rsidP="004525AC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80891" w:rsidRPr="004525AC">
        <w:rPr>
          <w:rFonts w:ascii="Times New Roman" w:hAnsi="Times New Roman"/>
          <w:sz w:val="24"/>
          <w:szCs w:val="24"/>
        </w:rPr>
        <w:t xml:space="preserve">. Дизайн: Основные положения. Виды дизайна. Особенности </w:t>
      </w:r>
      <w:proofErr w:type="spellStart"/>
      <w:r w:rsidR="00880891" w:rsidRPr="004525AC">
        <w:rPr>
          <w:rFonts w:ascii="Times New Roman" w:hAnsi="Times New Roman"/>
          <w:sz w:val="24"/>
          <w:szCs w:val="24"/>
        </w:rPr>
        <w:t>дизайнпроектирования</w:t>
      </w:r>
      <w:proofErr w:type="spellEnd"/>
      <w:r w:rsidR="00880891" w:rsidRPr="004525AC">
        <w:rPr>
          <w:rFonts w:ascii="Times New Roman" w:hAnsi="Times New Roman"/>
          <w:sz w:val="24"/>
          <w:szCs w:val="24"/>
        </w:rPr>
        <w:t xml:space="preserve">. Мастера и теоретики. </w:t>
      </w:r>
      <w:proofErr w:type="spellStart"/>
      <w:r w:rsidR="00880891" w:rsidRPr="004525AC">
        <w:rPr>
          <w:rFonts w:ascii="Times New Roman" w:hAnsi="Times New Roman"/>
          <w:sz w:val="24"/>
          <w:szCs w:val="24"/>
        </w:rPr>
        <w:t>Илл</w:t>
      </w:r>
      <w:proofErr w:type="spellEnd"/>
      <w:r w:rsidR="00880891" w:rsidRPr="004525AC">
        <w:rPr>
          <w:rFonts w:ascii="Times New Roman" w:hAnsi="Times New Roman"/>
          <w:sz w:val="24"/>
          <w:szCs w:val="24"/>
        </w:rPr>
        <w:t xml:space="preserve">. слов. - справ. Под общей ред. Г.Б. Минервина, В.Т. </w:t>
      </w:r>
      <w:proofErr w:type="spellStart"/>
      <w:r w:rsidR="00880891" w:rsidRPr="004525AC">
        <w:rPr>
          <w:rFonts w:ascii="Times New Roman" w:hAnsi="Times New Roman"/>
          <w:sz w:val="24"/>
          <w:szCs w:val="24"/>
        </w:rPr>
        <w:t>Шимко</w:t>
      </w:r>
      <w:proofErr w:type="spellEnd"/>
      <w:r w:rsidR="00880891" w:rsidRPr="004525AC">
        <w:rPr>
          <w:rFonts w:ascii="Times New Roman" w:hAnsi="Times New Roman"/>
          <w:sz w:val="24"/>
          <w:szCs w:val="24"/>
        </w:rPr>
        <w:t xml:space="preserve">. М.: Архитектура - С, 2004. - 288 с. </w:t>
      </w:r>
    </w:p>
    <w:p w:rsidR="00AD31D8" w:rsidRDefault="00AD31D8" w:rsidP="00BD0CDD">
      <w:pPr>
        <w:spacing w:after="0" w:line="240" w:lineRule="auto"/>
        <w:jc w:val="both"/>
        <w:rPr>
          <w:rFonts w:eastAsia="Times New Roman"/>
          <w:b/>
          <w:color w:val="auto"/>
          <w:sz w:val="24"/>
        </w:rPr>
      </w:pPr>
      <w:r w:rsidRPr="004603C3">
        <w:rPr>
          <w:rFonts w:eastAsia="Times New Roman"/>
          <w:b/>
          <w:color w:val="auto"/>
          <w:sz w:val="24"/>
        </w:rPr>
        <w:t>Дополнительная литература для обучающихся и родителей:</w:t>
      </w:r>
      <w:r w:rsidR="004525AC" w:rsidRPr="004603C3">
        <w:rPr>
          <w:rFonts w:eastAsia="Times New Roman"/>
          <w:b/>
          <w:color w:val="auto"/>
          <w:sz w:val="24"/>
        </w:rPr>
        <w:t xml:space="preserve"> </w:t>
      </w:r>
    </w:p>
    <w:p w:rsidR="0038032F" w:rsidRP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38032F">
        <w:rPr>
          <w:rFonts w:ascii="Times New Roman" w:hAnsi="Times New Roman"/>
          <w:sz w:val="24"/>
          <w:szCs w:val="24"/>
        </w:rPr>
        <w:t xml:space="preserve">1. </w:t>
      </w:r>
      <w:r w:rsidRPr="0038032F">
        <w:rPr>
          <w:rFonts w:ascii="Times New Roman" w:hAnsi="Times New Roman"/>
          <w:sz w:val="24"/>
          <w:szCs w:val="24"/>
          <w:lang w:eastAsia="ru-RU"/>
        </w:rPr>
        <w:t>Бегун Т.А. “Увлекательное рукоделие” М., 2015 г. – 109 с.</w:t>
      </w:r>
    </w:p>
    <w:p w:rsid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032F">
        <w:rPr>
          <w:rFonts w:ascii="Times New Roman" w:hAnsi="Times New Roman"/>
          <w:sz w:val="24"/>
          <w:szCs w:val="24"/>
        </w:rPr>
        <w:t>2</w:t>
      </w:r>
      <w:r w:rsidR="006138E6" w:rsidRPr="0038032F">
        <w:rPr>
          <w:rFonts w:ascii="Times New Roman" w:hAnsi="Times New Roman"/>
          <w:sz w:val="24"/>
          <w:szCs w:val="24"/>
        </w:rPr>
        <w:t xml:space="preserve">. Богданов В.В., Попова С.Н. «Истории обыкновенных вещей». М., 2008г </w:t>
      </w:r>
    </w:p>
    <w:p w:rsid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603C3" w:rsidRPr="0038032F">
        <w:rPr>
          <w:rFonts w:ascii="Times New Roman" w:hAnsi="Times New Roman"/>
          <w:sz w:val="24"/>
          <w:szCs w:val="24"/>
          <w:lang w:eastAsia="ru-RU"/>
        </w:rPr>
        <w:t>Волкова Н.В. «100 поделок из всякой всячины», Айрис-пресс, 2013 г. – 47 с.</w:t>
      </w:r>
    </w:p>
    <w:p w:rsidR="004603C3" w:rsidRP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38032F">
        <w:rPr>
          <w:rFonts w:ascii="Times New Roman" w:hAnsi="Times New Roman"/>
          <w:sz w:val="24"/>
          <w:szCs w:val="24"/>
        </w:rPr>
        <w:t>Докучаева Н. «Ска</w:t>
      </w:r>
      <w:r>
        <w:rPr>
          <w:rFonts w:ascii="Times New Roman" w:hAnsi="Times New Roman"/>
          <w:sz w:val="24"/>
          <w:szCs w:val="24"/>
        </w:rPr>
        <w:t>зки из даров природы» М., 2012г</w:t>
      </w:r>
    </w:p>
    <w:p w:rsid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603C3" w:rsidRPr="0038032F">
        <w:rPr>
          <w:rFonts w:ascii="Times New Roman" w:hAnsi="Times New Roman"/>
          <w:sz w:val="24"/>
          <w:szCs w:val="24"/>
          <w:lang w:eastAsia="ru-RU"/>
        </w:rPr>
        <w:t>. Носова Т.Д. “Подарки и игрушки своими руками” - М., 2014 г. – 203 с.</w:t>
      </w:r>
    </w:p>
    <w:p w:rsid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Pr="0038032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8032F">
        <w:rPr>
          <w:rFonts w:ascii="Times New Roman" w:hAnsi="Times New Roman"/>
          <w:sz w:val="24"/>
          <w:szCs w:val="24"/>
          <w:lang w:eastAsia="ru-RU"/>
        </w:rPr>
        <w:t>Сержантова</w:t>
      </w:r>
      <w:proofErr w:type="spellEnd"/>
      <w:r w:rsidRPr="0038032F">
        <w:rPr>
          <w:rFonts w:ascii="Times New Roman" w:hAnsi="Times New Roman"/>
          <w:sz w:val="24"/>
          <w:szCs w:val="24"/>
          <w:lang w:eastAsia="ru-RU"/>
        </w:rPr>
        <w:t xml:space="preserve"> Т.Б. «366 моделей из оригами», Айрис-пресс, 2016 г. – 102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38E6" w:rsidRPr="0038032F" w:rsidRDefault="0038032F" w:rsidP="0038032F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138E6" w:rsidRPr="0038032F">
        <w:rPr>
          <w:rFonts w:ascii="Times New Roman" w:hAnsi="Times New Roman"/>
          <w:sz w:val="24"/>
          <w:szCs w:val="24"/>
        </w:rPr>
        <w:t xml:space="preserve">. Сухорукова Л.Г., </w:t>
      </w:r>
      <w:proofErr w:type="spellStart"/>
      <w:r w:rsidR="006138E6" w:rsidRPr="0038032F">
        <w:rPr>
          <w:rFonts w:ascii="Times New Roman" w:hAnsi="Times New Roman"/>
          <w:sz w:val="24"/>
          <w:szCs w:val="24"/>
        </w:rPr>
        <w:t>Чечулинская</w:t>
      </w:r>
      <w:proofErr w:type="spellEnd"/>
      <w:r w:rsidR="006138E6" w:rsidRPr="0038032F">
        <w:rPr>
          <w:rFonts w:ascii="Times New Roman" w:hAnsi="Times New Roman"/>
          <w:sz w:val="24"/>
          <w:szCs w:val="24"/>
        </w:rPr>
        <w:t xml:space="preserve"> А.В. «Искусство делать цветы». М., 1992.</w:t>
      </w:r>
    </w:p>
    <w:p w:rsidR="0038032F" w:rsidRDefault="0038032F" w:rsidP="00BD0CDD">
      <w:pPr>
        <w:spacing w:after="0" w:line="240" w:lineRule="auto"/>
        <w:jc w:val="both"/>
        <w:rPr>
          <w:rFonts w:eastAsia="Times New Roman"/>
          <w:b/>
          <w:sz w:val="24"/>
        </w:rPr>
      </w:pPr>
    </w:p>
    <w:p w:rsidR="00BD0CDD" w:rsidRDefault="004525AC" w:rsidP="00BD0CDD">
      <w:pPr>
        <w:spacing w:after="0" w:line="240" w:lineRule="auto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</w:t>
      </w:r>
      <w:r w:rsidR="00BD0CDD">
        <w:rPr>
          <w:rFonts w:eastAsia="Times New Roman"/>
          <w:b/>
          <w:sz w:val="24"/>
        </w:rPr>
        <w:t>Интернет-ресурсы.</w:t>
      </w:r>
    </w:p>
    <w:p w:rsidR="004525AC" w:rsidRPr="00AD31D8" w:rsidRDefault="004525AC" w:rsidP="00BD0CDD">
      <w:pPr>
        <w:spacing w:after="0" w:line="240" w:lineRule="auto"/>
        <w:jc w:val="both"/>
        <w:rPr>
          <w:sz w:val="24"/>
          <w:szCs w:val="24"/>
        </w:rPr>
      </w:pPr>
      <w:r>
        <w:t xml:space="preserve">1. </w:t>
      </w:r>
      <w:r w:rsidR="00880891" w:rsidRPr="00AD31D8">
        <w:rPr>
          <w:sz w:val="24"/>
          <w:szCs w:val="24"/>
        </w:rPr>
        <w:t xml:space="preserve">Большая библиотека электронных книг по дизайну на сайте </w:t>
      </w:r>
      <w:proofErr w:type="spellStart"/>
      <w:r w:rsidR="00880891" w:rsidRPr="00AD31D8">
        <w:rPr>
          <w:sz w:val="24"/>
          <w:szCs w:val="24"/>
        </w:rPr>
        <w:t>Росдизайн</w:t>
      </w:r>
      <w:proofErr w:type="spellEnd"/>
      <w:r w:rsidR="00880891" w:rsidRPr="00AD31D8">
        <w:rPr>
          <w:sz w:val="24"/>
          <w:szCs w:val="24"/>
        </w:rPr>
        <w:t xml:space="preserve"> </w:t>
      </w:r>
      <w:hyperlink r:id="rId5" w:history="1">
        <w:r w:rsidRPr="00AD31D8">
          <w:rPr>
            <w:rStyle w:val="a8"/>
            <w:sz w:val="24"/>
            <w:szCs w:val="24"/>
          </w:rPr>
          <w:t>http://www.rosdesign.com/design/bookofdesign.htm</w:t>
        </w:r>
      </w:hyperlink>
      <w:r w:rsidR="00880891" w:rsidRPr="00AD31D8">
        <w:rPr>
          <w:sz w:val="24"/>
          <w:szCs w:val="24"/>
        </w:rPr>
        <w:t xml:space="preserve"> </w:t>
      </w:r>
    </w:p>
    <w:p w:rsidR="004525AC" w:rsidRPr="00AD31D8" w:rsidRDefault="004E5C93" w:rsidP="00BD0CDD">
      <w:pPr>
        <w:spacing w:after="0" w:line="240" w:lineRule="auto"/>
        <w:jc w:val="both"/>
        <w:rPr>
          <w:sz w:val="24"/>
          <w:szCs w:val="24"/>
        </w:rPr>
      </w:pPr>
      <w:r w:rsidRPr="00AD31D8">
        <w:rPr>
          <w:sz w:val="24"/>
          <w:szCs w:val="24"/>
        </w:rPr>
        <w:t>2</w:t>
      </w:r>
      <w:r w:rsidR="00880891" w:rsidRPr="00AD31D8">
        <w:rPr>
          <w:sz w:val="24"/>
          <w:szCs w:val="24"/>
        </w:rPr>
        <w:t xml:space="preserve">. Большая библиотека электронных книг по дизайну на сайте Community.Livejournal.com </w:t>
      </w:r>
      <w:hyperlink r:id="rId6" w:history="1">
        <w:r w:rsidR="004525AC" w:rsidRPr="00AD31D8">
          <w:rPr>
            <w:rStyle w:val="a8"/>
            <w:sz w:val="24"/>
            <w:szCs w:val="24"/>
          </w:rPr>
          <w:t>http://community.livejournal.com/design_books</w:t>
        </w:r>
      </w:hyperlink>
      <w:r w:rsidR="00880891" w:rsidRPr="00AD31D8">
        <w:rPr>
          <w:sz w:val="24"/>
          <w:szCs w:val="24"/>
        </w:rPr>
        <w:t xml:space="preserve"> </w:t>
      </w:r>
    </w:p>
    <w:p w:rsidR="004E5C93" w:rsidRPr="00AD31D8" w:rsidRDefault="005970A3" w:rsidP="00BD0CDD">
      <w:pPr>
        <w:spacing w:after="0" w:line="240" w:lineRule="auto"/>
        <w:jc w:val="both"/>
        <w:rPr>
          <w:sz w:val="24"/>
          <w:szCs w:val="24"/>
        </w:rPr>
      </w:pPr>
      <w:r w:rsidRPr="005970A3">
        <w:rPr>
          <w:sz w:val="24"/>
          <w:szCs w:val="24"/>
        </w:rPr>
        <w:t>3</w:t>
      </w:r>
      <w:r w:rsidR="004E5C93" w:rsidRPr="00AD31D8">
        <w:rPr>
          <w:sz w:val="24"/>
          <w:szCs w:val="24"/>
        </w:rPr>
        <w:t>. Дизайн интерьера: советы и идеи</w:t>
      </w:r>
    </w:p>
    <w:p w:rsidR="004E5C93" w:rsidRPr="00AD31D8" w:rsidRDefault="00B83A35" w:rsidP="00BD0CDD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4E5C93" w:rsidRPr="00AD31D8">
          <w:rPr>
            <w:rStyle w:val="a8"/>
            <w:sz w:val="24"/>
            <w:szCs w:val="24"/>
          </w:rPr>
          <w:t>https://www.tk-lanskoy.ru/stati/dizayn-interera-sovety-i-idei/</w:t>
        </w:r>
      </w:hyperlink>
    </w:p>
    <w:p w:rsidR="004E5C93" w:rsidRPr="005970A3" w:rsidRDefault="005970A3" w:rsidP="00793584">
      <w:pPr>
        <w:spacing w:after="0" w:line="240" w:lineRule="auto"/>
        <w:jc w:val="both"/>
        <w:rPr>
          <w:sz w:val="24"/>
          <w:szCs w:val="24"/>
        </w:rPr>
      </w:pPr>
      <w:r w:rsidRPr="005970A3">
        <w:rPr>
          <w:sz w:val="24"/>
          <w:szCs w:val="24"/>
        </w:rPr>
        <w:t>4</w:t>
      </w:r>
      <w:r w:rsidR="004E5C93" w:rsidRPr="00AD31D8">
        <w:rPr>
          <w:sz w:val="24"/>
          <w:szCs w:val="24"/>
        </w:rPr>
        <w:t xml:space="preserve">. </w:t>
      </w:r>
      <w:r w:rsidR="00793584">
        <w:rPr>
          <w:sz w:val="24"/>
          <w:szCs w:val="24"/>
        </w:rPr>
        <w:t xml:space="preserve">Алехина С.В., Афанасьев И.В. Доступность образовательной среды в сфере дополнительного образования </w:t>
      </w:r>
      <w:r w:rsidR="00793584" w:rsidRPr="00793584">
        <w:rPr>
          <w:sz w:val="24"/>
          <w:szCs w:val="24"/>
        </w:rPr>
        <w:t xml:space="preserve">// </w:t>
      </w:r>
      <w:r w:rsidR="00793584">
        <w:rPr>
          <w:sz w:val="24"/>
          <w:szCs w:val="24"/>
        </w:rPr>
        <w:t xml:space="preserve">Информационно-методический портал по инклюзивному и специальному образованию. </w:t>
      </w:r>
      <w:hyperlink r:id="rId8" w:history="1">
        <w:r w:rsidRPr="00354528">
          <w:rPr>
            <w:rStyle w:val="a8"/>
            <w:sz w:val="24"/>
            <w:szCs w:val="24"/>
          </w:rPr>
          <w:t>http://</w:t>
        </w:r>
        <w:proofErr w:type="spellStart"/>
        <w:r w:rsidRPr="00354528">
          <w:rPr>
            <w:rStyle w:val="a8"/>
            <w:sz w:val="24"/>
            <w:szCs w:val="24"/>
            <w:lang w:val="en-US"/>
          </w:rPr>
          <w:t>edu</w:t>
        </w:r>
        <w:proofErr w:type="spellEnd"/>
        <w:r w:rsidRPr="005970A3">
          <w:rPr>
            <w:rStyle w:val="a8"/>
            <w:sz w:val="24"/>
            <w:szCs w:val="24"/>
          </w:rPr>
          <w:t>-</w:t>
        </w:r>
        <w:r w:rsidRPr="00354528">
          <w:rPr>
            <w:rStyle w:val="a8"/>
            <w:sz w:val="24"/>
            <w:szCs w:val="24"/>
            <w:lang w:val="en-US"/>
          </w:rPr>
          <w:t>open</w:t>
        </w:r>
        <w:r w:rsidRPr="005970A3">
          <w:rPr>
            <w:rStyle w:val="a8"/>
            <w:sz w:val="24"/>
            <w:szCs w:val="24"/>
          </w:rPr>
          <w:t>.</w:t>
        </w:r>
        <w:proofErr w:type="spellStart"/>
        <w:r w:rsidRPr="00354528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5970A3">
          <w:rPr>
            <w:rStyle w:val="a8"/>
            <w:sz w:val="24"/>
            <w:szCs w:val="24"/>
          </w:rPr>
          <w:t>/</w:t>
        </w:r>
        <w:r w:rsidRPr="00354528">
          <w:rPr>
            <w:rStyle w:val="a8"/>
            <w:sz w:val="24"/>
            <w:szCs w:val="24"/>
            <w:lang w:val="en-US"/>
          </w:rPr>
          <w:t>Default</w:t>
        </w:r>
        <w:r w:rsidRPr="005970A3">
          <w:rPr>
            <w:rStyle w:val="a8"/>
            <w:sz w:val="24"/>
            <w:szCs w:val="24"/>
          </w:rPr>
          <w:t>.</w:t>
        </w:r>
        <w:proofErr w:type="spellStart"/>
        <w:r w:rsidRPr="00354528">
          <w:rPr>
            <w:rStyle w:val="a8"/>
            <w:sz w:val="24"/>
            <w:szCs w:val="24"/>
            <w:lang w:val="en-US"/>
          </w:rPr>
          <w:t>aspx</w:t>
        </w:r>
        <w:proofErr w:type="spellEnd"/>
        <w:r w:rsidRPr="00354528">
          <w:rPr>
            <w:rStyle w:val="a8"/>
            <w:sz w:val="24"/>
            <w:szCs w:val="24"/>
          </w:rPr>
          <w:t>?</w:t>
        </w:r>
        <w:proofErr w:type="spellStart"/>
        <w:r w:rsidRPr="00354528">
          <w:rPr>
            <w:rStyle w:val="a8"/>
            <w:sz w:val="24"/>
            <w:szCs w:val="24"/>
            <w:lang w:val="en-US"/>
          </w:rPr>
          <w:t>tabid</w:t>
        </w:r>
        <w:proofErr w:type="spellEnd"/>
        <w:r w:rsidRPr="005970A3">
          <w:rPr>
            <w:rStyle w:val="a8"/>
            <w:sz w:val="24"/>
            <w:szCs w:val="24"/>
          </w:rPr>
          <w:t>=462</w:t>
        </w:r>
      </w:hyperlink>
    </w:p>
    <w:p w:rsidR="005970A3" w:rsidRPr="005970A3" w:rsidRDefault="005970A3" w:rsidP="00793584">
      <w:pPr>
        <w:spacing w:after="0" w:line="240" w:lineRule="auto"/>
        <w:jc w:val="both"/>
        <w:rPr>
          <w:sz w:val="24"/>
          <w:szCs w:val="24"/>
        </w:rPr>
      </w:pPr>
      <w:r w:rsidRPr="005970A3">
        <w:rPr>
          <w:rFonts w:ascii="inherit" w:eastAsia="inherit" w:hAnsi="inherit" w:cs="inherit"/>
          <w:color w:val="auto"/>
          <w:sz w:val="24"/>
          <w:szCs w:val="24"/>
        </w:rPr>
        <w:t xml:space="preserve">5. </w:t>
      </w:r>
      <w:r w:rsidRPr="005970A3">
        <w:rPr>
          <w:rFonts w:ascii="inherit" w:eastAsia="inherit" w:hAnsi="inherit" w:cs="inherit"/>
          <w:color w:val="auto"/>
          <w:sz w:val="24"/>
          <w:szCs w:val="24"/>
        </w:rPr>
        <w:t>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потребностей” от 29 марта 2016 г. № ВК-641/09 [Электронный ресурс]</w:t>
      </w:r>
      <w:r>
        <w:rPr>
          <w:rFonts w:ascii="inherit" w:eastAsia="inherit" w:hAnsi="inherit" w:cs="inherit"/>
          <w:color w:val="444444"/>
          <w:sz w:val="24"/>
          <w:szCs w:val="24"/>
        </w:rPr>
        <w:t> </w:t>
      </w:r>
      <w:hyperlink r:id="rId9">
        <w:r>
          <w:rPr>
            <w:rFonts w:ascii="inherit" w:eastAsia="inherit" w:hAnsi="inherit" w:cs="inherit"/>
            <w:color w:val="289DCC"/>
            <w:sz w:val="24"/>
            <w:szCs w:val="24"/>
            <w:u w:val="single"/>
          </w:rPr>
          <w:t>https://sudact.ru/law/pismo-minobrnauki-rossii-ot-29032016-n-vk-64109/metodicheskie-rekomendatsii-po-realizatsii-adaptirovannykh/</w:t>
        </w:r>
      </w:hyperlink>
    </w:p>
    <w:p w:rsidR="00A05758" w:rsidRPr="0030735C" w:rsidRDefault="00A05758" w:rsidP="00257221">
      <w:pPr>
        <w:spacing w:after="0"/>
        <w:jc w:val="center"/>
        <w:rPr>
          <w:b/>
          <w:sz w:val="24"/>
          <w:szCs w:val="24"/>
        </w:rPr>
      </w:pPr>
    </w:p>
    <w:p w:rsidR="00A67672" w:rsidRDefault="00A67672" w:rsidP="00AD31D8">
      <w:pPr>
        <w:rPr>
          <w:b/>
          <w:sz w:val="24"/>
          <w:szCs w:val="24"/>
        </w:rPr>
      </w:pPr>
    </w:p>
    <w:p w:rsidR="00AD31D8" w:rsidRDefault="00AD31D8" w:rsidP="00AD31D8">
      <w:pPr>
        <w:rPr>
          <w:b/>
          <w:sz w:val="24"/>
          <w:szCs w:val="24"/>
        </w:rPr>
      </w:pPr>
    </w:p>
    <w:p w:rsidR="00AD31D8" w:rsidRDefault="00AD31D8" w:rsidP="00AD31D8">
      <w:pPr>
        <w:rPr>
          <w:b/>
          <w:sz w:val="24"/>
          <w:szCs w:val="24"/>
        </w:rPr>
      </w:pPr>
    </w:p>
    <w:p w:rsidR="005970A3" w:rsidRPr="007B2FDE" w:rsidRDefault="00AD31D8" w:rsidP="005970A3">
      <w:pPr>
        <w:suppressAutoHyphens/>
        <w:spacing w:after="0" w:line="240" w:lineRule="auto"/>
        <w:jc w:val="center"/>
        <w:rPr>
          <w:rFonts w:eastAsia="Times New Roman"/>
          <w:sz w:val="32"/>
          <w:szCs w:val="32"/>
          <w:lang w:eastAsia="ar-SA"/>
        </w:rPr>
      </w:pPr>
      <w:r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Лист обновления </w:t>
      </w:r>
      <w:r w:rsidR="005970A3">
        <w:rPr>
          <w:rFonts w:eastAsia="Times New Roman"/>
          <w:b/>
          <w:bCs/>
          <w:color w:val="auto"/>
          <w:sz w:val="24"/>
          <w:szCs w:val="24"/>
          <w:lang w:eastAsia="ru-RU"/>
        </w:rPr>
        <w:t>а</w:t>
      </w:r>
      <w:r w:rsidR="005970A3" w:rsidRPr="005970A3">
        <w:rPr>
          <w:rFonts w:eastAsia="Times New Roman"/>
          <w:b/>
          <w:sz w:val="24"/>
          <w:szCs w:val="24"/>
          <w:lang w:eastAsia="ar-SA"/>
        </w:rPr>
        <w:t>даптированн</w:t>
      </w:r>
      <w:r w:rsidR="005970A3">
        <w:rPr>
          <w:rFonts w:eastAsia="Times New Roman"/>
          <w:b/>
          <w:sz w:val="24"/>
          <w:szCs w:val="24"/>
          <w:lang w:eastAsia="ar-SA"/>
        </w:rPr>
        <w:t>ой</w:t>
      </w:r>
      <w:r w:rsidR="005970A3" w:rsidRPr="005970A3">
        <w:rPr>
          <w:rFonts w:eastAsia="Times New Roman"/>
          <w:b/>
          <w:sz w:val="24"/>
          <w:szCs w:val="24"/>
          <w:lang w:eastAsia="ar-SA"/>
        </w:rPr>
        <w:t xml:space="preserve"> дополнительн</w:t>
      </w:r>
      <w:r w:rsidR="005970A3">
        <w:rPr>
          <w:rFonts w:eastAsia="Times New Roman"/>
          <w:b/>
          <w:sz w:val="24"/>
          <w:szCs w:val="24"/>
          <w:lang w:eastAsia="ar-SA"/>
        </w:rPr>
        <w:t>ой</w:t>
      </w:r>
      <w:r w:rsidR="005970A3" w:rsidRPr="005970A3">
        <w:rPr>
          <w:rFonts w:eastAsia="Times New Roman"/>
          <w:b/>
          <w:sz w:val="24"/>
          <w:szCs w:val="24"/>
          <w:lang w:eastAsia="ar-SA"/>
        </w:rPr>
        <w:t xml:space="preserve"> образовательн</w:t>
      </w:r>
      <w:r w:rsidR="005970A3">
        <w:rPr>
          <w:rFonts w:eastAsia="Times New Roman"/>
          <w:b/>
          <w:sz w:val="24"/>
          <w:szCs w:val="24"/>
          <w:lang w:eastAsia="ar-SA"/>
        </w:rPr>
        <w:t>ой</w:t>
      </w:r>
      <w:r w:rsidR="005970A3" w:rsidRPr="005970A3">
        <w:rPr>
          <w:rFonts w:eastAsia="Times New Roman"/>
          <w:b/>
          <w:sz w:val="24"/>
          <w:szCs w:val="24"/>
          <w:lang w:eastAsia="ar-SA"/>
        </w:rPr>
        <w:t xml:space="preserve"> программ</w:t>
      </w:r>
      <w:r w:rsidR="005970A3">
        <w:rPr>
          <w:rFonts w:eastAsia="Times New Roman"/>
          <w:b/>
          <w:sz w:val="24"/>
          <w:szCs w:val="24"/>
          <w:lang w:eastAsia="ar-SA"/>
        </w:rPr>
        <w:t>ы</w:t>
      </w:r>
      <w:r w:rsidR="005970A3" w:rsidRPr="005970A3">
        <w:rPr>
          <w:rFonts w:eastAsia="Times New Roman"/>
          <w:b/>
          <w:sz w:val="24"/>
          <w:szCs w:val="24"/>
          <w:lang w:eastAsia="ar-SA"/>
        </w:rPr>
        <w:t xml:space="preserve"> </w:t>
      </w:r>
    </w:p>
    <w:p w:rsidR="00AD31D8" w:rsidRPr="00AD31D8" w:rsidRDefault="00DB6F2C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«Изобразительное искусство и декоративно-прикладное творчество</w:t>
      </w:r>
      <w:r w:rsidR="00AD31D8" w:rsidRPr="00AD31D8">
        <w:rPr>
          <w:rFonts w:eastAsia="Times New Roman"/>
          <w:b/>
          <w:bCs/>
          <w:color w:val="auto"/>
          <w:sz w:val="24"/>
          <w:szCs w:val="24"/>
          <w:lang w:eastAsia="ru-RU"/>
        </w:rPr>
        <w:t>»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       Отражает содержание и основание ежегодных корректировок, вносимых в содержание или структуру программы.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Название </w:t>
      </w:r>
      <w:r w:rsidR="005970A3">
        <w:rPr>
          <w:rFonts w:eastAsia="Times New Roman"/>
          <w:color w:val="auto"/>
          <w:sz w:val="24"/>
          <w:szCs w:val="24"/>
          <w:lang w:eastAsia="ru-RU"/>
        </w:rPr>
        <w:t>А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>ДОП_______________________________________________________________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>Творчес</w:t>
      </w:r>
      <w:r w:rsidR="005970A3">
        <w:rPr>
          <w:rFonts w:eastAsia="Times New Roman"/>
          <w:color w:val="auto"/>
          <w:sz w:val="24"/>
          <w:szCs w:val="24"/>
          <w:lang w:eastAsia="ru-RU"/>
        </w:rPr>
        <w:t>кое объединение, реализующее АДО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>П_____________________________________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Внесенные корректирующие изменения</w:t>
            </w: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Внесены изменения (указать)</w:t>
            </w:r>
          </w:p>
          <w:p w:rsidR="00AD31D8" w:rsidRPr="00AD31D8" w:rsidRDefault="00AD31D8" w:rsidP="00DB6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Внесены изменения или дополнено (указать)</w:t>
            </w: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Внесены корректировки в связи с добавлением новой темы (указать)</w:t>
            </w: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Изменен календарный учебный график (указать)</w:t>
            </w: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D31D8" w:rsidRPr="00AD31D8" w:rsidTr="00685EB7">
        <w:tc>
          <w:tcPr>
            <w:tcW w:w="534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6061" w:type="dxa"/>
            <w:shd w:val="clear" w:color="auto" w:fill="auto"/>
          </w:tcPr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D31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Обновлен список литературы (указать)</w:t>
            </w: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AD31D8" w:rsidRPr="00AD31D8" w:rsidRDefault="00AD31D8" w:rsidP="00AD31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       Обновление содержания программы, вносимые изменения в </w:t>
      </w:r>
      <w:r w:rsidR="005970A3">
        <w:rPr>
          <w:rFonts w:eastAsia="Times New Roman"/>
          <w:color w:val="auto"/>
          <w:sz w:val="24"/>
          <w:szCs w:val="24"/>
          <w:lang w:eastAsia="ru-RU"/>
        </w:rPr>
        <w:t>А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t>ДОП, рассмотрены и одобрены на заседании педагогического совета МБОУДОД ЦДТ «Глобус»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>«___»__________20</w:t>
      </w:r>
      <w:r w:rsidRPr="00AD31D8">
        <w:rPr>
          <w:rFonts w:eastAsia="Times New Roman"/>
          <w:color w:val="auto"/>
          <w:sz w:val="24"/>
          <w:szCs w:val="24"/>
          <w:lang w:eastAsia="ru-RU"/>
        </w:rPr>
        <w:softHyphen/>
      </w:r>
      <w:r w:rsidRPr="00AD31D8">
        <w:rPr>
          <w:rFonts w:eastAsia="Times New Roman"/>
          <w:color w:val="auto"/>
          <w:sz w:val="24"/>
          <w:szCs w:val="24"/>
          <w:lang w:eastAsia="ru-RU"/>
        </w:rPr>
        <w:softHyphen/>
      </w:r>
      <w:r w:rsidRPr="00AD31D8">
        <w:rPr>
          <w:rFonts w:eastAsia="Times New Roman"/>
          <w:color w:val="auto"/>
          <w:sz w:val="24"/>
          <w:szCs w:val="24"/>
          <w:lang w:eastAsia="ru-RU"/>
        </w:rPr>
        <w:softHyphen/>
        <w:t>___г. протокол№</w:t>
      </w: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AD31D8" w:rsidRPr="00AD31D8" w:rsidRDefault="00AD31D8" w:rsidP="00AD31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Согласовано </w:t>
      </w:r>
    </w:p>
    <w:p w:rsidR="00AD31D8" w:rsidRPr="00AD31D8" w:rsidRDefault="00AD31D8" w:rsidP="00AD31D8">
      <w:pPr>
        <w:spacing w:after="187" w:line="259" w:lineRule="auto"/>
        <w:ind w:left="10" w:right="847" w:hanging="10"/>
        <w:jc w:val="both"/>
        <w:rPr>
          <w:rFonts w:eastAsia="Times New Roman"/>
          <w:sz w:val="28"/>
        </w:rPr>
      </w:pPr>
      <w:proofErr w:type="spellStart"/>
      <w:r w:rsidRPr="00AD31D8">
        <w:rPr>
          <w:rFonts w:eastAsia="Times New Roman"/>
          <w:color w:val="auto"/>
          <w:sz w:val="24"/>
          <w:szCs w:val="24"/>
          <w:lang w:eastAsia="ru-RU"/>
        </w:rPr>
        <w:t>Зам.директора</w:t>
      </w:r>
      <w:proofErr w:type="spellEnd"/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 по УВР__________</w:t>
      </w:r>
      <w:proofErr w:type="spellStart"/>
      <w:r w:rsidRPr="00AD31D8">
        <w:rPr>
          <w:rFonts w:eastAsia="Times New Roman"/>
          <w:color w:val="auto"/>
          <w:sz w:val="24"/>
          <w:szCs w:val="24"/>
          <w:lang w:eastAsia="ru-RU"/>
        </w:rPr>
        <w:t>Гиззатуллина</w:t>
      </w:r>
      <w:proofErr w:type="spellEnd"/>
      <w:r w:rsidRPr="00AD31D8">
        <w:rPr>
          <w:rFonts w:eastAsia="Times New Roman"/>
          <w:color w:val="auto"/>
          <w:sz w:val="24"/>
          <w:szCs w:val="24"/>
          <w:lang w:eastAsia="ru-RU"/>
        </w:rPr>
        <w:t xml:space="preserve"> Г.С.</w:t>
      </w:r>
    </w:p>
    <w:p w:rsidR="00AD31D8" w:rsidRPr="00AD31D8" w:rsidRDefault="00AD31D8" w:rsidP="00AD31D8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A67672" w:rsidRDefault="00A67672" w:rsidP="00AD31D8">
      <w:pPr>
        <w:jc w:val="center"/>
        <w:rPr>
          <w:b/>
          <w:sz w:val="24"/>
          <w:szCs w:val="24"/>
        </w:rPr>
      </w:pPr>
    </w:p>
    <w:p w:rsidR="006E2093" w:rsidRDefault="006E2093">
      <w:pPr>
        <w:jc w:val="center"/>
        <w:rPr>
          <w:b/>
          <w:sz w:val="24"/>
          <w:szCs w:val="24"/>
        </w:rPr>
      </w:pPr>
    </w:p>
    <w:p w:rsidR="00613266" w:rsidRPr="0030735C" w:rsidRDefault="00613266">
      <w:pPr>
        <w:jc w:val="center"/>
        <w:rPr>
          <w:b/>
          <w:sz w:val="24"/>
          <w:szCs w:val="24"/>
        </w:rPr>
      </w:pPr>
    </w:p>
    <w:sectPr w:rsidR="00613266" w:rsidRPr="0030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AA3"/>
    <w:multiLevelType w:val="multilevel"/>
    <w:tmpl w:val="B2C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0BBA"/>
    <w:multiLevelType w:val="hybridMultilevel"/>
    <w:tmpl w:val="25F47DE2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7E6"/>
    <w:multiLevelType w:val="hybridMultilevel"/>
    <w:tmpl w:val="FF88987A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D3CF9"/>
    <w:multiLevelType w:val="hybridMultilevel"/>
    <w:tmpl w:val="CF80F0D2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037D9"/>
    <w:multiLevelType w:val="hybridMultilevel"/>
    <w:tmpl w:val="7966B446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42B3"/>
    <w:multiLevelType w:val="hybridMultilevel"/>
    <w:tmpl w:val="0DCA5044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D29"/>
    <w:multiLevelType w:val="hybridMultilevel"/>
    <w:tmpl w:val="E2D214E4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0605"/>
    <w:multiLevelType w:val="hybridMultilevel"/>
    <w:tmpl w:val="6136CE38"/>
    <w:lvl w:ilvl="0" w:tplc="F07A1888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080A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4B7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0D75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85A1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F68D5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643B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07EF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C15C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912F00"/>
    <w:multiLevelType w:val="hybridMultilevel"/>
    <w:tmpl w:val="8A14C95C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927A0"/>
    <w:multiLevelType w:val="hybridMultilevel"/>
    <w:tmpl w:val="9A2AC61C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3C77"/>
    <w:multiLevelType w:val="hybridMultilevel"/>
    <w:tmpl w:val="AE0218A4"/>
    <w:lvl w:ilvl="0" w:tplc="F07A188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3DB7A68"/>
    <w:multiLevelType w:val="hybridMultilevel"/>
    <w:tmpl w:val="E4B6D096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CC4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41A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CA1630"/>
    <w:multiLevelType w:val="hybridMultilevel"/>
    <w:tmpl w:val="B778241E"/>
    <w:lvl w:ilvl="0" w:tplc="F07A188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57A50BFC"/>
    <w:multiLevelType w:val="hybridMultilevel"/>
    <w:tmpl w:val="D9063AE2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A071F"/>
    <w:multiLevelType w:val="hybridMultilevel"/>
    <w:tmpl w:val="DDFA6BA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5686A"/>
    <w:multiLevelType w:val="hybridMultilevel"/>
    <w:tmpl w:val="DCA0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F778C"/>
    <w:multiLevelType w:val="hybridMultilevel"/>
    <w:tmpl w:val="225C9E9E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DB0E4"/>
    <w:multiLevelType w:val="multilevel"/>
    <w:tmpl w:val="5EC7EF60"/>
    <w:lvl w:ilvl="0">
      <w:start w:val="1"/>
      <w:numFmt w:val="upperRoman"/>
      <w:lvlText w:val="%1."/>
      <w:lvlJc w:val="left"/>
      <w:pPr>
        <w:tabs>
          <w:tab w:val="num" w:pos="1854"/>
        </w:tabs>
        <w:ind w:firstLine="113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7ABC5D0D"/>
    <w:multiLevelType w:val="hybridMultilevel"/>
    <w:tmpl w:val="2C6A2C44"/>
    <w:lvl w:ilvl="0" w:tplc="F07A1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4"/>
  </w:num>
  <w:num w:numId="5">
    <w:abstractNumId w:val="16"/>
  </w:num>
  <w:num w:numId="6">
    <w:abstractNumId w:val="13"/>
  </w:num>
  <w:num w:numId="7">
    <w:abstractNumId w:val="11"/>
  </w:num>
  <w:num w:numId="8">
    <w:abstractNumId w:val="8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3"/>
  </w:num>
  <w:num w:numId="15">
    <w:abstractNumId w:val="14"/>
  </w:num>
  <w:num w:numId="16">
    <w:abstractNumId w:val="19"/>
  </w:num>
  <w:num w:numId="17">
    <w:abstractNumId w:val="6"/>
  </w:num>
  <w:num w:numId="18">
    <w:abstractNumId w:val="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CF"/>
    <w:rsid w:val="00052B06"/>
    <w:rsid w:val="0007541C"/>
    <w:rsid w:val="00076FB0"/>
    <w:rsid w:val="0007703A"/>
    <w:rsid w:val="00090690"/>
    <w:rsid w:val="000A37E6"/>
    <w:rsid w:val="000B07B1"/>
    <w:rsid w:val="000D564E"/>
    <w:rsid w:val="000F5F0E"/>
    <w:rsid w:val="00166B4F"/>
    <w:rsid w:val="00187082"/>
    <w:rsid w:val="00191708"/>
    <w:rsid w:val="00196F70"/>
    <w:rsid w:val="001A5310"/>
    <w:rsid w:val="001B47D6"/>
    <w:rsid w:val="001E65FD"/>
    <w:rsid w:val="001F7083"/>
    <w:rsid w:val="00246824"/>
    <w:rsid w:val="002534EF"/>
    <w:rsid w:val="00257221"/>
    <w:rsid w:val="00270FBD"/>
    <w:rsid w:val="00297C3A"/>
    <w:rsid w:val="002A2F55"/>
    <w:rsid w:val="002E5836"/>
    <w:rsid w:val="00301517"/>
    <w:rsid w:val="00305361"/>
    <w:rsid w:val="0030735C"/>
    <w:rsid w:val="0032125B"/>
    <w:rsid w:val="00333746"/>
    <w:rsid w:val="00367C22"/>
    <w:rsid w:val="0038032F"/>
    <w:rsid w:val="003940B0"/>
    <w:rsid w:val="003A08EB"/>
    <w:rsid w:val="003A5DE6"/>
    <w:rsid w:val="003A6611"/>
    <w:rsid w:val="003B4FEE"/>
    <w:rsid w:val="003B5AA3"/>
    <w:rsid w:val="003C1618"/>
    <w:rsid w:val="003E13C8"/>
    <w:rsid w:val="003E1479"/>
    <w:rsid w:val="004525AC"/>
    <w:rsid w:val="004529C6"/>
    <w:rsid w:val="004603C3"/>
    <w:rsid w:val="0046249B"/>
    <w:rsid w:val="00463017"/>
    <w:rsid w:val="00497A57"/>
    <w:rsid w:val="004A59CF"/>
    <w:rsid w:val="004C1770"/>
    <w:rsid w:val="004E33DD"/>
    <w:rsid w:val="004E5C93"/>
    <w:rsid w:val="005970A3"/>
    <w:rsid w:val="005B01D3"/>
    <w:rsid w:val="005D60DC"/>
    <w:rsid w:val="005F1F5E"/>
    <w:rsid w:val="006032E7"/>
    <w:rsid w:val="00612476"/>
    <w:rsid w:val="00613266"/>
    <w:rsid w:val="006138E6"/>
    <w:rsid w:val="0061619E"/>
    <w:rsid w:val="006339E9"/>
    <w:rsid w:val="00685056"/>
    <w:rsid w:val="00685EB7"/>
    <w:rsid w:val="006E073C"/>
    <w:rsid w:val="006E2093"/>
    <w:rsid w:val="007078B9"/>
    <w:rsid w:val="00735FB2"/>
    <w:rsid w:val="00793584"/>
    <w:rsid w:val="007C6CD6"/>
    <w:rsid w:val="007E5537"/>
    <w:rsid w:val="00807E58"/>
    <w:rsid w:val="00814C09"/>
    <w:rsid w:val="00855449"/>
    <w:rsid w:val="00857203"/>
    <w:rsid w:val="008807A0"/>
    <w:rsid w:val="00880891"/>
    <w:rsid w:val="008835DE"/>
    <w:rsid w:val="008C3A18"/>
    <w:rsid w:val="008C3D69"/>
    <w:rsid w:val="008E0BBC"/>
    <w:rsid w:val="00912441"/>
    <w:rsid w:val="0092738C"/>
    <w:rsid w:val="00934E69"/>
    <w:rsid w:val="009835F7"/>
    <w:rsid w:val="009B1EB3"/>
    <w:rsid w:val="009B25AC"/>
    <w:rsid w:val="009D4897"/>
    <w:rsid w:val="00A05758"/>
    <w:rsid w:val="00A332DA"/>
    <w:rsid w:val="00A67672"/>
    <w:rsid w:val="00A704A9"/>
    <w:rsid w:val="00AC6E87"/>
    <w:rsid w:val="00AD31D8"/>
    <w:rsid w:val="00B36D38"/>
    <w:rsid w:val="00B62C91"/>
    <w:rsid w:val="00B83A35"/>
    <w:rsid w:val="00B84359"/>
    <w:rsid w:val="00BD0CDD"/>
    <w:rsid w:val="00BF7BDD"/>
    <w:rsid w:val="00C06659"/>
    <w:rsid w:val="00C6357B"/>
    <w:rsid w:val="00C71110"/>
    <w:rsid w:val="00CB585B"/>
    <w:rsid w:val="00CF6154"/>
    <w:rsid w:val="00D015B3"/>
    <w:rsid w:val="00D36F98"/>
    <w:rsid w:val="00D63416"/>
    <w:rsid w:val="00D70DE7"/>
    <w:rsid w:val="00DB6F2C"/>
    <w:rsid w:val="00DE7FA2"/>
    <w:rsid w:val="00E04661"/>
    <w:rsid w:val="00E06E0A"/>
    <w:rsid w:val="00E172CB"/>
    <w:rsid w:val="00E35A30"/>
    <w:rsid w:val="00E36B5A"/>
    <w:rsid w:val="00E76C53"/>
    <w:rsid w:val="00EB7F53"/>
    <w:rsid w:val="00ED1747"/>
    <w:rsid w:val="00ED479A"/>
    <w:rsid w:val="00F30840"/>
    <w:rsid w:val="00F62DBE"/>
    <w:rsid w:val="00F84884"/>
    <w:rsid w:val="00FC3BAC"/>
    <w:rsid w:val="00FD1E01"/>
    <w:rsid w:val="00FD344A"/>
    <w:rsid w:val="00FD6D90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8A3A3F-629E-4CCD-8B28-CF0DBD6A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B5AA3"/>
    <w:pPr>
      <w:spacing w:before="100" w:beforeAutospacing="1" w:after="100" w:afterAutospacing="1" w:line="240" w:lineRule="auto"/>
      <w:ind w:firstLine="709"/>
      <w:jc w:val="both"/>
      <w:outlineLvl w:val="1"/>
    </w:pPr>
    <w:rPr>
      <w:rFonts w:eastAsia="Times New Roman"/>
      <w:b/>
      <w:bCs/>
      <w:sz w:val="36"/>
      <w:szCs w:val="36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CF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/>
      <w:sz w:val="28"/>
      <w:szCs w:val="28"/>
      <w:shd w:val="clear" w:color="auto" w:fill="FFFFFF"/>
    </w:rPr>
  </w:style>
  <w:style w:type="character" w:customStyle="1" w:styleId="c5">
    <w:name w:val="c5"/>
    <w:basedOn w:val="a0"/>
    <w:rsid w:val="002E5836"/>
  </w:style>
  <w:style w:type="paragraph" w:styleId="a4">
    <w:name w:val="Normal (Web)"/>
    <w:basedOn w:val="a"/>
    <w:uiPriority w:val="99"/>
    <w:rsid w:val="00DE7FA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3940B0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5AA3"/>
    <w:rPr>
      <w:rFonts w:eastAsia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E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0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4525A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52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Default.aspx?tabid=4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-lanskoy.ru/stati/dizayn-interera-sovety-i-id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unity.livejournal.com/design_boo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design.com/design/bookofdesign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obrnauki-rossii-ot-29032016-n-vk-64109/metodicheskie-rekomendatsii-po-realizatsii-adaptirovan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2021-09-22T12:05:00Z</cp:lastPrinted>
  <dcterms:created xsi:type="dcterms:W3CDTF">2022-07-18T10:37:00Z</dcterms:created>
  <dcterms:modified xsi:type="dcterms:W3CDTF">2022-07-18T10:37:00Z</dcterms:modified>
</cp:coreProperties>
</file>