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E6" w:rsidRPr="006366B2" w:rsidRDefault="00A9496A" w:rsidP="00636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Аннотации к реализуемым общеобразовательным общеразвивающим</w:t>
      </w:r>
      <w:r w:rsidR="00C076B8" w:rsidRPr="006366B2">
        <w:rPr>
          <w:rFonts w:ascii="Times New Roman" w:hAnsi="Times New Roman" w:cs="Times New Roman"/>
          <w:b/>
          <w:sz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</w:rPr>
        <w:t>ам</w:t>
      </w:r>
      <w:r w:rsidR="00F95EE6" w:rsidRPr="006366B2">
        <w:rPr>
          <w:rFonts w:ascii="Times New Roman" w:hAnsi="Times New Roman" w:cs="Times New Roman"/>
          <w:b/>
          <w:sz w:val="24"/>
        </w:rPr>
        <w:t xml:space="preserve"> дополнительного образования,</w:t>
      </w:r>
    </w:p>
    <w:p w:rsidR="00F95EE6" w:rsidRPr="006366B2" w:rsidRDefault="00F33AAD" w:rsidP="00636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66B2">
        <w:rPr>
          <w:rFonts w:ascii="Times New Roman" w:hAnsi="Times New Roman" w:cs="Times New Roman"/>
          <w:b/>
          <w:sz w:val="24"/>
        </w:rPr>
        <w:t>МБ</w:t>
      </w:r>
      <w:r w:rsidR="00A9496A">
        <w:rPr>
          <w:rFonts w:ascii="Times New Roman" w:hAnsi="Times New Roman" w:cs="Times New Roman"/>
          <w:b/>
          <w:sz w:val="24"/>
        </w:rPr>
        <w:t>ОУ ДО «ЦДТ «Глобус» в 2022-2023</w:t>
      </w:r>
      <w:r w:rsidR="00F95EE6" w:rsidRPr="006366B2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F95EE6" w:rsidRDefault="00F95EE6" w:rsidP="00F95EE6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31378" w:type="dxa"/>
        <w:tblLook w:val="04A0" w:firstRow="1" w:lastRow="0" w:firstColumn="1" w:lastColumn="0" w:noHBand="0" w:noVBand="1"/>
      </w:tblPr>
      <w:tblGrid>
        <w:gridCol w:w="928"/>
        <w:gridCol w:w="4000"/>
        <w:gridCol w:w="2686"/>
        <w:gridCol w:w="1695"/>
        <w:gridCol w:w="1448"/>
        <w:gridCol w:w="4122"/>
        <w:gridCol w:w="5495"/>
        <w:gridCol w:w="5495"/>
        <w:gridCol w:w="5509"/>
      </w:tblGrid>
      <w:tr w:rsidR="007A34E3" w:rsidTr="00452F2B">
        <w:trPr>
          <w:gridAfter w:val="3"/>
          <w:wAfter w:w="16499" w:type="dxa"/>
        </w:trPr>
        <w:tc>
          <w:tcPr>
            <w:tcW w:w="928" w:type="dxa"/>
          </w:tcPr>
          <w:p w:rsidR="007A34E3" w:rsidRDefault="007A34E3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7A34E3" w:rsidRPr="00F95EE6" w:rsidRDefault="007A34E3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4000" w:type="dxa"/>
          </w:tcPr>
          <w:p w:rsidR="007A34E3" w:rsidRPr="00F95EE6" w:rsidRDefault="007A34E3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E6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7A34E3" w:rsidRPr="00F95EE6" w:rsidRDefault="007A34E3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E6">
              <w:rPr>
                <w:rFonts w:ascii="Times New Roman" w:hAnsi="Times New Roman" w:cs="Times New Roman"/>
                <w:sz w:val="24"/>
              </w:rPr>
              <w:t>программы</w:t>
            </w:r>
          </w:p>
          <w:p w:rsidR="007A34E3" w:rsidRDefault="007A34E3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</w:tcPr>
          <w:p w:rsidR="007A34E3" w:rsidRDefault="007A34E3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E6">
              <w:rPr>
                <w:rFonts w:ascii="Times New Roman" w:hAnsi="Times New Roman" w:cs="Times New Roman"/>
                <w:sz w:val="24"/>
              </w:rPr>
              <w:t>Тип ДО</w:t>
            </w:r>
            <w:r w:rsidR="00A9496A">
              <w:rPr>
                <w:rFonts w:ascii="Times New Roman" w:hAnsi="Times New Roman" w:cs="Times New Roman"/>
                <w:sz w:val="24"/>
              </w:rPr>
              <w:t>О</w:t>
            </w:r>
            <w:r w:rsidRPr="00F95EE6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1695" w:type="dxa"/>
          </w:tcPr>
          <w:p w:rsidR="00A9496A" w:rsidRPr="00F95EE6" w:rsidRDefault="00A9496A" w:rsidP="00A949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E6">
              <w:rPr>
                <w:rFonts w:ascii="Times New Roman" w:hAnsi="Times New Roman" w:cs="Times New Roman"/>
                <w:sz w:val="24"/>
              </w:rPr>
              <w:t>Возраст</w:t>
            </w:r>
          </w:p>
          <w:p w:rsidR="00A9496A" w:rsidRPr="00F95EE6" w:rsidRDefault="00A9496A" w:rsidP="00A949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E6">
              <w:rPr>
                <w:rFonts w:ascii="Times New Roman" w:hAnsi="Times New Roman" w:cs="Times New Roman"/>
                <w:sz w:val="24"/>
              </w:rPr>
              <w:t>детей</w:t>
            </w:r>
          </w:p>
          <w:p w:rsidR="007A34E3" w:rsidRPr="00F95EE6" w:rsidRDefault="007A34E3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8" w:type="dxa"/>
          </w:tcPr>
          <w:p w:rsidR="007A34E3" w:rsidRDefault="007A34E3" w:rsidP="00F95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E6">
              <w:rPr>
                <w:rFonts w:ascii="Times New Roman" w:hAnsi="Times New Roman" w:cs="Times New Roman"/>
                <w:sz w:val="24"/>
              </w:rPr>
              <w:t xml:space="preserve">Сроки реализации </w:t>
            </w:r>
          </w:p>
        </w:tc>
        <w:tc>
          <w:tcPr>
            <w:tcW w:w="4122" w:type="dxa"/>
          </w:tcPr>
          <w:p w:rsidR="007A34E3" w:rsidRDefault="00A9496A" w:rsidP="00A949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Аннотация к программе</w:t>
            </w:r>
          </w:p>
        </w:tc>
      </w:tr>
      <w:tr w:rsidR="006366B2" w:rsidTr="00452F2B">
        <w:trPr>
          <w:gridAfter w:val="3"/>
          <w:wAfter w:w="16499" w:type="dxa"/>
        </w:trPr>
        <w:tc>
          <w:tcPr>
            <w:tcW w:w="14879" w:type="dxa"/>
            <w:gridSpan w:val="6"/>
          </w:tcPr>
          <w:p w:rsidR="006366B2" w:rsidRPr="006366B2" w:rsidRDefault="006366B2" w:rsidP="00F95E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6B2">
              <w:rPr>
                <w:rFonts w:ascii="Times New Roman" w:hAnsi="Times New Roman" w:cs="Times New Roman"/>
                <w:b/>
                <w:sz w:val="24"/>
              </w:rPr>
              <w:t>Социально-гуманитарная направленность</w:t>
            </w:r>
          </w:p>
        </w:tc>
      </w:tr>
      <w:tr w:rsidR="00A9496A" w:rsidTr="00452F2B">
        <w:trPr>
          <w:gridAfter w:val="3"/>
          <w:wAfter w:w="16499" w:type="dxa"/>
        </w:trPr>
        <w:tc>
          <w:tcPr>
            <w:tcW w:w="928" w:type="dxa"/>
          </w:tcPr>
          <w:p w:rsidR="00A9496A" w:rsidRPr="007A34E3" w:rsidRDefault="00A9496A" w:rsidP="00A949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0" w:type="dxa"/>
          </w:tcPr>
          <w:p w:rsidR="00A9496A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0A2B">
              <w:rPr>
                <w:rFonts w:ascii="Times New Roman" w:hAnsi="Times New Roman" w:cs="Times New Roman"/>
                <w:sz w:val="24"/>
                <w:szCs w:val="28"/>
              </w:rPr>
              <w:t>Общеобразовательная программа</w:t>
            </w:r>
          </w:p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«Английский с удовольствием»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(Английский язык)</w:t>
            </w:r>
          </w:p>
        </w:tc>
        <w:tc>
          <w:tcPr>
            <w:tcW w:w="2686" w:type="dxa"/>
          </w:tcPr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модифицированная</w:t>
            </w:r>
          </w:p>
        </w:tc>
        <w:tc>
          <w:tcPr>
            <w:tcW w:w="1695" w:type="dxa"/>
          </w:tcPr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1448" w:type="dxa"/>
          </w:tcPr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4122" w:type="dxa"/>
          </w:tcPr>
          <w:p w:rsidR="00A9496A" w:rsidRPr="00A9496A" w:rsidRDefault="00A9496A" w:rsidP="006A205E">
            <w:pPr>
              <w:jc w:val="both"/>
              <w:rPr>
                <w:rFonts w:ascii="Times New Roman" w:hAnsi="Times New Roman" w:cs="Times New Roman"/>
              </w:rPr>
            </w:pPr>
            <w:r w:rsidRPr="00A9496A">
              <w:rPr>
                <w:rFonts w:ascii="Times New Roman" w:hAnsi="Times New Roman" w:cs="Times New Roman"/>
                <w:color w:val="000000"/>
              </w:rPr>
              <w:t xml:space="preserve">Овладение практическими навыками чтения, говорения, </w:t>
            </w:r>
            <w:proofErr w:type="spellStart"/>
            <w:r w:rsidRPr="00A9496A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A9496A">
              <w:rPr>
                <w:rFonts w:ascii="Times New Roman" w:hAnsi="Times New Roman" w:cs="Times New Roman"/>
                <w:color w:val="000000"/>
              </w:rPr>
              <w:t xml:space="preserve"> и письма на основе лексического и коммуникативного подхода и наглядности в виде мультимедийных презентаций и видеороликов для старших дошкольников и младших школьников</w:t>
            </w:r>
          </w:p>
        </w:tc>
      </w:tr>
      <w:tr w:rsidR="00A9496A" w:rsidTr="00452F2B">
        <w:trPr>
          <w:gridAfter w:val="3"/>
          <w:wAfter w:w="16499" w:type="dxa"/>
        </w:trPr>
        <w:tc>
          <w:tcPr>
            <w:tcW w:w="928" w:type="dxa"/>
          </w:tcPr>
          <w:p w:rsidR="00A9496A" w:rsidRPr="007A34E3" w:rsidRDefault="00A9496A" w:rsidP="00A949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0" w:type="dxa"/>
          </w:tcPr>
          <w:p w:rsidR="00A9496A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34E3">
              <w:rPr>
                <w:rFonts w:ascii="Times New Roman" w:hAnsi="Times New Roman" w:cs="Times New Roman"/>
                <w:sz w:val="24"/>
                <w:szCs w:val="28"/>
              </w:rPr>
              <w:t>Общеобразовательная программа</w:t>
            </w:r>
          </w:p>
          <w:p w:rsidR="00A9496A" w:rsidRPr="007A34E3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(Развитие речи и обучение грамоте)</w:t>
            </w:r>
          </w:p>
        </w:tc>
        <w:tc>
          <w:tcPr>
            <w:tcW w:w="2686" w:type="dxa"/>
          </w:tcPr>
          <w:p w:rsidR="00A9496A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модифицированная</w:t>
            </w:r>
          </w:p>
        </w:tc>
        <w:tc>
          <w:tcPr>
            <w:tcW w:w="1695" w:type="dxa"/>
          </w:tcPr>
          <w:p w:rsidR="00A9496A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5-7 лет</w:t>
            </w:r>
          </w:p>
        </w:tc>
        <w:tc>
          <w:tcPr>
            <w:tcW w:w="1448" w:type="dxa"/>
          </w:tcPr>
          <w:p w:rsidR="00A9496A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4122" w:type="dxa"/>
          </w:tcPr>
          <w:p w:rsidR="00F83CED" w:rsidRPr="00F83CED" w:rsidRDefault="00F83CED" w:rsidP="00F83C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New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NewRoman"/>
                <w:sz w:val="24"/>
                <w:szCs w:val="24"/>
                <w:lang w:eastAsia="ru-RU"/>
              </w:rPr>
              <w:t>Р</w:t>
            </w:r>
            <w:r w:rsidRPr="00F83CED">
              <w:rPr>
                <w:rFonts w:ascii="Times New Roman" w:eastAsia="Times New Roman" w:hAnsi="Times New Roman" w:cs="TimesNewRoman"/>
                <w:sz w:val="24"/>
                <w:szCs w:val="24"/>
                <w:lang w:eastAsia="ru-RU"/>
              </w:rPr>
              <w:t>азвитие связной речи</w:t>
            </w:r>
            <w:r w:rsidRPr="00F8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83CED">
              <w:rPr>
                <w:rFonts w:ascii="Times New Roman" w:eastAsia="Times New Roman" w:hAnsi="Times New Roman" w:cs="TimesNewRoman"/>
                <w:sz w:val="24"/>
                <w:szCs w:val="24"/>
                <w:lang w:eastAsia="ru-RU"/>
              </w:rPr>
              <w:t>обучение первоначальному чтению</w:t>
            </w:r>
            <w:r w:rsidRPr="00F8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83CED">
              <w:rPr>
                <w:rFonts w:ascii="Times New Roman" w:eastAsia="Times New Roman" w:hAnsi="Times New Roman" w:cs="TimesNewRoman"/>
                <w:sz w:val="24"/>
                <w:szCs w:val="24"/>
                <w:lang w:eastAsia="ru-RU"/>
              </w:rPr>
              <w:t>развитие первоначальных графических навыков</w:t>
            </w:r>
            <w:r w:rsidRPr="00F8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3CED">
              <w:rPr>
                <w:rFonts w:ascii="Times New Roman" w:eastAsia="Times New Roman" w:hAnsi="Times New Roman" w:cs="TimesNewRoman"/>
                <w:sz w:val="28"/>
                <w:szCs w:val="28"/>
                <w:lang w:eastAsia="ru-RU"/>
              </w:rPr>
              <w:t xml:space="preserve"> </w:t>
            </w:r>
            <w:r w:rsidRPr="00F83CED">
              <w:rPr>
                <w:rFonts w:ascii="Times New Roman" w:eastAsia="Times New Roman" w:hAnsi="Times New Roman" w:cs="TimesNewRoman"/>
                <w:sz w:val="24"/>
                <w:szCs w:val="24"/>
                <w:lang w:eastAsia="ru-RU"/>
              </w:rPr>
              <w:t>Особенностью программы является использование элементов логопедической методики для детей дошкольного возраста</w:t>
            </w:r>
            <w:r w:rsidRPr="00F8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83CED">
              <w:rPr>
                <w:rFonts w:ascii="Times New Roman" w:eastAsia="Times New Roman" w:hAnsi="Times New Roman" w:cs="TimesNewRoman"/>
                <w:sz w:val="24"/>
                <w:szCs w:val="24"/>
                <w:lang w:eastAsia="ru-RU"/>
              </w:rPr>
              <w:t xml:space="preserve">цель которой </w:t>
            </w:r>
            <w:r w:rsidRPr="00F8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83CED">
              <w:rPr>
                <w:rFonts w:ascii="Times New Roman" w:eastAsia="Times New Roman" w:hAnsi="Times New Roman" w:cs="TimesNewRoman"/>
                <w:sz w:val="24"/>
                <w:szCs w:val="24"/>
                <w:lang w:eastAsia="ru-RU"/>
              </w:rPr>
              <w:t>предупреждение ошибок при чтении и письме</w:t>
            </w:r>
            <w:r w:rsidRPr="00F8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96A" w:rsidRPr="00F83CED" w:rsidRDefault="00A9496A" w:rsidP="00A9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6A" w:rsidTr="00452F2B">
        <w:trPr>
          <w:gridAfter w:val="3"/>
          <w:wAfter w:w="16499" w:type="dxa"/>
        </w:trPr>
        <w:tc>
          <w:tcPr>
            <w:tcW w:w="928" w:type="dxa"/>
          </w:tcPr>
          <w:p w:rsidR="00A9496A" w:rsidRPr="007A34E3" w:rsidRDefault="00A9496A" w:rsidP="00A949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0" w:type="dxa"/>
          </w:tcPr>
          <w:p w:rsidR="00A9496A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34E3">
              <w:rPr>
                <w:rFonts w:ascii="Times New Roman" w:hAnsi="Times New Roman" w:cs="Times New Roman"/>
                <w:sz w:val="24"/>
                <w:szCs w:val="28"/>
              </w:rPr>
              <w:t>Общеобразовательная программа</w:t>
            </w:r>
          </w:p>
          <w:p w:rsidR="00A9496A" w:rsidRPr="007A34E3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(Развитие речи и обучение грамоте)</w:t>
            </w:r>
            <w:r>
              <w:rPr>
                <w:rFonts w:ascii="Times New Roman" w:hAnsi="Times New Roman" w:cs="Times New Roman"/>
                <w:sz w:val="24"/>
              </w:rPr>
              <w:t xml:space="preserve"> Индивидуальный образовательный маршрут ребенка</w:t>
            </w:r>
          </w:p>
        </w:tc>
        <w:tc>
          <w:tcPr>
            <w:tcW w:w="2686" w:type="dxa"/>
          </w:tcPr>
          <w:p w:rsidR="00A9496A" w:rsidRPr="007A34E3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адаптированная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ОВЗ)</w:t>
            </w:r>
          </w:p>
        </w:tc>
        <w:tc>
          <w:tcPr>
            <w:tcW w:w="1695" w:type="dxa"/>
          </w:tcPr>
          <w:p w:rsidR="00A9496A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5-10 лет</w:t>
            </w:r>
          </w:p>
        </w:tc>
        <w:tc>
          <w:tcPr>
            <w:tcW w:w="1448" w:type="dxa"/>
          </w:tcPr>
          <w:p w:rsidR="00A9496A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4122" w:type="dxa"/>
          </w:tcPr>
          <w:p w:rsidR="00FF4E93" w:rsidRPr="00FF4E93" w:rsidRDefault="00FF4E93" w:rsidP="00FF4E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New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NewRoman"/>
                <w:sz w:val="24"/>
                <w:szCs w:val="24"/>
                <w:lang w:eastAsia="ru-RU"/>
              </w:rPr>
              <w:t>П</w:t>
            </w:r>
            <w:r w:rsidRPr="00FF4E93">
              <w:rPr>
                <w:rFonts w:ascii="Times New Roman" w:eastAsia="Times New Roman" w:hAnsi="Times New Roman" w:cs="TimesNewRoman"/>
                <w:sz w:val="24"/>
                <w:szCs w:val="24"/>
                <w:lang w:eastAsia="ru-RU"/>
              </w:rPr>
              <w:t>рограмма позволяет решить задачу обучения элементарным навыкам чтения со значительно большим эффектом</w:t>
            </w:r>
            <w:r w:rsidRPr="00FF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4E93">
              <w:rPr>
                <w:rFonts w:ascii="Times New Roman" w:eastAsia="Times New Roman" w:hAnsi="Times New Roman" w:cs="TimesNewRoman"/>
                <w:sz w:val="24"/>
                <w:szCs w:val="24"/>
                <w:lang w:eastAsia="ru-RU"/>
              </w:rPr>
              <w:t>так как учитывает индивидуальные особенности детей</w:t>
            </w:r>
            <w:r w:rsidRPr="00FF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4E93">
              <w:rPr>
                <w:rFonts w:ascii="Times New Roman" w:eastAsia="Times New Roman" w:hAnsi="Times New Roman" w:cs="TimesNewRoman"/>
                <w:sz w:val="24"/>
                <w:szCs w:val="24"/>
                <w:lang w:eastAsia="ru-RU"/>
              </w:rPr>
              <w:t>а также позволяет оптимально дозировать нагрузку на каждого ребенка в группе</w:t>
            </w:r>
            <w:r w:rsidRPr="00FF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96A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496A" w:rsidTr="00452F2B">
        <w:trPr>
          <w:gridAfter w:val="3"/>
          <w:wAfter w:w="16499" w:type="dxa"/>
        </w:trPr>
        <w:tc>
          <w:tcPr>
            <w:tcW w:w="928" w:type="dxa"/>
          </w:tcPr>
          <w:p w:rsidR="00A9496A" w:rsidRPr="007A34E3" w:rsidRDefault="00A9496A" w:rsidP="00A949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0" w:type="dxa"/>
          </w:tcPr>
          <w:p w:rsidR="00A9496A" w:rsidRPr="007A34E3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34E3">
              <w:rPr>
                <w:rFonts w:ascii="Times New Roman" w:hAnsi="Times New Roman" w:cs="Times New Roman"/>
                <w:sz w:val="24"/>
                <w:szCs w:val="28"/>
              </w:rPr>
              <w:t>Общеобразовательная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«Золотой ключик» (Коррекционное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обучение детей с общим недоразвитием речи)</w:t>
            </w:r>
          </w:p>
        </w:tc>
        <w:tc>
          <w:tcPr>
            <w:tcW w:w="2686" w:type="dxa"/>
          </w:tcPr>
          <w:p w:rsidR="00A9496A" w:rsidRPr="007A34E3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модифицированная</w:t>
            </w:r>
          </w:p>
        </w:tc>
        <w:tc>
          <w:tcPr>
            <w:tcW w:w="1695" w:type="dxa"/>
          </w:tcPr>
          <w:p w:rsidR="00A9496A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 лет</w:t>
            </w:r>
          </w:p>
        </w:tc>
        <w:tc>
          <w:tcPr>
            <w:tcW w:w="1448" w:type="dxa"/>
          </w:tcPr>
          <w:p w:rsidR="00A9496A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4122" w:type="dxa"/>
          </w:tcPr>
          <w:p w:rsidR="00A9496A" w:rsidRPr="000576B6" w:rsidRDefault="0092579E" w:rsidP="00A9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B6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предупреждение и устранение недостатков речи у </w:t>
            </w:r>
            <w:r w:rsidRPr="0005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 является </w:t>
            </w:r>
            <w:r w:rsidRPr="000576B6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актуальным</w:t>
            </w:r>
            <w:r w:rsidRPr="00057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6B6">
              <w:rPr>
                <w:rFonts w:ascii="Times New Roman" w:hAnsi="Times New Roman" w:cs="Times New Roman"/>
                <w:sz w:val="24"/>
                <w:szCs w:val="24"/>
              </w:rPr>
              <w:t>направлением.</w:t>
            </w:r>
          </w:p>
        </w:tc>
      </w:tr>
      <w:tr w:rsidR="00A9496A" w:rsidTr="00452F2B">
        <w:trPr>
          <w:gridAfter w:val="3"/>
          <w:wAfter w:w="16499" w:type="dxa"/>
        </w:trPr>
        <w:tc>
          <w:tcPr>
            <w:tcW w:w="14879" w:type="dxa"/>
            <w:gridSpan w:val="6"/>
          </w:tcPr>
          <w:p w:rsidR="00A9496A" w:rsidRPr="00946C25" w:rsidRDefault="00A9496A" w:rsidP="00A949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6C2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Физкультурно-спортивная направленность</w:t>
            </w:r>
          </w:p>
        </w:tc>
      </w:tr>
      <w:tr w:rsidR="00A9496A" w:rsidTr="00452F2B">
        <w:trPr>
          <w:gridAfter w:val="3"/>
          <w:wAfter w:w="16499" w:type="dxa"/>
        </w:trPr>
        <w:tc>
          <w:tcPr>
            <w:tcW w:w="928" w:type="dxa"/>
          </w:tcPr>
          <w:p w:rsidR="00A9496A" w:rsidRPr="007A34E3" w:rsidRDefault="00A9496A" w:rsidP="00A949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0" w:type="dxa"/>
          </w:tcPr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0A2B">
              <w:rPr>
                <w:rFonts w:ascii="Times New Roman" w:hAnsi="Times New Roman" w:cs="Times New Roman"/>
                <w:sz w:val="24"/>
                <w:szCs w:val="28"/>
              </w:rPr>
              <w:t>Общеобразовательная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«Спортивная борьба» (Греко-римская борьба)</w:t>
            </w:r>
          </w:p>
        </w:tc>
        <w:tc>
          <w:tcPr>
            <w:tcW w:w="2686" w:type="dxa"/>
          </w:tcPr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модифицированная</w:t>
            </w:r>
          </w:p>
        </w:tc>
        <w:tc>
          <w:tcPr>
            <w:tcW w:w="1695" w:type="dxa"/>
          </w:tcPr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6-15 лет</w:t>
            </w:r>
          </w:p>
        </w:tc>
        <w:tc>
          <w:tcPr>
            <w:tcW w:w="1448" w:type="dxa"/>
          </w:tcPr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лет</w:t>
            </w:r>
          </w:p>
        </w:tc>
        <w:tc>
          <w:tcPr>
            <w:tcW w:w="4122" w:type="dxa"/>
          </w:tcPr>
          <w:p w:rsidR="00A9496A" w:rsidRPr="0092579E" w:rsidRDefault="0092579E" w:rsidP="006A2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79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925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79E">
              <w:rPr>
                <w:rFonts w:ascii="Times New Roman" w:hAnsi="Times New Roman" w:cs="Times New Roman"/>
                <w:sz w:val="24"/>
                <w:szCs w:val="24"/>
              </w:rPr>
              <w:t>направлена на устранение речевого дефекта, а также на предупреждение возможных трудностей в усвоении школьных знаний, обусловленных речевым недоразвитием.</w:t>
            </w:r>
          </w:p>
        </w:tc>
      </w:tr>
      <w:tr w:rsidR="00A9496A" w:rsidTr="00452F2B">
        <w:trPr>
          <w:gridAfter w:val="3"/>
          <w:wAfter w:w="16499" w:type="dxa"/>
        </w:trPr>
        <w:tc>
          <w:tcPr>
            <w:tcW w:w="928" w:type="dxa"/>
          </w:tcPr>
          <w:p w:rsidR="00A9496A" w:rsidRPr="007A34E3" w:rsidRDefault="00A9496A" w:rsidP="00A949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0" w:type="dxa"/>
          </w:tcPr>
          <w:p w:rsidR="00A9496A" w:rsidRPr="00070A2B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0A2B">
              <w:rPr>
                <w:rFonts w:ascii="Times New Roman" w:hAnsi="Times New Roman" w:cs="Times New Roman"/>
                <w:sz w:val="24"/>
                <w:szCs w:val="28"/>
              </w:rPr>
              <w:t xml:space="preserve">Общеобразовательная программа </w:t>
            </w:r>
          </w:p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«Тхэквондо – ВТФ»</w:t>
            </w:r>
          </w:p>
        </w:tc>
        <w:tc>
          <w:tcPr>
            <w:tcW w:w="2686" w:type="dxa"/>
          </w:tcPr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модифицированная</w:t>
            </w:r>
          </w:p>
        </w:tc>
        <w:tc>
          <w:tcPr>
            <w:tcW w:w="1695" w:type="dxa"/>
          </w:tcPr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>-16 лет</w:t>
            </w:r>
          </w:p>
        </w:tc>
        <w:tc>
          <w:tcPr>
            <w:tcW w:w="1448" w:type="dxa"/>
          </w:tcPr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B56DD1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122" w:type="dxa"/>
          </w:tcPr>
          <w:p w:rsidR="00A9496A" w:rsidRPr="00B56DD1" w:rsidRDefault="0092579E" w:rsidP="006A20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6DD1">
              <w:rPr>
                <w:rFonts w:ascii="Times New Roman" w:hAnsi="Times New Roman" w:cs="Times New Roman"/>
                <w:bCs/>
                <w:szCs w:val="28"/>
              </w:rPr>
              <w:t xml:space="preserve"> Формирование основ здорового образа жизни, укрепление здоровья и разностороннее физическое развитие воспитанников через обучение Тхэквондо (ВТФ)</w:t>
            </w:r>
          </w:p>
        </w:tc>
      </w:tr>
      <w:tr w:rsidR="00A9496A" w:rsidTr="00452F2B">
        <w:trPr>
          <w:gridAfter w:val="3"/>
          <w:wAfter w:w="16499" w:type="dxa"/>
        </w:trPr>
        <w:tc>
          <w:tcPr>
            <w:tcW w:w="928" w:type="dxa"/>
          </w:tcPr>
          <w:p w:rsidR="00A9496A" w:rsidRPr="007A34E3" w:rsidRDefault="00A9496A" w:rsidP="00A949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0" w:type="dxa"/>
          </w:tcPr>
          <w:p w:rsidR="00A9496A" w:rsidRPr="007A34E3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34E3">
              <w:rPr>
                <w:rFonts w:ascii="Times New Roman" w:hAnsi="Times New Roman" w:cs="Times New Roman"/>
                <w:sz w:val="24"/>
                <w:szCs w:val="28"/>
              </w:rPr>
              <w:t xml:space="preserve">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9496A" w:rsidRPr="00070A2B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«Северные амуры» («Стрельба из традиционного лука»)</w:t>
            </w:r>
          </w:p>
        </w:tc>
        <w:tc>
          <w:tcPr>
            <w:tcW w:w="2686" w:type="dxa"/>
          </w:tcPr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модифицированная</w:t>
            </w:r>
          </w:p>
        </w:tc>
        <w:tc>
          <w:tcPr>
            <w:tcW w:w="1695" w:type="dxa"/>
          </w:tcPr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10-17 лет</w:t>
            </w:r>
          </w:p>
        </w:tc>
        <w:tc>
          <w:tcPr>
            <w:tcW w:w="1448" w:type="dxa"/>
          </w:tcPr>
          <w:p w:rsidR="00A9496A" w:rsidRPr="00B56DD1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года</w:t>
            </w:r>
          </w:p>
        </w:tc>
        <w:tc>
          <w:tcPr>
            <w:tcW w:w="4122" w:type="dxa"/>
          </w:tcPr>
          <w:p w:rsidR="0092579E" w:rsidRPr="0092579E" w:rsidRDefault="0092579E" w:rsidP="006A20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E"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современном мире больше преобладают электронные игры, а данная программа предполагает обучение стрельбе из реального древнего лука </w:t>
            </w:r>
          </w:p>
          <w:p w:rsidR="0092579E" w:rsidRPr="0092579E" w:rsidRDefault="0092579E" w:rsidP="006A2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E">
              <w:rPr>
                <w:rFonts w:ascii="Times New Roman" w:hAnsi="Times New Roman" w:cs="Times New Roman"/>
                <w:sz w:val="24"/>
                <w:szCs w:val="24"/>
              </w:rPr>
              <w:t>подготовка стрелков от новичков до спортсменов высокого класса посредством занятий стрельбой из лука.</w:t>
            </w:r>
          </w:p>
          <w:p w:rsidR="00A9496A" w:rsidRPr="00B56DD1" w:rsidRDefault="00A9496A" w:rsidP="006A20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496A" w:rsidTr="00452F2B">
        <w:trPr>
          <w:gridAfter w:val="3"/>
          <w:wAfter w:w="16499" w:type="dxa"/>
        </w:trPr>
        <w:tc>
          <w:tcPr>
            <w:tcW w:w="928" w:type="dxa"/>
          </w:tcPr>
          <w:p w:rsidR="00A9496A" w:rsidRPr="007A34E3" w:rsidRDefault="00A9496A" w:rsidP="00A949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0" w:type="dxa"/>
          </w:tcPr>
          <w:p w:rsidR="00A9496A" w:rsidRPr="007A34E3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Общеобразовательная программа «Легкая атлетика. Спорт слепых»</w:t>
            </w:r>
          </w:p>
        </w:tc>
        <w:tc>
          <w:tcPr>
            <w:tcW w:w="2686" w:type="dxa"/>
          </w:tcPr>
          <w:p w:rsidR="00A9496A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экспериментальная</w:t>
            </w:r>
          </w:p>
        </w:tc>
        <w:tc>
          <w:tcPr>
            <w:tcW w:w="1695" w:type="dxa"/>
          </w:tcPr>
          <w:p w:rsidR="00A9496A" w:rsidRDefault="00305199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7-16</w:t>
            </w:r>
          </w:p>
        </w:tc>
        <w:tc>
          <w:tcPr>
            <w:tcW w:w="1448" w:type="dxa"/>
          </w:tcPr>
          <w:p w:rsidR="00A9496A" w:rsidRDefault="00305199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4122" w:type="dxa"/>
          </w:tcPr>
          <w:p w:rsidR="00A9496A" w:rsidRPr="000576B6" w:rsidRDefault="000576B6" w:rsidP="0005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легкой атлетике для лиц с ограниченными возможностями здоровья имеет направленный воспитательный, спортивно- оздоровительный и тренирующий характер работы с детьми и подростками в городе Уфа.</w:t>
            </w:r>
          </w:p>
        </w:tc>
      </w:tr>
      <w:tr w:rsidR="00A9496A" w:rsidTr="00452F2B">
        <w:trPr>
          <w:gridAfter w:val="3"/>
          <w:wAfter w:w="16499" w:type="dxa"/>
        </w:trPr>
        <w:tc>
          <w:tcPr>
            <w:tcW w:w="928" w:type="dxa"/>
          </w:tcPr>
          <w:p w:rsidR="00A9496A" w:rsidRPr="007A34E3" w:rsidRDefault="00A9496A" w:rsidP="00A949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0" w:type="dxa"/>
          </w:tcPr>
          <w:p w:rsidR="00A9496A" w:rsidRDefault="00A9496A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Общеобразовательная программа</w:t>
            </w:r>
            <w:r w:rsidR="00985AF0">
              <w:rPr>
                <w:rFonts w:ascii="Times New Roman" w:hAnsi="Times New Roman" w:cs="Times New Roman"/>
                <w:sz w:val="24"/>
                <w:szCs w:val="28"/>
              </w:rPr>
              <w:t xml:space="preserve"> «Спорт для всех»</w:t>
            </w:r>
          </w:p>
        </w:tc>
        <w:tc>
          <w:tcPr>
            <w:tcW w:w="2686" w:type="dxa"/>
          </w:tcPr>
          <w:p w:rsidR="00A9496A" w:rsidRDefault="00985AF0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экспериментальная</w:t>
            </w:r>
          </w:p>
        </w:tc>
        <w:tc>
          <w:tcPr>
            <w:tcW w:w="1695" w:type="dxa"/>
          </w:tcPr>
          <w:p w:rsidR="00A9496A" w:rsidRDefault="00305199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7-16</w:t>
            </w:r>
          </w:p>
        </w:tc>
        <w:tc>
          <w:tcPr>
            <w:tcW w:w="1448" w:type="dxa"/>
          </w:tcPr>
          <w:p w:rsidR="00A9496A" w:rsidRDefault="00D17582" w:rsidP="00A949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4122" w:type="dxa"/>
          </w:tcPr>
          <w:p w:rsidR="00A9496A" w:rsidRPr="00985AF0" w:rsidRDefault="00985AF0" w:rsidP="0030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</w:t>
            </w:r>
            <w:r w:rsidRPr="00985AF0">
              <w:rPr>
                <w:rStyle w:val="c5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рограмма «Спорт для всех» дополнена с учетом интересов детей (в зависимости от возраста, пола, времен года и местных особенностей) к тем видам спорта, которые </w:t>
            </w:r>
            <w:r w:rsidRPr="00985AF0">
              <w:rPr>
                <w:rStyle w:val="c5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пользуются популярностью в повседневной жизни</w:t>
            </w:r>
            <w:r w:rsidR="00D17582">
              <w:rPr>
                <w:rStyle w:val="c5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(баскетбол, волейбол, футбол, хоккей)</w:t>
            </w:r>
            <w:r w:rsidRPr="00985AF0">
              <w:rPr>
                <w:rStyle w:val="c56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 Включено большое количество подвижных игр, что позволяет большую часть занятий проводить на улице. </w:t>
            </w:r>
            <w:r w:rsidRPr="00985AF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программе представлены доступные для обучающихся упражнения, способствующие овладению элементами техники и тактики спортивных игр, легкой атлетики, гимнастики и развитию физических способностей. </w:t>
            </w:r>
          </w:p>
        </w:tc>
      </w:tr>
      <w:tr w:rsidR="00A9496A" w:rsidTr="00452F2B">
        <w:trPr>
          <w:gridAfter w:val="3"/>
          <w:wAfter w:w="16499" w:type="dxa"/>
        </w:trPr>
        <w:tc>
          <w:tcPr>
            <w:tcW w:w="14879" w:type="dxa"/>
            <w:gridSpan w:val="6"/>
          </w:tcPr>
          <w:p w:rsidR="00A9496A" w:rsidRPr="006366B2" w:rsidRDefault="00A9496A" w:rsidP="00A949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66B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Художественная направленность</w:t>
            </w:r>
          </w:p>
        </w:tc>
      </w:tr>
      <w:tr w:rsidR="00526560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0" w:type="dxa"/>
          </w:tcPr>
          <w:p w:rsidR="00526560" w:rsidRDefault="00526560" w:rsidP="005265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34E3">
              <w:rPr>
                <w:rFonts w:ascii="Times New Roman" w:hAnsi="Times New Roman" w:cs="Times New Roman"/>
                <w:sz w:val="24"/>
                <w:szCs w:val="28"/>
              </w:rPr>
              <w:t>Общеобразовательная программа</w:t>
            </w:r>
          </w:p>
          <w:p w:rsidR="00526560" w:rsidRPr="007A34E3" w:rsidRDefault="00526560" w:rsidP="005265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«Моделирование и конструирование одежды»</w:t>
            </w:r>
          </w:p>
        </w:tc>
        <w:tc>
          <w:tcPr>
            <w:tcW w:w="2686" w:type="dxa"/>
          </w:tcPr>
          <w:p w:rsidR="00526560" w:rsidRPr="007A34E3" w:rsidRDefault="00526560" w:rsidP="005265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модифицированная</w:t>
            </w:r>
          </w:p>
        </w:tc>
        <w:tc>
          <w:tcPr>
            <w:tcW w:w="1695" w:type="dxa"/>
          </w:tcPr>
          <w:p w:rsidR="00526560" w:rsidRDefault="00526560" w:rsidP="005265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10-16 лет</w:t>
            </w:r>
          </w:p>
        </w:tc>
        <w:tc>
          <w:tcPr>
            <w:tcW w:w="1448" w:type="dxa"/>
          </w:tcPr>
          <w:p w:rsidR="00526560" w:rsidRDefault="00526560" w:rsidP="005265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4122" w:type="dxa"/>
          </w:tcPr>
          <w:p w:rsidR="000576B6" w:rsidRPr="00E54A32" w:rsidRDefault="000576B6" w:rsidP="0005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A32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м</w:t>
            </w:r>
            <w:r w:rsidRPr="00E54A32">
              <w:rPr>
                <w:rFonts w:ascii="Times New Roman" w:hAnsi="Times New Roman" w:cs="Times New Roman"/>
                <w:sz w:val="24"/>
                <w:szCs w:val="24"/>
              </w:rPr>
              <w:t>оделирование одежды» заключается в помощи современным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A32">
              <w:rPr>
                <w:rFonts w:ascii="Times New Roman" w:hAnsi="Times New Roman" w:cs="Times New Roman"/>
                <w:sz w:val="24"/>
                <w:szCs w:val="24"/>
              </w:rPr>
              <w:t>подросткам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ыглядеть элегантно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4A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54A3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самим изготавливать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A32">
              <w:rPr>
                <w:rFonts w:ascii="Times New Roman" w:hAnsi="Times New Roman" w:cs="Times New Roman"/>
                <w:sz w:val="24"/>
                <w:szCs w:val="24"/>
              </w:rPr>
              <w:t>самостоятельно моделировать одежду.</w:t>
            </w:r>
          </w:p>
          <w:p w:rsidR="00526560" w:rsidRDefault="00526560" w:rsidP="005265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Общеобразовательная программа</w:t>
            </w:r>
          </w:p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 «Волшебная лепка»</w:t>
            </w:r>
          </w:p>
        </w:tc>
        <w:tc>
          <w:tcPr>
            <w:tcW w:w="2686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070A2B">
              <w:rPr>
                <w:rFonts w:ascii="Times New Roman" w:hAnsi="Times New Roman" w:cs="Times New Roman"/>
                <w:sz w:val="24"/>
              </w:rPr>
              <w:t>вторская</w:t>
            </w:r>
            <w:r>
              <w:rPr>
                <w:rFonts w:ascii="Times New Roman" w:hAnsi="Times New Roman" w:cs="Times New Roman"/>
                <w:sz w:val="24"/>
              </w:rPr>
              <w:t xml:space="preserve">, адаптированная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ОВЗ)</w:t>
            </w:r>
          </w:p>
        </w:tc>
        <w:tc>
          <w:tcPr>
            <w:tcW w:w="1695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7-12 лет</w:t>
            </w:r>
          </w:p>
        </w:tc>
        <w:tc>
          <w:tcPr>
            <w:tcW w:w="1448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4122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Программа направлена на инклюзивное обучение детей. Раскрытие творческих и личностных способностей в ребенке. Совершенствование зрительно-двигательной координации, пространственных представлений, тактильных и сенсорных ощущений, через занятия лепкой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</w:p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70A2B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070A2B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(декоративно-прикладное и изобразительное искусство)</w:t>
            </w:r>
          </w:p>
        </w:tc>
        <w:tc>
          <w:tcPr>
            <w:tcW w:w="2686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070A2B">
              <w:rPr>
                <w:rFonts w:ascii="Times New Roman" w:hAnsi="Times New Roman" w:cs="Times New Roman"/>
                <w:sz w:val="24"/>
              </w:rPr>
              <w:t>вторская</w:t>
            </w:r>
            <w:r>
              <w:rPr>
                <w:rFonts w:ascii="Times New Roman" w:hAnsi="Times New Roman" w:cs="Times New Roman"/>
                <w:sz w:val="24"/>
              </w:rPr>
              <w:t>, модульная</w:t>
            </w:r>
          </w:p>
        </w:tc>
        <w:tc>
          <w:tcPr>
            <w:tcW w:w="1695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5-10 лет</w:t>
            </w:r>
          </w:p>
        </w:tc>
        <w:tc>
          <w:tcPr>
            <w:tcW w:w="1448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2 года</w:t>
            </w:r>
          </w:p>
        </w:tc>
        <w:tc>
          <w:tcPr>
            <w:tcW w:w="4122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Развитие творческих способностей детей, пространственного мышления, воображения и фантазии через художественно-творческую </w:t>
            </w:r>
            <w:r w:rsidRPr="00070A2B">
              <w:rPr>
                <w:rFonts w:ascii="Times New Roman" w:hAnsi="Times New Roman" w:cs="Times New Roman"/>
                <w:sz w:val="24"/>
              </w:rPr>
              <w:lastRenderedPageBreak/>
              <w:t>деятельность; развитие мелкой моторики руку детей через лепку из пластилина и теста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</w:p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 «Акварель»</w:t>
            </w:r>
            <w:r>
              <w:rPr>
                <w:rFonts w:ascii="Times New Roman" w:hAnsi="Times New Roman" w:cs="Times New Roman"/>
                <w:sz w:val="24"/>
              </w:rPr>
              <w:t xml:space="preserve"> (Основы изобразительного искусства)</w:t>
            </w:r>
          </w:p>
        </w:tc>
        <w:tc>
          <w:tcPr>
            <w:tcW w:w="2686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модифицированная</w:t>
            </w:r>
          </w:p>
        </w:tc>
        <w:tc>
          <w:tcPr>
            <w:tcW w:w="1695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070A2B">
              <w:rPr>
                <w:rFonts w:ascii="Times New Roman" w:hAnsi="Times New Roman" w:cs="Times New Roman"/>
                <w:sz w:val="24"/>
              </w:rPr>
              <w:t>-12 лет</w:t>
            </w:r>
          </w:p>
        </w:tc>
        <w:tc>
          <w:tcPr>
            <w:tcW w:w="1448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4122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деятельность обучающихся в объединении находит разнообразные формы выражения: изображение на плоскости и в объеме;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занятиях;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</w:p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 «Акварель»</w:t>
            </w:r>
            <w:r>
              <w:rPr>
                <w:rFonts w:ascii="Times New Roman" w:hAnsi="Times New Roman" w:cs="Times New Roman"/>
                <w:sz w:val="24"/>
              </w:rPr>
              <w:t xml:space="preserve"> (Основы изобразительного искусства). Индивидуальный образовательный маршрут ребенка</w:t>
            </w:r>
          </w:p>
        </w:tc>
        <w:tc>
          <w:tcPr>
            <w:tcW w:w="2686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(для детей с ОВЗ)</w:t>
            </w:r>
          </w:p>
        </w:tc>
        <w:tc>
          <w:tcPr>
            <w:tcW w:w="1695" w:type="dxa"/>
          </w:tcPr>
          <w:p w:rsidR="00526560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070A2B">
              <w:rPr>
                <w:rFonts w:ascii="Times New Roman" w:hAnsi="Times New Roman" w:cs="Times New Roman"/>
                <w:sz w:val="24"/>
              </w:rPr>
              <w:t>-12 лет</w:t>
            </w:r>
          </w:p>
        </w:tc>
        <w:tc>
          <w:tcPr>
            <w:tcW w:w="1448" w:type="dxa"/>
          </w:tcPr>
          <w:p w:rsidR="00526560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4122" w:type="dxa"/>
          </w:tcPr>
          <w:p w:rsidR="00305199" w:rsidRPr="00305199" w:rsidRDefault="00305199" w:rsidP="006A205E">
            <w:pPr>
              <w:ind w:right="34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99">
              <w:rPr>
                <w:rFonts w:ascii="Times New Roman" w:hAnsi="Times New Roman" w:cs="Times New Roman"/>
                <w:sz w:val="24"/>
                <w:szCs w:val="24"/>
              </w:rPr>
              <w:t xml:space="preserve">Одной из важнейших ориентиров содержания программ дополнительного образования обучающихся с ОВЗ, </w:t>
            </w:r>
            <w:proofErr w:type="gramStart"/>
            <w:r w:rsidRPr="00305199">
              <w:rPr>
                <w:rFonts w:ascii="Times New Roman" w:hAnsi="Times New Roman" w:cs="Times New Roman"/>
                <w:sz w:val="24"/>
                <w:szCs w:val="24"/>
              </w:rPr>
              <w:t>является  ориентация</w:t>
            </w:r>
            <w:proofErr w:type="gramEnd"/>
            <w:r w:rsidRPr="00305199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социально-психологическое развитие.</w:t>
            </w:r>
          </w:p>
          <w:p w:rsidR="009216AB" w:rsidRDefault="00305199" w:rsidP="006A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 w:hanging="2"/>
              <w:jc w:val="both"/>
              <w:rPr>
                <w:color w:val="000000"/>
                <w:sz w:val="24"/>
                <w:szCs w:val="24"/>
              </w:rPr>
            </w:pPr>
            <w:r w:rsidRPr="00305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Главная особенность программы – связь искусства с жизнью человека, роль искусства в повседневной жизни, значение </w:t>
            </w:r>
            <w:r w:rsidRPr="001C5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 в творчестве каждого ребенка.</w:t>
            </w: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6AB" w:rsidRPr="001C5AF9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6AB" w:rsidRPr="001C5AF9">
              <w:rPr>
                <w:rFonts w:ascii="Times New Roman" w:hAnsi="Times New Roman" w:cs="Times New Roman"/>
                <w:sz w:val="24"/>
                <w:szCs w:val="24"/>
              </w:rPr>
              <w:t>получит</w:t>
            </w:r>
            <w:r w:rsidRPr="001C5AF9">
              <w:rPr>
                <w:rFonts w:ascii="Times New Roman" w:hAnsi="Times New Roman" w:cs="Times New Roman"/>
                <w:sz w:val="24"/>
                <w:szCs w:val="24"/>
              </w:rPr>
              <w:t xml:space="preserve"> широкий социальный опыт конструктивных взаимодействий и продуктивной деятельности.</w:t>
            </w:r>
            <w:r w:rsidR="009216AB" w:rsidRPr="001C5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AF9" w:rsidRPr="001C5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Сформируются</w:t>
            </w:r>
            <w:r w:rsidR="009216AB" w:rsidRPr="001C5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специальные знания, </w:t>
            </w:r>
            <w:r w:rsidR="001C5AF9" w:rsidRPr="001C5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и навыки по ИЗО.</w:t>
            </w:r>
          </w:p>
          <w:p w:rsidR="00526560" w:rsidRDefault="00526560" w:rsidP="0030519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</w:p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«Бусинка</w:t>
            </w:r>
            <w:r w:rsidRPr="00070A2B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(Основы изобразительного и декоративно-прикладного творчества)</w:t>
            </w:r>
          </w:p>
        </w:tc>
        <w:tc>
          <w:tcPr>
            <w:tcW w:w="2686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модифицированная</w:t>
            </w:r>
          </w:p>
        </w:tc>
        <w:tc>
          <w:tcPr>
            <w:tcW w:w="1695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лет</w:t>
            </w:r>
          </w:p>
        </w:tc>
        <w:tc>
          <w:tcPr>
            <w:tcW w:w="1448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4122" w:type="dxa"/>
          </w:tcPr>
          <w:p w:rsidR="00526560" w:rsidRPr="001C5AF9" w:rsidRDefault="000576B6" w:rsidP="001C5AF9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576B6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Актуальность</w:t>
            </w:r>
            <w:r w:rsidRPr="00F5616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56162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данной программы в том, что 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детей.</w:t>
            </w:r>
            <w:r w:rsidRPr="00F5616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56162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Осваивая программу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Pr="00F56162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обучающиеся знакомятся и овладевают различными техниками живописи и графики, </w:t>
            </w:r>
            <w:proofErr w:type="spellStart"/>
            <w:r w:rsidRPr="00F56162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пластилинографии</w:t>
            </w:r>
            <w:proofErr w:type="spellEnd"/>
            <w:r w:rsidRPr="00F56162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F56162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бумагопластики</w:t>
            </w:r>
            <w:proofErr w:type="spellEnd"/>
            <w:r w:rsidRPr="00F56162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  <w:r>
              <w:rPr>
                <w:rFonts w:ascii="Times New Roman" w:hAnsi="Times New Roman" w:cs="Times New Roman"/>
                <w:sz w:val="24"/>
              </w:rPr>
              <w:t>«Художественный войлок» (Декоративно-прикладное творчество)</w:t>
            </w:r>
          </w:p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модифицированная</w:t>
            </w:r>
          </w:p>
        </w:tc>
        <w:tc>
          <w:tcPr>
            <w:tcW w:w="1695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7-17 лет</w:t>
            </w:r>
          </w:p>
        </w:tc>
        <w:tc>
          <w:tcPr>
            <w:tcW w:w="1448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</w:t>
            </w:r>
          </w:p>
        </w:tc>
        <w:tc>
          <w:tcPr>
            <w:tcW w:w="4122" w:type="dxa"/>
          </w:tcPr>
          <w:p w:rsidR="00526560" w:rsidRPr="001C5AF9" w:rsidRDefault="000576B6" w:rsidP="001C5AF9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BB645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Создание условий для раскрытия и развития творческих способностей обучающихся, формирования устойчивого интереса к декоративно-прикладному творчеству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–</w:t>
            </w:r>
            <w:r w:rsidR="00E86EB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художественному войлоку.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</w:p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Арт-мастерская «Бусинка</w:t>
            </w:r>
            <w:r w:rsidRPr="00070A2B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(Основы изобразительного и декоративно-прикладного творчества) Индивидуальный образовательный маршрут ребенка</w:t>
            </w:r>
          </w:p>
        </w:tc>
        <w:tc>
          <w:tcPr>
            <w:tcW w:w="2686" w:type="dxa"/>
          </w:tcPr>
          <w:p w:rsidR="00526560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(для детей с ОВЗ)</w:t>
            </w:r>
          </w:p>
        </w:tc>
        <w:tc>
          <w:tcPr>
            <w:tcW w:w="1695" w:type="dxa"/>
          </w:tcPr>
          <w:p w:rsidR="00526560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лет</w:t>
            </w:r>
          </w:p>
        </w:tc>
        <w:tc>
          <w:tcPr>
            <w:tcW w:w="1448" w:type="dxa"/>
          </w:tcPr>
          <w:p w:rsidR="00526560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4122" w:type="dxa"/>
          </w:tcPr>
          <w:p w:rsidR="00E86EBF" w:rsidRPr="00BB6459" w:rsidRDefault="00E86EBF" w:rsidP="00E86EBF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BB645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Создание условий для раскрытия и развития творческих способностей обучающихся, формирования устойчивого интереса к декоративно-прикладному творчеству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– художественному войлоку.</w:t>
            </w:r>
          </w:p>
          <w:p w:rsidR="00526560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  <w:r>
              <w:rPr>
                <w:rFonts w:ascii="Times New Roman" w:hAnsi="Times New Roman" w:cs="Times New Roman"/>
                <w:sz w:val="24"/>
              </w:rPr>
              <w:t xml:space="preserve">«Атмосфера декора» (Изобразительное искусство и декоративно-прикладное творчество). </w:t>
            </w:r>
          </w:p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686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модифицированная</w:t>
            </w:r>
          </w:p>
        </w:tc>
        <w:tc>
          <w:tcPr>
            <w:tcW w:w="1695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5-12 лет</w:t>
            </w:r>
          </w:p>
        </w:tc>
        <w:tc>
          <w:tcPr>
            <w:tcW w:w="1448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4122" w:type="dxa"/>
          </w:tcPr>
          <w:p w:rsidR="00526560" w:rsidRPr="00E86EBF" w:rsidRDefault="00E86EBF" w:rsidP="00526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B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интегрирует такие виды изобразительного искусства, как рисунок, живопись, декоративно-прикладное творчество. Предоставляемая возможность </w:t>
            </w:r>
            <w:r w:rsidRPr="00E86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попробовать себя в различных видах художественной деятельности будет содействовать воспитанию у детей оригинального творческого мышления, развитию уверенности в себе, формированию адекватной самооценки, предполагает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  <w:r>
              <w:rPr>
                <w:rFonts w:ascii="Times New Roman" w:hAnsi="Times New Roman" w:cs="Times New Roman"/>
                <w:sz w:val="24"/>
              </w:rPr>
              <w:t>«Атмосфера декора» (Изобразительное искусство и декоративно-прикладное творчество) Индивидуальный образовательный маршрут ребенка</w:t>
            </w:r>
          </w:p>
        </w:tc>
        <w:tc>
          <w:tcPr>
            <w:tcW w:w="2686" w:type="dxa"/>
          </w:tcPr>
          <w:p w:rsidR="00526560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(для детей с ОВЗ)</w:t>
            </w:r>
          </w:p>
        </w:tc>
        <w:tc>
          <w:tcPr>
            <w:tcW w:w="1695" w:type="dxa"/>
          </w:tcPr>
          <w:p w:rsidR="00526560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5-12 лет</w:t>
            </w:r>
          </w:p>
        </w:tc>
        <w:tc>
          <w:tcPr>
            <w:tcW w:w="1448" w:type="dxa"/>
          </w:tcPr>
          <w:p w:rsidR="00526560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4122" w:type="dxa"/>
          </w:tcPr>
          <w:p w:rsidR="00526560" w:rsidRPr="00A26062" w:rsidRDefault="00A26062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260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Программа направлена на формирование предметных и социальных компетенций. В результате освоения программы обучающиеся смогут не только создавать работы по изобразительному и декоративно-прикладному творчеству, но и проявлять социально-активную позицию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Общеобразовательная программа </w:t>
            </w:r>
          </w:p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 xml:space="preserve"> «Палитра»</w:t>
            </w:r>
            <w:r>
              <w:rPr>
                <w:rFonts w:ascii="Times New Roman" w:hAnsi="Times New Roman" w:cs="Times New Roman"/>
                <w:sz w:val="24"/>
              </w:rPr>
              <w:t xml:space="preserve"> (декоративно-прикладное и изобразительное искусство)</w:t>
            </w:r>
          </w:p>
        </w:tc>
        <w:tc>
          <w:tcPr>
            <w:tcW w:w="2686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модифицированная</w:t>
            </w:r>
          </w:p>
        </w:tc>
        <w:tc>
          <w:tcPr>
            <w:tcW w:w="1695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070A2B">
              <w:rPr>
                <w:rFonts w:ascii="Times New Roman" w:hAnsi="Times New Roman" w:cs="Times New Roman"/>
                <w:sz w:val="24"/>
              </w:rPr>
              <w:t>-10 лет</w:t>
            </w:r>
          </w:p>
        </w:tc>
        <w:tc>
          <w:tcPr>
            <w:tcW w:w="1448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2 года</w:t>
            </w:r>
          </w:p>
        </w:tc>
        <w:tc>
          <w:tcPr>
            <w:tcW w:w="4122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0A2B">
              <w:rPr>
                <w:rFonts w:ascii="Times New Roman" w:hAnsi="Times New Roman" w:cs="Times New Roman"/>
                <w:sz w:val="24"/>
              </w:rPr>
              <w:t>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деятельности, приобщение к достижениям мировой художественной культуры.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Общеобразовательная программа «Веселая кисточка» (ИЗО и прикладное творчество )</w:t>
            </w:r>
          </w:p>
        </w:tc>
        <w:tc>
          <w:tcPr>
            <w:tcW w:w="2686" w:type="dxa"/>
          </w:tcPr>
          <w:p w:rsidR="00526560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экспериментальная</w:t>
            </w:r>
          </w:p>
        </w:tc>
        <w:tc>
          <w:tcPr>
            <w:tcW w:w="1695" w:type="dxa"/>
          </w:tcPr>
          <w:p w:rsidR="00526560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6-12 лет</w:t>
            </w:r>
          </w:p>
        </w:tc>
        <w:tc>
          <w:tcPr>
            <w:tcW w:w="1448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4122" w:type="dxa"/>
          </w:tcPr>
          <w:p w:rsidR="00526560" w:rsidRDefault="00F0562B" w:rsidP="00465E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Данная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в  </w:t>
            </w:r>
            <w:r w:rsidR="00465E84" w:rsidRPr="00465E84">
              <w:rPr>
                <w:rFonts w:ascii="Times New Roman" w:hAnsi="Times New Roman" w:cs="Times New Roman"/>
                <w:sz w:val="24"/>
              </w:rPr>
              <w:t>способствует</w:t>
            </w:r>
            <w:proofErr w:type="gramEnd"/>
            <w:r w:rsidR="00465E84" w:rsidRPr="00465E84">
              <w:rPr>
                <w:rFonts w:ascii="Times New Roman" w:hAnsi="Times New Roman" w:cs="Times New Roman"/>
                <w:sz w:val="24"/>
              </w:rPr>
              <w:t xml:space="preserve"> эмоциональной и психологической подготовке к школе, помогает эстетически развиваться, что является актуальным для детей младшего </w:t>
            </w:r>
            <w:r w:rsidR="00465E84" w:rsidRPr="00465E84">
              <w:rPr>
                <w:rFonts w:ascii="Times New Roman" w:hAnsi="Times New Roman" w:cs="Times New Roman"/>
                <w:sz w:val="24"/>
              </w:rPr>
              <w:lastRenderedPageBreak/>
              <w:t>школьного возраста.</w:t>
            </w:r>
            <w:r>
              <w:t xml:space="preserve"> </w:t>
            </w:r>
            <w:r w:rsidRPr="00F0562B">
              <w:rPr>
                <w:rFonts w:ascii="Times New Roman" w:hAnsi="Times New Roman" w:cs="Times New Roman"/>
                <w:sz w:val="24"/>
              </w:rPr>
              <w:t xml:space="preserve">Отличительные особенности данной образовательной программы заключаются в том, что в содержание программы включены разные виды занятий: рисование с натуры и по памяти, сюжетное рисование, декоративное рисование, лепка из пластилина, аппликация, нетрадиционные техники рисования </w:t>
            </w:r>
            <w:proofErr w:type="gramStart"/>
            <w:r w:rsidRPr="00F0562B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r w:rsidRPr="00F0562B">
              <w:rPr>
                <w:rFonts w:ascii="Times New Roman" w:hAnsi="Times New Roman" w:cs="Times New Roman"/>
                <w:sz w:val="24"/>
              </w:rPr>
              <w:t>набрызг</w:t>
            </w:r>
            <w:proofErr w:type="spellEnd"/>
            <w:proofErr w:type="gramEnd"/>
            <w:r w:rsidRPr="00F0562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0562B">
              <w:rPr>
                <w:rFonts w:ascii="Times New Roman" w:hAnsi="Times New Roman" w:cs="Times New Roman"/>
                <w:sz w:val="24"/>
              </w:rPr>
              <w:t>по-сырому</w:t>
            </w:r>
            <w:proofErr w:type="spellEnd"/>
            <w:r w:rsidRPr="00F0562B">
              <w:rPr>
                <w:rFonts w:ascii="Times New Roman" w:hAnsi="Times New Roman" w:cs="Times New Roman"/>
                <w:sz w:val="24"/>
              </w:rPr>
              <w:t>, и другие). На занятиях используются разнообразные материалы: акварель, гуашь, цветные карандаши, восковые мелки, сангина, пастель, пластилин, фломастеры.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Общеобразовательная программа «</w:t>
            </w:r>
            <w:r w:rsidR="00465E84">
              <w:rPr>
                <w:rFonts w:ascii="Times New Roman" w:hAnsi="Times New Roman" w:cs="Times New Roman"/>
                <w:sz w:val="24"/>
              </w:rPr>
              <w:t>Современное изобразительное искусство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86" w:type="dxa"/>
          </w:tcPr>
          <w:p w:rsidR="00526560" w:rsidRDefault="00A26062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</w:t>
            </w:r>
            <w:r w:rsidR="00465E84">
              <w:rPr>
                <w:rFonts w:ascii="Times New Roman" w:hAnsi="Times New Roman" w:cs="Times New Roman"/>
                <w:sz w:val="24"/>
              </w:rPr>
              <w:t>риментальная</w:t>
            </w:r>
          </w:p>
        </w:tc>
        <w:tc>
          <w:tcPr>
            <w:tcW w:w="1695" w:type="dxa"/>
          </w:tcPr>
          <w:p w:rsidR="00526560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7-10 лет</w:t>
            </w:r>
          </w:p>
          <w:p w:rsidR="00526560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8" w:type="dxa"/>
          </w:tcPr>
          <w:p w:rsidR="00526560" w:rsidRPr="00070A2B" w:rsidRDefault="00526560" w:rsidP="005265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4122" w:type="dxa"/>
          </w:tcPr>
          <w:p w:rsidR="00526560" w:rsidRPr="00465E84" w:rsidRDefault="00465E84" w:rsidP="00465E84">
            <w:pPr>
              <w:widowControl w:val="0"/>
              <w:tabs>
                <w:tab w:val="left" w:pos="11340"/>
              </w:tabs>
              <w:ind w:leftChars="18" w:left="40" w:rightChars="257" w:right="565"/>
              <w:jc w:val="both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Программа направлена на создание</w:t>
            </w:r>
            <w:r w:rsidRPr="00064647">
              <w:rPr>
                <w:rFonts w:ascii="Times New Roman" w:hAnsi="Times New Roman"/>
                <w:spacing w:val="1"/>
                <w:sz w:val="24"/>
              </w:rPr>
              <w:t xml:space="preserve"> условия для позитивной социализации и раскрытия внутреннего мира ребенка посредством изобразительного искусства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нового поколения, инновационных техник</w:t>
            </w:r>
            <w:r w:rsidRPr="00064647">
              <w:rPr>
                <w:rFonts w:ascii="Times New Roman" w:hAnsi="Times New Roman"/>
                <w:spacing w:val="1"/>
                <w:sz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О</w:t>
            </w:r>
            <w:r w:rsidRPr="00064647">
              <w:rPr>
                <w:rFonts w:ascii="Times New Roman" w:hAnsi="Times New Roman"/>
                <w:spacing w:val="1"/>
                <w:sz w:val="24"/>
              </w:rPr>
              <w:t>риентирована на применение широкого комплекса различного дополнительного материала по изобразительному искусству.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CD4A92" w:rsidRDefault="00526560" w:rsidP="005265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«Лира» («Вокальная студия»)</w:t>
            </w:r>
          </w:p>
        </w:tc>
        <w:tc>
          <w:tcPr>
            <w:tcW w:w="2686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</w:t>
            </w:r>
          </w:p>
        </w:tc>
        <w:tc>
          <w:tcPr>
            <w:tcW w:w="1695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48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                </w:t>
            </w:r>
          </w:p>
        </w:tc>
        <w:tc>
          <w:tcPr>
            <w:tcW w:w="4122" w:type="dxa"/>
          </w:tcPr>
          <w:p w:rsidR="00526560" w:rsidRPr="00CD4A92" w:rsidRDefault="00526560" w:rsidP="00465E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вокальных, музыкальных и творческих способностей воспитанников. Обучение правильному звукообразованию, чистому интонированию, различным видам вокализации, таким как кантилена,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беглость, трель и филировка звука. Обучение правильному певческому дыханию, основам музыкальной грамоты. На занятиях развивают музыкальный слух и память. Развивают способность к самовыражению через вокально-исполнительское мастерство, творческие способности детей: воображение, фантазию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Default="00526560" w:rsidP="005265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«Лира» («Вокальная студия»).</w:t>
            </w:r>
            <w:r>
              <w:rPr>
                <w:rFonts w:ascii="Times New Roman" w:hAnsi="Times New Roman" w:cs="Times New Roman"/>
                <w:sz w:val="24"/>
              </w:rPr>
              <w:t xml:space="preserve"> Индивидуальный образовательный маршрут ребенка</w:t>
            </w:r>
          </w:p>
        </w:tc>
        <w:tc>
          <w:tcPr>
            <w:tcW w:w="2686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адаптированная, авторская (для детей с ОВЗ)</w:t>
            </w:r>
          </w:p>
        </w:tc>
        <w:tc>
          <w:tcPr>
            <w:tcW w:w="1695" w:type="dxa"/>
          </w:tcPr>
          <w:p w:rsidR="00526560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48" w:type="dxa"/>
          </w:tcPr>
          <w:p w:rsidR="00526560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</w:t>
            </w:r>
            <w:r w:rsidR="006E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4122" w:type="dxa"/>
          </w:tcPr>
          <w:p w:rsidR="00526560" w:rsidRDefault="006E6DCB" w:rsidP="006E6DC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включает  в себя помощь</w:t>
            </w:r>
            <w:r w:rsidR="00465E84" w:rsidRPr="0046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ребенку с ОВЗ в развитии его музыкально-вокальных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коммуникативных навыков</w:t>
            </w:r>
            <w:r w:rsidR="00465E84" w:rsidRPr="0046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основных видов музыкальной деятельности.</w:t>
            </w:r>
            <w:r w:rsidR="00CE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благоприятного 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образовательно-развив</w:t>
            </w:r>
            <w:r w:rsidR="00CE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ающего пространства </w:t>
            </w:r>
            <w:r w:rsidR="00465E84" w:rsidRPr="0046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коррекции (компенсации) проблем развития ребенка посредством вокального пения.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CD4A92" w:rsidRDefault="00526560" w:rsidP="005265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-арт» («Современный эстрадный студийный танец»)</w:t>
            </w:r>
          </w:p>
        </w:tc>
        <w:tc>
          <w:tcPr>
            <w:tcW w:w="2686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695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48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4122" w:type="dxa"/>
          </w:tcPr>
          <w:p w:rsidR="00526560" w:rsidRPr="00526560" w:rsidRDefault="00526560" w:rsidP="00BA0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телесной гармоничности, физическое, эмоционально-психологическое развитие и ценностной ориентации обучающихся в процессе освоения ими современной танцевальной культуры.</w:t>
            </w:r>
          </w:p>
          <w:p w:rsidR="00526560" w:rsidRPr="00CD4A92" w:rsidRDefault="00526560" w:rsidP="006A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Идёт обучение основным элементам классического и джаз-модерн танца, основам театрального и сценического </w:t>
            </w:r>
            <w:r w:rsidRPr="0052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искусства. Организация </w:t>
            </w:r>
            <w:bookmarkStart w:id="0" w:name="_GoBack"/>
            <w:bookmarkEnd w:id="0"/>
            <w:r w:rsidRPr="00526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постановочной и концертной деятельности в соответствии с возрастом. Развитие художественных, психомоторных, социальных способностей (пластичность, координация, артистичность).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CD4A92" w:rsidRDefault="00526560" w:rsidP="005265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 «Студия эстрадной песни»</w:t>
            </w:r>
          </w:p>
        </w:tc>
        <w:tc>
          <w:tcPr>
            <w:tcW w:w="2686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695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48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4122" w:type="dxa"/>
          </w:tcPr>
          <w:p w:rsidR="00452F2B" w:rsidRDefault="00452F2B" w:rsidP="006A205E">
            <w:pPr>
              <w:tabs>
                <w:tab w:val="left" w:pos="7938"/>
              </w:tabs>
              <w:ind w:left="-567" w:firstLine="7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2F2B">
              <w:rPr>
                <w:rFonts w:ascii="Times New Roman" w:hAnsi="Times New Roman" w:cs="Times New Roman"/>
                <w:sz w:val="24"/>
                <w:szCs w:val="24"/>
              </w:rPr>
              <w:t>узыкально-эстетическое</w:t>
            </w:r>
          </w:p>
          <w:p w:rsidR="00526560" w:rsidRPr="00452F2B" w:rsidRDefault="00452F2B" w:rsidP="006A205E">
            <w:pPr>
              <w:tabs>
                <w:tab w:val="left" w:pos="7938"/>
              </w:tabs>
              <w:ind w:left="-567" w:firstLine="7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2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личности ребенка, способного к творческому самовыражению через пение.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</w:t>
            </w:r>
            <w:proofErr w:type="spellStart"/>
            <w:r w:rsidRPr="00452F2B">
              <w:rPr>
                <w:rFonts w:ascii="Times New Roman" w:hAnsi="Times New Roman" w:cs="Times New Roman"/>
                <w:sz w:val="24"/>
                <w:szCs w:val="24"/>
              </w:rPr>
              <w:t>полетностью</w:t>
            </w:r>
            <w:proofErr w:type="spellEnd"/>
            <w:r w:rsidRPr="00452F2B">
              <w:rPr>
                <w:rFonts w:ascii="Times New Roman" w:hAnsi="Times New Roman" w:cs="Times New Roman"/>
                <w:sz w:val="24"/>
                <w:szCs w:val="24"/>
              </w:rPr>
              <w:t xml:space="preserve"> и т.п.), навыки следования дирижерским указаниям; слуховые навыки (навыки слухового контроля и самоконтроля за качеством своего вокального звучания).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CD4A92" w:rsidRDefault="00526560" w:rsidP="005265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 «До-ми-соль-ка» («Вокальная студия»)       </w:t>
            </w:r>
          </w:p>
        </w:tc>
        <w:tc>
          <w:tcPr>
            <w:tcW w:w="2686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</w:t>
            </w:r>
          </w:p>
        </w:tc>
        <w:tc>
          <w:tcPr>
            <w:tcW w:w="1695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48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                </w:t>
            </w:r>
          </w:p>
        </w:tc>
        <w:tc>
          <w:tcPr>
            <w:tcW w:w="4122" w:type="dxa"/>
          </w:tcPr>
          <w:p w:rsidR="00526560" w:rsidRPr="00CD4A92" w:rsidRDefault="00BA0201" w:rsidP="006A20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вокально-хорового исполнительства и музыкальных способностей ребёнка посредством развития музыкального вкуса и приобщения к музыкальной культуре. Обучение детей навыкам совместного пения, правильному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интонированию, дыханию, дикции, строю. Обучение элементарным понятиям теории музыки. Развитие в детях музыкального вкуса, эстетики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восприятия и исполнения. Развитие индивидуально-музыкальных способностей – слуха, голоса, ритма, музыкальной памяти. Развитие креативности мышления и восприятия музыки.  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Default="00526560" w:rsidP="005265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 «До-ми-соль-ка» («Вокальная студия»)       </w:t>
            </w:r>
          </w:p>
        </w:tc>
        <w:tc>
          <w:tcPr>
            <w:tcW w:w="2686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адаптированная, авторская (для детей с ОВЗ)</w:t>
            </w:r>
          </w:p>
        </w:tc>
        <w:tc>
          <w:tcPr>
            <w:tcW w:w="1695" w:type="dxa"/>
          </w:tcPr>
          <w:p w:rsidR="00526560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526560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               </w:t>
            </w:r>
          </w:p>
        </w:tc>
        <w:tc>
          <w:tcPr>
            <w:tcW w:w="4122" w:type="dxa"/>
          </w:tcPr>
          <w:p w:rsidR="00526560" w:rsidRDefault="00452F2B" w:rsidP="006A20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 с ОВЗ навыкам совместного пения, правильному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интонированию, дыханию, дикции, строю. Обучение элементарным понятиям теории музыки. Развитие в детях музыкального вкуса, эстетики восприятия и исполнения. Развитие индивидуально-музыкальных способностей – слуха, голоса, ритма, музыкальной памяти.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CD4A92" w:rsidRDefault="00526560" w:rsidP="005265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«Народно-сценический танец»</w:t>
            </w:r>
          </w:p>
        </w:tc>
        <w:tc>
          <w:tcPr>
            <w:tcW w:w="2686" w:type="dxa"/>
          </w:tcPr>
          <w:p w:rsidR="00526560" w:rsidRPr="00CD4A92" w:rsidRDefault="00526560" w:rsidP="0052656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695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48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4122" w:type="dxa"/>
          </w:tcPr>
          <w:p w:rsidR="00526560" w:rsidRPr="00CD4A92" w:rsidRDefault="00BA0201" w:rsidP="006A20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</w:t>
            </w:r>
            <w:r w:rsidR="00CE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етическое развитие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изучения основ хореографического искусства и развитие творческого потенциала ребёнка, создание условий для личностного и профессионально</w:t>
            </w:r>
            <w:r w:rsidR="00CE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самоопределения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физических качеств быстроты, гибкости, ловкости, выносливости и умений рационально использовать их в различных условиях. Развитие творческих способностей и музыкально-эстетического вкуса.</w:t>
            </w:r>
          </w:p>
        </w:tc>
      </w:tr>
      <w:tr w:rsidR="00526560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526560" w:rsidRPr="007A34E3" w:rsidRDefault="00526560" w:rsidP="0052656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526560" w:rsidRPr="00CD4A92" w:rsidRDefault="00526560" w:rsidP="0052656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«Народный танец»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</w:tcPr>
          <w:p w:rsidR="00526560" w:rsidRPr="00CD4A92" w:rsidRDefault="00526560" w:rsidP="0052656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695" w:type="dxa"/>
          </w:tcPr>
          <w:p w:rsidR="00526560" w:rsidRPr="00CD4A92" w:rsidRDefault="00526560" w:rsidP="005265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48" w:type="dxa"/>
          </w:tcPr>
          <w:p w:rsidR="00526560" w:rsidRPr="00CD4A92" w:rsidRDefault="00526560" w:rsidP="00526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4122" w:type="dxa"/>
          </w:tcPr>
          <w:p w:rsidR="00526560" w:rsidRPr="00CD4A92" w:rsidRDefault="00BA0201" w:rsidP="006A20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</w:t>
            </w:r>
            <w:r w:rsidR="00CE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искусству хореографии, развитие их художественного вкуса, потребностей и интересов, имеющих общественно-значимый характер.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основам классического, народного танца. Формирование правильной осанки. Формирование интереса к танцевальному искусству. Развитие физических данных ребёнка, улучшение координации движений. Воспитание нравственно-эстетических чувств</w:t>
            </w:r>
          </w:p>
        </w:tc>
      </w:tr>
      <w:tr w:rsidR="00BA0201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BA0201" w:rsidRPr="007A34E3" w:rsidRDefault="00BA0201" w:rsidP="00BA020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BA0201" w:rsidRDefault="00BA0201" w:rsidP="00BA020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«Народный танец»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</w:tcPr>
          <w:p w:rsidR="00BA0201" w:rsidRPr="00CD4A92" w:rsidRDefault="00BA0201" w:rsidP="00BA020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(для детей с ОВЗ)</w:t>
            </w:r>
          </w:p>
        </w:tc>
        <w:tc>
          <w:tcPr>
            <w:tcW w:w="1695" w:type="dxa"/>
          </w:tcPr>
          <w:p w:rsidR="00BA0201" w:rsidRDefault="00BA0201" w:rsidP="00BA02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48" w:type="dxa"/>
          </w:tcPr>
          <w:p w:rsidR="00BA0201" w:rsidRDefault="00BA0201" w:rsidP="00BA0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</w:t>
            </w:r>
            <w:r w:rsidRPr="00CD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4122" w:type="dxa"/>
          </w:tcPr>
          <w:p w:rsidR="00BA0201" w:rsidRDefault="00452F2B" w:rsidP="006A20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с ОВЗ к искусству хореографии, развитие их художественного вкуса, потребностей и интересов, имеющих общественно-значимый характер.</w:t>
            </w:r>
          </w:p>
        </w:tc>
      </w:tr>
      <w:tr w:rsidR="00BA0201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BA0201" w:rsidRPr="007A34E3" w:rsidRDefault="00BA0201" w:rsidP="00BA020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BA0201" w:rsidRDefault="00BA0201" w:rsidP="00BA020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«Фортепиано» («Мир клавиш»)</w:t>
            </w:r>
          </w:p>
        </w:tc>
        <w:tc>
          <w:tcPr>
            <w:tcW w:w="2686" w:type="dxa"/>
          </w:tcPr>
          <w:p w:rsidR="00BA0201" w:rsidRPr="00CD4A92" w:rsidRDefault="00BA0201" w:rsidP="00BA020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695" w:type="dxa"/>
          </w:tcPr>
          <w:p w:rsidR="00BA0201" w:rsidRPr="00CD4A92" w:rsidRDefault="00BA0201" w:rsidP="00BA02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448" w:type="dxa"/>
          </w:tcPr>
          <w:p w:rsidR="00BA0201" w:rsidRPr="00CD4A92" w:rsidRDefault="00BA0201" w:rsidP="00BA0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лет</w:t>
            </w:r>
          </w:p>
        </w:tc>
        <w:tc>
          <w:tcPr>
            <w:tcW w:w="4122" w:type="dxa"/>
          </w:tcPr>
          <w:p w:rsidR="00BA0201" w:rsidRPr="00CD4A92" w:rsidRDefault="00BA0201" w:rsidP="006A205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основ и исполнительских способностей ребёнка</w:t>
            </w:r>
            <w:r w:rsidR="00CE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="00CE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фортепиано..</w:t>
            </w:r>
            <w:proofErr w:type="gramEnd"/>
            <w:r w:rsidR="00CE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программе формирует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обучающихся практические умения и навыки (правильная посадка за инструментом, постановка рук, чтение с листа, импровизация, овладение инструментом, игра в ансамбле).</w:t>
            </w:r>
          </w:p>
        </w:tc>
      </w:tr>
      <w:tr w:rsidR="00BA0201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BA0201" w:rsidRPr="007A34E3" w:rsidRDefault="00BA0201" w:rsidP="00BA020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BA0201" w:rsidRPr="00CD4A92" w:rsidRDefault="00BA0201" w:rsidP="00BA020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«Театральное искусство» («Новые звезды»)</w:t>
            </w:r>
          </w:p>
        </w:tc>
        <w:tc>
          <w:tcPr>
            <w:tcW w:w="2686" w:type="dxa"/>
          </w:tcPr>
          <w:p w:rsidR="00BA0201" w:rsidRPr="00CD4A92" w:rsidRDefault="00BA0201" w:rsidP="00BA02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</w:t>
            </w:r>
          </w:p>
        </w:tc>
        <w:tc>
          <w:tcPr>
            <w:tcW w:w="1695" w:type="dxa"/>
          </w:tcPr>
          <w:p w:rsidR="00BA0201" w:rsidRPr="00CD4A92" w:rsidRDefault="00BA0201" w:rsidP="00BA02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48" w:type="dxa"/>
          </w:tcPr>
          <w:p w:rsidR="00BA0201" w:rsidRPr="00CD4A92" w:rsidRDefault="00BA0201" w:rsidP="00BA02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 лет</w:t>
            </w:r>
          </w:p>
        </w:tc>
        <w:tc>
          <w:tcPr>
            <w:tcW w:w="4122" w:type="dxa"/>
          </w:tcPr>
          <w:p w:rsidR="00BA0201" w:rsidRPr="00C10712" w:rsidRDefault="00452F2B" w:rsidP="006A205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Программа направлена </w:t>
            </w:r>
            <w:r w:rsidR="00C10712" w:rsidRPr="00C10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C10712" w:rsidRPr="00C1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азвитие творческих и коммуникативных способностей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r w:rsidR="00C10712" w:rsidRPr="00C1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ающихся посредством приобщения их к театральному </w:t>
            </w:r>
            <w:proofErr w:type="gramStart"/>
            <w:r w:rsidR="00C10712" w:rsidRPr="00C1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искусству, </w:t>
            </w:r>
            <w:r w:rsidR="00C10712" w:rsidRPr="00C10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C10712" w:rsidRPr="00C10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адаптация к жизни в обществе.</w:t>
            </w:r>
            <w:r w:rsidR="00C10712" w:rsidRPr="00E9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</w:t>
            </w:r>
            <w:r w:rsidR="00C10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ограмма</w:t>
            </w:r>
            <w:r w:rsidR="00C10712" w:rsidRPr="00E9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составлена таким образом, чтобы обучающиеся могли овладеть всем комплексом знаний в сфере театрального искусства, выполнении самостоятельной этюдной работы, </w:t>
            </w:r>
            <w:r w:rsidR="00C10712" w:rsidRPr="00E9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научиться преодолевать страх публичного выступления и действовать в соответствии с предложенной задачей, а также приобрести практические навыки работы с текстом и ролью.</w:t>
            </w:r>
          </w:p>
        </w:tc>
      </w:tr>
      <w:tr w:rsidR="00BA0201" w:rsidRPr="00070A2B" w:rsidTr="00452F2B">
        <w:tc>
          <w:tcPr>
            <w:tcW w:w="14879" w:type="dxa"/>
            <w:gridSpan w:val="6"/>
          </w:tcPr>
          <w:p w:rsidR="00BA0201" w:rsidRPr="006366B2" w:rsidRDefault="00A266EE" w:rsidP="00BA020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Техническая направленность</w:t>
            </w:r>
          </w:p>
        </w:tc>
        <w:tc>
          <w:tcPr>
            <w:tcW w:w="5495" w:type="dxa"/>
          </w:tcPr>
          <w:p w:rsidR="00BA0201" w:rsidRPr="00070A2B" w:rsidRDefault="00BA0201" w:rsidP="00BA0201"/>
        </w:tc>
        <w:tc>
          <w:tcPr>
            <w:tcW w:w="5495" w:type="dxa"/>
          </w:tcPr>
          <w:p w:rsidR="00BA0201" w:rsidRPr="00070A2B" w:rsidRDefault="00BA0201" w:rsidP="00BA0201"/>
        </w:tc>
        <w:tc>
          <w:tcPr>
            <w:tcW w:w="5509" w:type="dxa"/>
          </w:tcPr>
          <w:p w:rsidR="00BA0201" w:rsidRPr="006366B2" w:rsidRDefault="00BA0201" w:rsidP="00BA020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направленность</w:t>
            </w:r>
          </w:p>
        </w:tc>
      </w:tr>
      <w:tr w:rsidR="00BA0201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BA0201" w:rsidRPr="007A34E3" w:rsidRDefault="00BA0201" w:rsidP="00BA020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BA0201" w:rsidRPr="00070A2B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Общеобразовательная программа «Программная инженерия»</w:t>
            </w:r>
          </w:p>
        </w:tc>
        <w:tc>
          <w:tcPr>
            <w:tcW w:w="2686" w:type="dxa"/>
          </w:tcPr>
          <w:p w:rsidR="00BA0201" w:rsidRPr="00070A2B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модифицированная</w:t>
            </w:r>
          </w:p>
        </w:tc>
        <w:tc>
          <w:tcPr>
            <w:tcW w:w="1695" w:type="dxa"/>
          </w:tcPr>
          <w:p w:rsidR="00BA0201" w:rsidRPr="00070A2B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12-18 лет</w:t>
            </w:r>
          </w:p>
        </w:tc>
        <w:tc>
          <w:tcPr>
            <w:tcW w:w="1448" w:type="dxa"/>
          </w:tcPr>
          <w:p w:rsidR="00BA0201" w:rsidRPr="00070A2B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4122" w:type="dxa"/>
          </w:tcPr>
          <w:p w:rsidR="00BA0201" w:rsidRP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1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обучающихся в сфере IT индустрии и начальная профессиональная подготовка; разработка эффективных приложений системного уровня с оконным интерфейсом на языке Си средствами Win32 API. Язык Си прост для освоения, а по библиотеке Win32 API имеются справочники.  Планируемый результат лаборатории: авторские свидетельства на программный продукт. Выставки, конкурсы, конференции, гранты, публикации. Сформированные личностные качества и компетенции, профессиональное самоопределение.</w:t>
            </w:r>
          </w:p>
        </w:tc>
      </w:tr>
      <w:tr w:rsidR="00BA0201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BA0201" w:rsidRPr="007A34E3" w:rsidRDefault="00BA0201" w:rsidP="00BA020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Общеобразовательная программа</w:t>
            </w:r>
          </w:p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«Компьютерная графика»</w:t>
            </w:r>
          </w:p>
        </w:tc>
        <w:tc>
          <w:tcPr>
            <w:tcW w:w="2686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экспериментальная</w:t>
            </w:r>
          </w:p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очная и </w:t>
            </w:r>
          </w:p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дистанционная</w:t>
            </w:r>
          </w:p>
        </w:tc>
        <w:tc>
          <w:tcPr>
            <w:tcW w:w="1695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7-16 лет</w:t>
            </w:r>
          </w:p>
        </w:tc>
        <w:tc>
          <w:tcPr>
            <w:tcW w:w="1448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4122" w:type="dxa"/>
          </w:tcPr>
          <w:p w:rsidR="00BA0201" w:rsidRP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– это раздел информатики, посвященный изучению создания и обработки рисунков, изображений на компьютере. Это новое направление изобразительного искусства, позволяющее детям овладеть современными технологиями. На занятиях </w:t>
            </w:r>
            <w:proofErr w:type="gramStart"/>
            <w:r w:rsidRPr="00BA0201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gramEnd"/>
            <w:r w:rsidRPr="00BA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8E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A020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018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0201">
              <w:rPr>
                <w:rFonts w:ascii="Times New Roman" w:hAnsi="Times New Roman" w:cs="Times New Roman"/>
                <w:sz w:val="24"/>
                <w:szCs w:val="24"/>
              </w:rPr>
              <w:t xml:space="preserve">щиеся знакомятся с основами компьютерной графики, учатся выполнять рисунки разной степени сложности в </w:t>
            </w:r>
            <w:r w:rsidRPr="00BA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графических редакторах, работать с основными инструментами и приемами, используемыми в растровой и векторной компьютерной графике. Методика обучения позволяет раскрыть индивидуальные способности, одарённость ребёнка, поверить в свои силы и раскрыть дар художника, оформителя, дизайнера.</w:t>
            </w:r>
          </w:p>
        </w:tc>
      </w:tr>
      <w:tr w:rsidR="00BA0201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BA0201" w:rsidRPr="007A34E3" w:rsidRDefault="00BA0201" w:rsidP="00BA020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Общеобразовательная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3Д моделирование»</w:t>
            </w:r>
          </w:p>
        </w:tc>
        <w:tc>
          <w:tcPr>
            <w:tcW w:w="2686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экспериментальная</w:t>
            </w:r>
          </w:p>
        </w:tc>
        <w:tc>
          <w:tcPr>
            <w:tcW w:w="1695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13-16 лет</w:t>
            </w:r>
          </w:p>
        </w:tc>
        <w:tc>
          <w:tcPr>
            <w:tcW w:w="1448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</w:t>
            </w:r>
          </w:p>
        </w:tc>
        <w:tc>
          <w:tcPr>
            <w:tcW w:w="4122" w:type="dxa"/>
          </w:tcPr>
          <w:p w:rsidR="00BA0201" w:rsidRPr="00A266EE" w:rsidRDefault="00BA0201" w:rsidP="00A266E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«3D моделирование» на</w:t>
            </w:r>
            <w:r w:rsidR="00B0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 на получение </w:t>
            </w:r>
            <w:proofErr w:type="gramStart"/>
            <w:r w:rsidR="00B0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обучающимися </w:t>
            </w:r>
            <w:r w:rsidRPr="00BA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</w:t>
            </w:r>
            <w:proofErr w:type="gramEnd"/>
            <w:r w:rsidRPr="00BA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компьютерными программами и техническими устройствами, поддерживающие технологии 3D моделирования. В частности, будет подробно изучена программа </w:t>
            </w:r>
            <w:proofErr w:type="spellStart"/>
            <w:r w:rsidRPr="00BA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SketchUp</w:t>
            </w:r>
            <w:proofErr w:type="spellEnd"/>
            <w:r w:rsidRPr="00BA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создания трехмерных моделей. Помимо компьютерных программ, для создания 3D-моделей на занятиях будет применяться 3D-сканер. После создания цифровых моделей имеется возможность напеч</w:t>
            </w:r>
            <w:r w:rsidR="00A2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атать их на 3D-принтере. Обучающиеся </w:t>
            </w:r>
            <w:r w:rsidRPr="00BA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смогут пройти все этапы 3D-печати, начиная от создания цифровой модели, заканчивая получением готового объекта. Кроме того, в данном курсе предусмотрена работа с лазерным гравером, оборудованием, которое с помощью лазерного излучения </w:t>
            </w:r>
            <w:r w:rsidRPr="00BA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 создать на поверхности трехмерную гравировку.</w:t>
            </w:r>
          </w:p>
        </w:tc>
      </w:tr>
      <w:tr w:rsidR="00BA0201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BA0201" w:rsidRPr="007A34E3" w:rsidRDefault="00BA0201" w:rsidP="00BA020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Общеобразовательная программа «Робототехника»</w:t>
            </w:r>
          </w:p>
        </w:tc>
        <w:tc>
          <w:tcPr>
            <w:tcW w:w="2686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модифицированная</w:t>
            </w:r>
          </w:p>
        </w:tc>
        <w:tc>
          <w:tcPr>
            <w:tcW w:w="1695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8-16 лет</w:t>
            </w:r>
          </w:p>
        </w:tc>
        <w:tc>
          <w:tcPr>
            <w:tcW w:w="1448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4122" w:type="dxa"/>
          </w:tcPr>
          <w:p w:rsidR="00BA0201" w:rsidRP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1">
              <w:rPr>
                <w:rFonts w:ascii="Times New Roman" w:hAnsi="Times New Roman" w:cs="Times New Roman"/>
                <w:sz w:val="24"/>
                <w:szCs w:val="24"/>
              </w:rPr>
              <w:t xml:space="preserve">Курс научно-технического творчества, ориентированный на привлечение детей и молодежи к изучению технических наук и стимулированию научно-технической мысли. Робототехника - это научно-техническое творчество, которое является хорошим инструментом для первичного игрового знакомства детей с такими техническими дисциплинами как: механика и электропровод, программирование и микропроцессорная техника. Наши занятия помогут ребенку научиться быть коммуникабельным, наблюдать, анализировать, презентовать свои решения и, самое главное, найти собственный путь развития в современном мире высоких технологий. Курс предназначен для обучения робототехнике с помощью инновационного конструктора последнего поколения от </w:t>
            </w:r>
            <w:proofErr w:type="spellStart"/>
            <w:r w:rsidRPr="00BA0201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BA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20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BA02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A0201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BA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201"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 w:rsidRPr="00BA0201">
              <w:rPr>
                <w:rFonts w:ascii="Times New Roman" w:hAnsi="Times New Roman" w:cs="Times New Roman"/>
                <w:sz w:val="24"/>
                <w:szCs w:val="24"/>
              </w:rPr>
              <w:t xml:space="preserve"> EV3.</w:t>
            </w:r>
          </w:p>
        </w:tc>
      </w:tr>
      <w:tr w:rsidR="00BA0201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BA0201" w:rsidRPr="007A34E3" w:rsidRDefault="00BA0201" w:rsidP="00BA020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Общеобразовательная программа «Бизнес –инкубатор»</w:t>
            </w:r>
          </w:p>
        </w:tc>
        <w:tc>
          <w:tcPr>
            <w:tcW w:w="2686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модифицированная</w:t>
            </w:r>
          </w:p>
        </w:tc>
        <w:tc>
          <w:tcPr>
            <w:tcW w:w="1695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12-17</w:t>
            </w:r>
          </w:p>
        </w:tc>
        <w:tc>
          <w:tcPr>
            <w:tcW w:w="1448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4122" w:type="dxa"/>
          </w:tcPr>
          <w:p w:rsidR="00BA0201" w:rsidRPr="00B018E0" w:rsidRDefault="00724B23" w:rsidP="00B018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18E0">
              <w:rPr>
                <w:rFonts w:ascii="Times New Roman" w:hAnsi="Times New Roman" w:cs="Times New Roman"/>
                <w:sz w:val="24"/>
                <w:szCs w:val="24"/>
              </w:rPr>
              <w:t>бучение обучающихся</w:t>
            </w:r>
            <w:r w:rsidRPr="00B018E0">
              <w:rPr>
                <w:rFonts w:ascii="Times New Roman" w:hAnsi="Times New Roman" w:cs="Times New Roman"/>
                <w:sz w:val="24"/>
                <w:szCs w:val="24"/>
              </w:rPr>
              <w:t xml:space="preserve"> бизнес - планированию, основам предпринимательской компетенции и создание собственного проекта. Способствует развитию у </w:t>
            </w:r>
            <w:r w:rsidR="00B018E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018E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018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18E0">
              <w:rPr>
                <w:rFonts w:ascii="Times New Roman" w:hAnsi="Times New Roman" w:cs="Times New Roman"/>
                <w:sz w:val="24"/>
                <w:szCs w:val="24"/>
              </w:rPr>
              <w:t xml:space="preserve">щихся креативности, логического мышления, объединяет и систематизирует знания, которые </w:t>
            </w:r>
            <w:r w:rsidRPr="00B01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были получены в ходе учебного процесса, и приобщает к конкретным жизненно важным проблемам.</w:t>
            </w:r>
          </w:p>
        </w:tc>
      </w:tr>
      <w:tr w:rsidR="00BA0201" w:rsidRPr="00070A2B" w:rsidTr="00452F2B">
        <w:trPr>
          <w:gridAfter w:val="3"/>
          <w:wAfter w:w="16499" w:type="dxa"/>
        </w:trPr>
        <w:tc>
          <w:tcPr>
            <w:tcW w:w="928" w:type="dxa"/>
          </w:tcPr>
          <w:p w:rsidR="00BA0201" w:rsidRPr="007A34E3" w:rsidRDefault="00BA0201" w:rsidP="00BA020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</w:tcPr>
          <w:p w:rsidR="00724B23" w:rsidRPr="00724B23" w:rsidRDefault="00BA0201" w:rsidP="00724B2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23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«</w:t>
            </w:r>
            <w:r w:rsidR="00724B23" w:rsidRPr="00724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Web</w:t>
            </w:r>
            <w:r w:rsidR="00724B23" w:rsidRPr="00724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-дизайн и программирование»</w:t>
            </w:r>
          </w:p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8" w:type="dxa"/>
          </w:tcPr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2" w:type="dxa"/>
          </w:tcPr>
          <w:p w:rsidR="00724B23" w:rsidRPr="008723F8" w:rsidRDefault="00724B23" w:rsidP="00724B23">
            <w:pPr>
              <w:tabs>
                <w:tab w:val="left" w:pos="567"/>
              </w:tabs>
              <w:ind w:firstLine="168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134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специальных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-дизайна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программирования</w:t>
            </w:r>
            <w:r w:rsidRPr="00134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34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134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необходимых в профессиональном самоопределени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и дальнейшем выборе профессии.</w:t>
            </w:r>
            <w:r>
              <w:rPr>
                <w:rStyle w:val="c2"/>
                <w:rFonts w:ascii="PT Astra Serif" w:hAnsi="PT Astra Serif"/>
                <w:szCs w:val="28"/>
                <w:shd w:val="clear" w:color="auto" w:fill="FFFFFF"/>
              </w:rPr>
              <w:t xml:space="preserve"> </w:t>
            </w:r>
            <w:r w:rsidRPr="008723F8">
              <w:rPr>
                <w:rFonts w:ascii="Times New Roman" w:hAnsi="Times New Roman" w:cs="Times New Roman"/>
                <w:sz w:val="24"/>
                <w:szCs w:val="24"/>
              </w:rPr>
              <w:t>Программа способствует творческому разв</w:t>
            </w:r>
            <w:r w:rsidR="006A205E">
              <w:rPr>
                <w:rFonts w:ascii="Times New Roman" w:hAnsi="Times New Roman" w:cs="Times New Roman"/>
                <w:sz w:val="24"/>
                <w:szCs w:val="24"/>
              </w:rPr>
              <w:t>итию обучающихся, формированию</w:t>
            </w:r>
            <w:r w:rsidRPr="008723F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ценностей, развитию нравственных, трудовых, активно- созидательных </w:t>
            </w:r>
            <w:proofErr w:type="gramStart"/>
            <w:r w:rsidRPr="008723F8">
              <w:rPr>
                <w:rFonts w:ascii="Times New Roman" w:hAnsi="Times New Roman" w:cs="Times New Roman"/>
                <w:sz w:val="24"/>
                <w:szCs w:val="24"/>
              </w:rPr>
              <w:t>качеств  личности</w:t>
            </w:r>
            <w:proofErr w:type="gramEnd"/>
            <w:r w:rsidRPr="008723F8">
              <w:rPr>
                <w:rFonts w:ascii="Times New Roman" w:hAnsi="Times New Roman" w:cs="Times New Roman"/>
                <w:sz w:val="24"/>
                <w:szCs w:val="24"/>
              </w:rPr>
              <w:t>, к выбору профессиональной деятельности.</w:t>
            </w:r>
          </w:p>
          <w:p w:rsidR="00BA0201" w:rsidRDefault="00BA0201" w:rsidP="00BA020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5EE6" w:rsidRPr="00F74A46" w:rsidRDefault="00F95EE6" w:rsidP="00070A2B">
      <w:pPr>
        <w:jc w:val="both"/>
        <w:rPr>
          <w:rFonts w:ascii="Times New Roman" w:hAnsi="Times New Roman" w:cs="Times New Roman"/>
          <w:sz w:val="24"/>
        </w:rPr>
      </w:pPr>
    </w:p>
    <w:sectPr w:rsidR="00F95EE6" w:rsidRPr="00F74A46" w:rsidSect="006366B2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60B7"/>
    <w:multiLevelType w:val="hybridMultilevel"/>
    <w:tmpl w:val="18189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552B6"/>
    <w:multiLevelType w:val="hybridMultilevel"/>
    <w:tmpl w:val="91B2C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E6"/>
    <w:rsid w:val="00021F69"/>
    <w:rsid w:val="000270CE"/>
    <w:rsid w:val="000513EA"/>
    <w:rsid w:val="000576B6"/>
    <w:rsid w:val="00070A2B"/>
    <w:rsid w:val="000C0F40"/>
    <w:rsid w:val="000C1031"/>
    <w:rsid w:val="00175D32"/>
    <w:rsid w:val="00176550"/>
    <w:rsid w:val="0017797E"/>
    <w:rsid w:val="00187F99"/>
    <w:rsid w:val="001C5AF9"/>
    <w:rsid w:val="001F0087"/>
    <w:rsid w:val="00214782"/>
    <w:rsid w:val="00247188"/>
    <w:rsid w:val="00250FA0"/>
    <w:rsid w:val="00252F9E"/>
    <w:rsid w:val="0025606C"/>
    <w:rsid w:val="002613A5"/>
    <w:rsid w:val="002B0A87"/>
    <w:rsid w:val="002B6DAE"/>
    <w:rsid w:val="002C2D99"/>
    <w:rsid w:val="002E03C8"/>
    <w:rsid w:val="002E1227"/>
    <w:rsid w:val="002F5B70"/>
    <w:rsid w:val="00305199"/>
    <w:rsid w:val="00330960"/>
    <w:rsid w:val="003703C3"/>
    <w:rsid w:val="00381432"/>
    <w:rsid w:val="003815C6"/>
    <w:rsid w:val="00387243"/>
    <w:rsid w:val="00391CD7"/>
    <w:rsid w:val="003A2822"/>
    <w:rsid w:val="003C62D4"/>
    <w:rsid w:val="003D2840"/>
    <w:rsid w:val="003D6B66"/>
    <w:rsid w:val="0041500E"/>
    <w:rsid w:val="004260FF"/>
    <w:rsid w:val="00452F2B"/>
    <w:rsid w:val="00465E84"/>
    <w:rsid w:val="004E102C"/>
    <w:rsid w:val="004E40B1"/>
    <w:rsid w:val="00526560"/>
    <w:rsid w:val="00532734"/>
    <w:rsid w:val="0053415C"/>
    <w:rsid w:val="00541EE5"/>
    <w:rsid w:val="005437AE"/>
    <w:rsid w:val="00590D90"/>
    <w:rsid w:val="005C5DD5"/>
    <w:rsid w:val="005D4C23"/>
    <w:rsid w:val="0060273B"/>
    <w:rsid w:val="00630E54"/>
    <w:rsid w:val="006366B2"/>
    <w:rsid w:val="00657A84"/>
    <w:rsid w:val="00662139"/>
    <w:rsid w:val="006715E0"/>
    <w:rsid w:val="006922A1"/>
    <w:rsid w:val="006A205E"/>
    <w:rsid w:val="006A413E"/>
    <w:rsid w:val="006E6DCB"/>
    <w:rsid w:val="00705499"/>
    <w:rsid w:val="00724B23"/>
    <w:rsid w:val="0074064B"/>
    <w:rsid w:val="00782D03"/>
    <w:rsid w:val="007A0A53"/>
    <w:rsid w:val="007A34E3"/>
    <w:rsid w:val="007A6BE5"/>
    <w:rsid w:val="007B4614"/>
    <w:rsid w:val="007B5859"/>
    <w:rsid w:val="007C7E93"/>
    <w:rsid w:val="007E6569"/>
    <w:rsid w:val="0082167A"/>
    <w:rsid w:val="0083600E"/>
    <w:rsid w:val="00872715"/>
    <w:rsid w:val="008752FB"/>
    <w:rsid w:val="00885DF4"/>
    <w:rsid w:val="00887327"/>
    <w:rsid w:val="008A6F45"/>
    <w:rsid w:val="008C030B"/>
    <w:rsid w:val="008D4319"/>
    <w:rsid w:val="00910806"/>
    <w:rsid w:val="009216AB"/>
    <w:rsid w:val="0092281E"/>
    <w:rsid w:val="009233C2"/>
    <w:rsid w:val="0092579E"/>
    <w:rsid w:val="00946C25"/>
    <w:rsid w:val="00953408"/>
    <w:rsid w:val="009557E5"/>
    <w:rsid w:val="00970003"/>
    <w:rsid w:val="009839E4"/>
    <w:rsid w:val="00985AF0"/>
    <w:rsid w:val="00A0570C"/>
    <w:rsid w:val="00A10AA5"/>
    <w:rsid w:val="00A153FE"/>
    <w:rsid w:val="00A26062"/>
    <w:rsid w:val="00A266EE"/>
    <w:rsid w:val="00A31A19"/>
    <w:rsid w:val="00A606BA"/>
    <w:rsid w:val="00A72146"/>
    <w:rsid w:val="00A9496A"/>
    <w:rsid w:val="00AC1D58"/>
    <w:rsid w:val="00AD7164"/>
    <w:rsid w:val="00AF5B04"/>
    <w:rsid w:val="00B018E0"/>
    <w:rsid w:val="00B0513D"/>
    <w:rsid w:val="00B20DE0"/>
    <w:rsid w:val="00B213F1"/>
    <w:rsid w:val="00B72E96"/>
    <w:rsid w:val="00BA0201"/>
    <w:rsid w:val="00BB45CB"/>
    <w:rsid w:val="00BD0AAD"/>
    <w:rsid w:val="00BF3320"/>
    <w:rsid w:val="00C06B39"/>
    <w:rsid w:val="00C076B8"/>
    <w:rsid w:val="00C10712"/>
    <w:rsid w:val="00C14CA0"/>
    <w:rsid w:val="00C22970"/>
    <w:rsid w:val="00C37C1B"/>
    <w:rsid w:val="00C4132E"/>
    <w:rsid w:val="00CD44F6"/>
    <w:rsid w:val="00CE6F01"/>
    <w:rsid w:val="00D01AF0"/>
    <w:rsid w:val="00D17582"/>
    <w:rsid w:val="00D97B51"/>
    <w:rsid w:val="00DB4771"/>
    <w:rsid w:val="00DB6D6C"/>
    <w:rsid w:val="00DC5390"/>
    <w:rsid w:val="00E20253"/>
    <w:rsid w:val="00E4289B"/>
    <w:rsid w:val="00E677A4"/>
    <w:rsid w:val="00E86EBF"/>
    <w:rsid w:val="00EA1D1E"/>
    <w:rsid w:val="00EA3A63"/>
    <w:rsid w:val="00EB2959"/>
    <w:rsid w:val="00EC4ADA"/>
    <w:rsid w:val="00EC6A59"/>
    <w:rsid w:val="00EC7BB9"/>
    <w:rsid w:val="00ED43D7"/>
    <w:rsid w:val="00F00D35"/>
    <w:rsid w:val="00F0562B"/>
    <w:rsid w:val="00F33AAD"/>
    <w:rsid w:val="00F50A36"/>
    <w:rsid w:val="00F6672A"/>
    <w:rsid w:val="00F74A46"/>
    <w:rsid w:val="00F83CED"/>
    <w:rsid w:val="00F905DB"/>
    <w:rsid w:val="00F95EE6"/>
    <w:rsid w:val="00FB057F"/>
    <w:rsid w:val="00FE7FC6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C53B"/>
  <w15:docId w15:val="{FB793D78-A489-4D23-A310-D999BF58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basedOn w:val="a0"/>
    <w:uiPriority w:val="99"/>
    <w:rsid w:val="00070A2B"/>
    <w:rPr>
      <w:rFonts w:ascii="Times New Roman" w:hAnsi="Times New Roman" w:cs="Times New Roman"/>
      <w:spacing w:val="20"/>
      <w:sz w:val="24"/>
      <w:szCs w:val="24"/>
    </w:rPr>
  </w:style>
  <w:style w:type="paragraph" w:customStyle="1" w:styleId="51">
    <w:name w:val="стиль51"/>
    <w:basedOn w:val="a"/>
    <w:rsid w:val="0007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34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51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724B23"/>
  </w:style>
  <w:style w:type="character" w:customStyle="1" w:styleId="c56">
    <w:name w:val="c56"/>
    <w:basedOn w:val="a0"/>
    <w:rsid w:val="00985AF0"/>
  </w:style>
  <w:style w:type="character" w:customStyle="1" w:styleId="c0">
    <w:name w:val="c0"/>
    <w:basedOn w:val="a0"/>
    <w:rsid w:val="0098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5E2A-A504-4EC1-B744-0D082306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cdtdo</cp:lastModifiedBy>
  <cp:revision>2</cp:revision>
  <cp:lastPrinted>2022-07-28T06:30:00Z</cp:lastPrinted>
  <dcterms:created xsi:type="dcterms:W3CDTF">2022-10-10T10:07:00Z</dcterms:created>
  <dcterms:modified xsi:type="dcterms:W3CDTF">2022-10-10T10:07:00Z</dcterms:modified>
</cp:coreProperties>
</file>