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3.0 -->
  <w:body>
    <w:p>
      <w:pPr>
        <w:bidi w:val="0"/>
        <w:spacing w:before="0" w:after="0"/>
        <w:ind w:left="0" w:right="-200" w:firstLine="0"/>
        <w:jc w:val="both"/>
        <w:outlineLvl w:val="9"/>
        <w:sectPr>
          <w:pgSz w:w="11920" w:h="16840"/>
          <w:pgMar w:top="6" w:right="11" w:bottom="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44pt;height:841.68pt">
            <v:imagedata r:id="rId4" o:title=""/>
            <w10:anchorlock/>
          </v:shape>
        </w:pict>
      </w:r>
    </w:p>
    <w:p w:rsidR="00EB266C" w:rsidRPr="00EB266C" w:rsidP="00EB266C">
      <w:pPr>
        <w:pStyle w:val="1"/>
        <w:pBdr>
          <w:top w:val="nil"/>
          <w:left w:val="nil"/>
          <w:bottom w:val="nil"/>
          <w:right w:val="nil"/>
          <w:between w:val="nil"/>
        </w:pBdr>
        <w:shd w:val="clear" w:color="auto" w:fill="FFFFFF"/>
        <w:spacing w:after="120"/>
        <w:ind w:left="1080" w:hanging="720"/>
        <w:rPr>
          <w:rFonts w:ascii="Times New Roman" w:eastAsia="Times New Roman" w:hAnsi="Times New Roman" w:cs="Times New Roman"/>
          <w:b/>
          <w:bCs/>
          <w:sz w:val="28"/>
          <w:szCs w:val="28"/>
        </w:rPr>
      </w:pPr>
      <w:r w:rsidRPr="00EB266C">
        <w:rPr>
          <w:rFonts w:ascii="Times New Roman" w:eastAsia="Times New Roman" w:hAnsi="Times New Roman" w:cs="Times New Roman"/>
          <w:b/>
          <w:bCs/>
          <w:sz w:val="28"/>
          <w:szCs w:val="28"/>
        </w:rPr>
        <w:t>Содержание программы</w:t>
      </w:r>
    </w:p>
    <w:tbl>
      <w:tblPr>
        <w:tblStyle w:val="TableGrid"/>
        <w:tblW w:w="0" w:type="auto"/>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19"/>
        <w:gridCol w:w="1436"/>
      </w:tblGrid>
      <w:tr w:rsidTr="00EB266C">
        <w:tblPrEx>
          <w:tblW w:w="0" w:type="auto"/>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919" w:type="dxa"/>
          </w:tcPr>
          <w:p w:rsidR="00EB266C"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sidRPr="00EB266C">
              <w:rPr>
                <w:rFonts w:ascii="Times New Roman" w:hAnsi="Times New Roman" w:cs="Times New Roman"/>
                <w:sz w:val="28"/>
                <w:szCs w:val="28"/>
              </w:rPr>
              <w:t>Информационная карта (Паспорт программы)</w:t>
            </w:r>
          </w:p>
          <w:p w:rsidR="00EB266C"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EB266C"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sidRPr="00EB266C">
              <w:rPr>
                <w:rFonts w:ascii="Times New Roman" w:hAnsi="Times New Roman" w:cs="Times New Roman"/>
                <w:sz w:val="28"/>
                <w:szCs w:val="28"/>
              </w:rPr>
              <w:t xml:space="preserve">Цели и задачи                                                               </w:t>
            </w:r>
          </w:p>
          <w:p w:rsid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sidRPr="00EB266C">
              <w:rPr>
                <w:rFonts w:ascii="Times New Roman" w:hAnsi="Times New Roman" w:cs="Times New Roman"/>
                <w:sz w:val="28"/>
                <w:szCs w:val="28"/>
              </w:rPr>
              <w:t>Сроки и этапы реализации программы</w:t>
            </w:r>
          </w:p>
          <w:p w:rsidR="00EB335A"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Pr>
                <w:rFonts w:ascii="Times New Roman" w:hAnsi="Times New Roman" w:cs="Times New Roman"/>
                <w:sz w:val="28"/>
                <w:szCs w:val="28"/>
              </w:rPr>
              <w:t>Механизм реализации программы</w:t>
            </w:r>
          </w:p>
          <w:p w:rsidR="00EB266C"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sidRPr="00EB266C">
              <w:rPr>
                <w:rFonts w:ascii="Times New Roman" w:hAnsi="Times New Roman" w:cs="Times New Roman"/>
                <w:sz w:val="28"/>
                <w:szCs w:val="28"/>
              </w:rPr>
              <w:t xml:space="preserve">Содержание  программы (направление  деятельности, виды деятельности, изложение форм и методов работы, с помощью которых реализуются программа)                                                                                                                                                                                                       </w:t>
            </w:r>
          </w:p>
          <w:p w:rsidR="00EB266C"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sidRPr="00EB266C">
              <w:rPr>
                <w:rFonts w:ascii="Times New Roman" w:hAnsi="Times New Roman" w:cs="Times New Roman"/>
                <w:sz w:val="28"/>
                <w:szCs w:val="28"/>
              </w:rPr>
              <w:t>Методическое обеспечение</w:t>
            </w:r>
          </w:p>
          <w:p w:rsid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sidRPr="00EB266C">
              <w:rPr>
                <w:rFonts w:ascii="Times New Roman" w:hAnsi="Times New Roman" w:cs="Times New Roman"/>
                <w:sz w:val="28"/>
                <w:szCs w:val="28"/>
              </w:rPr>
              <w:t>Кадровое обеспечение</w:t>
            </w:r>
          </w:p>
          <w:p w:rsidR="00EB335A"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w:t>
            </w:r>
          </w:p>
          <w:p w:rsidR="00EB266C"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sidRPr="00EB266C">
              <w:rPr>
                <w:rFonts w:ascii="Times New Roman" w:hAnsi="Times New Roman" w:cs="Times New Roman"/>
                <w:sz w:val="28"/>
                <w:szCs w:val="28"/>
              </w:rPr>
              <w:t xml:space="preserve">Ожидаемые результаты                                                                                     </w:t>
            </w:r>
          </w:p>
          <w:p w:rsidR="00EB266C" w:rsidRPr="00EB266C" w:rsidP="00EB266C">
            <w:pPr>
              <w:pStyle w:val="1"/>
              <w:numPr>
                <w:ilvl w:val="0"/>
                <w:numId w:val="1"/>
              </w:numPr>
              <w:pBdr>
                <w:top w:val="nil"/>
                <w:left w:val="nil"/>
                <w:bottom w:val="nil"/>
                <w:right w:val="nil"/>
                <w:between w:val="nil"/>
              </w:pBdr>
              <w:shd w:val="clear" w:color="auto" w:fill="FFFFFF"/>
              <w:spacing w:after="120" w:line="276" w:lineRule="auto"/>
              <w:rPr>
                <w:rFonts w:ascii="Times New Roman" w:hAnsi="Times New Roman" w:cs="Times New Roman"/>
                <w:sz w:val="28"/>
                <w:szCs w:val="28"/>
              </w:rPr>
            </w:pPr>
            <w:r w:rsidRPr="00EB266C">
              <w:rPr>
                <w:rFonts w:ascii="Times New Roman" w:hAnsi="Times New Roman" w:cs="Times New Roman"/>
                <w:sz w:val="28"/>
                <w:szCs w:val="28"/>
              </w:rPr>
              <w:t xml:space="preserve"> Список  литературы                                                                                           </w:t>
            </w: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sz w:val="28"/>
                <w:szCs w:val="28"/>
              </w:rPr>
            </w:pP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sz w:val="28"/>
                <w:szCs w:val="28"/>
              </w:rPr>
            </w:pP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p>
        </w:tc>
        <w:tc>
          <w:tcPr>
            <w:tcW w:w="1436" w:type="dxa"/>
          </w:tcPr>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r>
              <w:rPr>
                <w:rFonts w:ascii="Times New Roman" w:hAnsi="Times New Roman" w:cs="Times New Roman"/>
                <w:bCs/>
                <w:sz w:val="28"/>
                <w:szCs w:val="28"/>
              </w:rPr>
              <w:t>3</w:t>
            </w: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r>
              <w:rPr>
                <w:rFonts w:ascii="Times New Roman" w:hAnsi="Times New Roman" w:cs="Times New Roman"/>
                <w:bCs/>
                <w:sz w:val="28"/>
                <w:szCs w:val="28"/>
              </w:rPr>
              <w:t>6</w:t>
            </w: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r>
              <w:rPr>
                <w:rFonts w:ascii="Times New Roman" w:hAnsi="Times New Roman" w:cs="Times New Roman"/>
                <w:bCs/>
                <w:sz w:val="28"/>
                <w:szCs w:val="28"/>
              </w:rPr>
              <w:t>8</w:t>
            </w: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r>
              <w:rPr>
                <w:rFonts w:ascii="Times New Roman" w:hAnsi="Times New Roman" w:cs="Times New Roman"/>
                <w:bCs/>
                <w:sz w:val="28"/>
                <w:szCs w:val="28"/>
              </w:rPr>
              <w:t>9</w:t>
            </w:r>
          </w:p>
          <w:p w:rsidR="00EB266C" w:rsidRPr="00EB266C" w:rsidP="00322CA2">
            <w:pPr>
              <w:pStyle w:val="1"/>
              <w:pBdr>
                <w:top w:val="nil"/>
                <w:left w:val="nil"/>
                <w:bottom w:val="nil"/>
                <w:right w:val="nil"/>
                <w:between w:val="nil"/>
              </w:pBdr>
              <w:shd w:val="clear" w:color="auto" w:fill="FFFFFF"/>
              <w:spacing w:after="120" w:line="276"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EB335A">
              <w:rPr>
                <w:rFonts w:ascii="Times New Roman" w:hAnsi="Times New Roman" w:cs="Times New Roman"/>
                <w:bCs/>
                <w:sz w:val="28"/>
                <w:szCs w:val="28"/>
              </w:rPr>
              <w:t>10</w:t>
            </w:r>
          </w:p>
          <w:p w:rsidR="00EB266C" w:rsidRPr="00EB266C" w:rsidP="00322CA2">
            <w:pPr>
              <w:pStyle w:val="1"/>
              <w:pBdr>
                <w:top w:val="nil"/>
                <w:left w:val="nil"/>
                <w:bottom w:val="nil"/>
                <w:right w:val="nil"/>
                <w:between w:val="nil"/>
              </w:pBdr>
              <w:shd w:val="clear" w:color="auto" w:fill="FFFFFF"/>
              <w:spacing w:after="120" w:line="276"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EB335A">
              <w:rPr>
                <w:rFonts w:ascii="Times New Roman" w:hAnsi="Times New Roman" w:cs="Times New Roman"/>
                <w:bCs/>
                <w:sz w:val="28"/>
                <w:szCs w:val="28"/>
              </w:rPr>
              <w:t>14</w:t>
            </w: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p>
          <w:p w:rsidR="00EB266C" w:rsidRPr="001242AA"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36"/>
                <w:szCs w:val="36"/>
              </w:rPr>
            </w:pPr>
          </w:p>
          <w:p w:rsidR="00EB266C" w:rsidRPr="00EB266C" w:rsidP="00322CA2">
            <w:pPr>
              <w:pStyle w:val="1"/>
              <w:pBdr>
                <w:top w:val="nil"/>
                <w:left w:val="nil"/>
                <w:bottom w:val="nil"/>
                <w:right w:val="nil"/>
                <w:between w:val="nil"/>
              </w:pBdr>
              <w:shd w:val="clear" w:color="auto" w:fill="FFFFFF"/>
              <w:spacing w:after="120" w:line="276"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EB335A">
              <w:rPr>
                <w:rFonts w:ascii="Times New Roman" w:hAnsi="Times New Roman" w:cs="Times New Roman"/>
                <w:bCs/>
                <w:sz w:val="28"/>
                <w:szCs w:val="28"/>
              </w:rPr>
              <w:t>17</w:t>
            </w:r>
          </w:p>
          <w:p w:rsidR="00EB266C" w:rsidRPr="00EB266C" w:rsidP="00322CA2">
            <w:pPr>
              <w:pStyle w:val="1"/>
              <w:pBdr>
                <w:top w:val="nil"/>
                <w:left w:val="nil"/>
                <w:bottom w:val="nil"/>
                <w:right w:val="nil"/>
                <w:between w:val="nil"/>
              </w:pBdr>
              <w:shd w:val="clear" w:color="auto" w:fill="FFFFFF"/>
              <w:spacing w:after="120" w:line="276"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EB335A">
              <w:rPr>
                <w:rFonts w:ascii="Times New Roman" w:hAnsi="Times New Roman" w:cs="Times New Roman"/>
                <w:bCs/>
                <w:sz w:val="28"/>
                <w:szCs w:val="28"/>
              </w:rPr>
              <w:t>18</w:t>
            </w:r>
          </w:p>
          <w:p w:rsid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p>
          <w:p w:rsidR="00EB335A" w:rsidRPr="001242AA"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32"/>
                <w:szCs w:val="32"/>
              </w:rPr>
            </w:pP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r>
              <w:rPr>
                <w:rFonts w:ascii="Times New Roman" w:hAnsi="Times New Roman" w:cs="Times New Roman"/>
                <w:bCs/>
                <w:sz w:val="28"/>
                <w:szCs w:val="28"/>
              </w:rPr>
              <w:t>19</w:t>
            </w: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p>
          <w:p w:rsidR="00EB266C" w:rsidRPr="00EB266C" w:rsidP="00EB266C">
            <w:pPr>
              <w:pStyle w:val="1"/>
              <w:pBdr>
                <w:top w:val="nil"/>
                <w:left w:val="nil"/>
                <w:bottom w:val="nil"/>
                <w:right w:val="nil"/>
                <w:between w:val="nil"/>
              </w:pBdr>
              <w:shd w:val="clear" w:color="auto" w:fill="FFFFFF"/>
              <w:spacing w:after="120" w:line="276" w:lineRule="auto"/>
              <w:ind w:left="1080" w:hanging="720"/>
              <w:rPr>
                <w:rFonts w:ascii="Times New Roman" w:hAnsi="Times New Roman" w:cs="Times New Roman"/>
                <w:bCs/>
                <w:sz w:val="28"/>
                <w:szCs w:val="28"/>
              </w:rPr>
            </w:pPr>
          </w:p>
        </w:tc>
      </w:tr>
    </w:tbl>
    <w:p w:rsidR="00EB266C" w:rsidRPr="00EB266C" w:rsidP="00EB266C">
      <w:pPr>
        <w:pStyle w:val="1"/>
        <w:pBdr>
          <w:top w:val="nil"/>
          <w:left w:val="nil"/>
          <w:bottom w:val="nil"/>
          <w:right w:val="nil"/>
          <w:between w:val="nil"/>
        </w:pBdr>
        <w:spacing w:after="120"/>
        <w:ind w:left="1080" w:hanging="720"/>
        <w:rPr>
          <w:rFonts w:ascii="Times New Roman" w:eastAsia="Times New Roman" w:hAnsi="Times New Roman" w:cs="Times New Roman"/>
          <w:b/>
          <w:bCs/>
          <w:sz w:val="28"/>
          <w:szCs w:val="28"/>
        </w:rPr>
      </w:pPr>
    </w:p>
    <w:p w:rsidR="00EB266C"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EB266C"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EB266C"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EB266C"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EB266C"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322CA2"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322CA2"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322CA2"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EB266C" w:rsidRPr="00EB266C" w:rsidP="00EB266C">
      <w:pPr>
        <w:pStyle w:val="1"/>
        <w:pBdr>
          <w:top w:val="nil"/>
          <w:left w:val="nil"/>
          <w:bottom w:val="nil"/>
          <w:right w:val="nil"/>
          <w:between w:val="nil"/>
        </w:pBdr>
        <w:spacing w:after="120"/>
        <w:ind w:left="1080" w:hanging="720"/>
        <w:jc w:val="center"/>
        <w:rPr>
          <w:rFonts w:ascii="Times New Roman" w:eastAsia="Times New Roman" w:hAnsi="Times New Roman" w:cs="Times New Roman"/>
          <w:b/>
          <w:sz w:val="28"/>
          <w:szCs w:val="28"/>
        </w:rPr>
      </w:pPr>
    </w:p>
    <w:p w:rsidR="00EB266C" w:rsidP="002A453F">
      <w:pPr>
        <w:pStyle w:val="1"/>
        <w:pBdr>
          <w:top w:val="nil"/>
          <w:left w:val="nil"/>
          <w:bottom w:val="nil"/>
          <w:right w:val="nil"/>
          <w:between w:val="nil"/>
        </w:pBdr>
        <w:shd w:val="clear" w:color="auto" w:fill="FFFFFF"/>
        <w:spacing w:after="120"/>
        <w:ind w:left="1080" w:hanging="720"/>
        <w:jc w:val="center"/>
        <w:rPr>
          <w:rFonts w:ascii="Times New Roman" w:eastAsia="Times New Roman" w:hAnsi="Times New Roman" w:cs="Times New Roman"/>
          <w:b/>
          <w:sz w:val="28"/>
          <w:szCs w:val="28"/>
        </w:rPr>
      </w:pPr>
    </w:p>
    <w:p w:rsidR="00EB266C" w:rsidP="002A453F">
      <w:pPr>
        <w:pStyle w:val="1"/>
        <w:pBdr>
          <w:top w:val="nil"/>
          <w:left w:val="nil"/>
          <w:bottom w:val="nil"/>
          <w:right w:val="nil"/>
          <w:between w:val="nil"/>
        </w:pBdr>
        <w:shd w:val="clear" w:color="auto" w:fill="FFFFFF"/>
        <w:spacing w:after="120"/>
        <w:ind w:left="1080" w:hanging="720"/>
        <w:jc w:val="center"/>
        <w:rPr>
          <w:rFonts w:ascii="Times New Roman" w:eastAsia="Times New Roman" w:hAnsi="Times New Roman" w:cs="Times New Roman"/>
          <w:b/>
          <w:sz w:val="28"/>
          <w:szCs w:val="28"/>
        </w:rPr>
      </w:pPr>
    </w:p>
    <w:p w:rsidR="002A453F" w:rsidRPr="00082EEF" w:rsidP="002A453F">
      <w:pPr>
        <w:pStyle w:val="1"/>
        <w:pBdr>
          <w:top w:val="nil"/>
          <w:left w:val="nil"/>
          <w:bottom w:val="nil"/>
          <w:right w:val="nil"/>
          <w:between w:val="nil"/>
        </w:pBdr>
        <w:shd w:val="clear" w:color="auto" w:fill="FFFFFF"/>
        <w:spacing w:after="120"/>
        <w:ind w:left="1080" w:hanging="720"/>
        <w:jc w:val="center"/>
        <w:rPr>
          <w:rFonts w:ascii="Times New Roman" w:eastAsia="Times New Roman" w:hAnsi="Times New Roman" w:cs="Times New Roman"/>
          <w:sz w:val="28"/>
          <w:szCs w:val="28"/>
        </w:rPr>
      </w:pPr>
      <w:r w:rsidRPr="00082EEF">
        <w:rPr>
          <w:rFonts w:ascii="Times New Roman" w:eastAsia="Times New Roman" w:hAnsi="Times New Roman" w:cs="Times New Roman"/>
          <w:b/>
          <w:sz w:val="28"/>
          <w:szCs w:val="28"/>
        </w:rPr>
        <w:t>Паспорт программы</w:t>
      </w:r>
    </w:p>
    <w:tbl>
      <w:tblPr>
        <w:tblStyle w:val="TableNormal"/>
        <w:tblW w:w="9923" w:type="dxa"/>
        <w:tblInd w:w="-176" w:type="dxa"/>
        <w:tblBorders>
          <w:top w:val="single" w:sz="6" w:space="0" w:color="000000"/>
          <w:left w:val="single" w:sz="6" w:space="0" w:color="000000"/>
          <w:bottom w:val="single" w:sz="6" w:space="0" w:color="000000"/>
          <w:right w:val="single" w:sz="6" w:space="0" w:color="000000"/>
        </w:tblBorders>
        <w:tblLayout w:type="fixed"/>
        <w:tblLook w:val="0400"/>
      </w:tblPr>
      <w:tblGrid>
        <w:gridCol w:w="3686"/>
        <w:gridCol w:w="6237"/>
      </w:tblGrid>
      <w:tr w:rsidTr="001B69D5">
        <w:tblPrEx>
          <w:tblW w:w="9923" w:type="dxa"/>
          <w:tblInd w:w="-176" w:type="dxa"/>
          <w:tblBorders>
            <w:top w:val="single" w:sz="6" w:space="0" w:color="000000"/>
            <w:left w:val="single" w:sz="6" w:space="0" w:color="000000"/>
            <w:bottom w:val="single" w:sz="6" w:space="0" w:color="000000"/>
            <w:right w:val="single" w:sz="6" w:space="0" w:color="000000"/>
          </w:tblBorders>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проводящей организации (полное), ведомственная принадлежность, форма собственности</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«Центр детского творчества «Глобус» городского округа город Уфа Республики Башкортостан</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название программы (программа, комплексная программа, круглогодичная программа и т.д.)</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«Летний экспресс » для лагеря дневного пребывания «Чудо островок»</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лагеря с дневным пребыванием </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Целевая группа (возраст, социальный статус, география участников)</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RPr="0029054B" w:rsidP="003801D6">
            <w:pPr>
              <w:pStyle w:val="1"/>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ети от 7 до 14 лет</w:t>
            </w:r>
            <w:r w:rsidR="0029054B">
              <w:rPr>
                <w:rFonts w:ascii="Times New Roman" w:eastAsia="Times New Roman" w:hAnsi="Times New Roman" w:cs="Times New Roman"/>
                <w:sz w:val="28"/>
                <w:szCs w:val="28"/>
              </w:rPr>
              <w:t xml:space="preserve"> Советского района г.Уфы</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F55023">
            <w:pPr>
              <w:widowControl w:val="0"/>
              <w:autoSpaceDE w:val="0"/>
              <w:autoSpaceDN w:val="0"/>
              <w:adjustRightInd w:val="0"/>
              <w:spacing w:after="0"/>
              <w:jc w:val="both"/>
              <w:rPr>
                <w:rFonts w:ascii="Times New Roman" w:eastAsia="Times New Roman" w:hAnsi="Times New Roman" w:cs="Times New Roman"/>
                <w:sz w:val="28"/>
                <w:szCs w:val="28"/>
              </w:rPr>
            </w:pPr>
            <w:r w:rsidRPr="00BF206A">
              <w:rPr>
                <w:rFonts w:ascii="Times New Roman" w:hAnsi="Times New Roman" w:cs="Times New Roman"/>
                <w:sz w:val="28"/>
                <w:szCs w:val="28"/>
              </w:rPr>
              <w:t>Создание комфортных условий для организованного отдыха детей с целью укрепления физ</w:t>
            </w:r>
            <w:r w:rsidR="00F55023">
              <w:rPr>
                <w:rFonts w:ascii="Times New Roman" w:hAnsi="Times New Roman" w:cs="Times New Roman"/>
                <w:sz w:val="28"/>
                <w:szCs w:val="28"/>
              </w:rPr>
              <w:t xml:space="preserve">ического, психического здоровья, </w:t>
            </w:r>
            <w:r w:rsidRPr="00BF206A">
              <w:rPr>
                <w:rFonts w:ascii="Times New Roman" w:hAnsi="Times New Roman" w:cs="Times New Roman"/>
                <w:sz w:val="28"/>
                <w:szCs w:val="28"/>
              </w:rPr>
              <w:t>самореализации их творческих возможностей и интеллектуального потенциала личности</w:t>
            </w:r>
            <w:r>
              <w:rPr>
                <w:rFonts w:ascii="Times New Roman" w:hAnsi="Times New Roman" w:cs="Times New Roman"/>
                <w:sz w:val="28"/>
                <w:szCs w:val="28"/>
              </w:rPr>
              <w:t>.</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RPr="00AC32B1" w:rsidP="003801D6">
            <w:pPr>
              <w:pStyle w:val="NormalWeb"/>
              <w:numPr>
                <w:ilvl w:val="0"/>
                <w:numId w:val="2"/>
              </w:numPr>
              <w:shd w:val="clear" w:color="auto" w:fill="FFFFFF"/>
              <w:spacing w:before="0" w:beforeAutospacing="0" w:after="0" w:afterAutospacing="0" w:line="276" w:lineRule="auto"/>
              <w:ind w:left="0"/>
              <w:jc w:val="both"/>
              <w:rPr>
                <w:rFonts w:ascii="Arial" w:hAnsi="Arial" w:cs="Arial"/>
                <w:color w:val="000000"/>
                <w:sz w:val="28"/>
                <w:szCs w:val="28"/>
              </w:rPr>
            </w:pPr>
            <w:r w:rsidRPr="00AC32B1">
              <w:rPr>
                <w:color w:val="000000"/>
                <w:sz w:val="28"/>
                <w:szCs w:val="28"/>
              </w:rPr>
              <w:t>Организация содержательного досуга детей;</w:t>
            </w:r>
          </w:p>
          <w:p w:rsidR="002A453F" w:rsidRPr="00AC32B1" w:rsidP="003801D6">
            <w:pPr>
              <w:pStyle w:val="NormalWeb"/>
              <w:numPr>
                <w:ilvl w:val="0"/>
                <w:numId w:val="2"/>
              </w:numPr>
              <w:shd w:val="clear" w:color="auto" w:fill="FFFFFF"/>
              <w:spacing w:before="0" w:beforeAutospacing="0" w:after="0" w:afterAutospacing="0" w:line="276" w:lineRule="auto"/>
              <w:ind w:left="0"/>
              <w:jc w:val="both"/>
              <w:rPr>
                <w:rFonts w:ascii="Arial" w:hAnsi="Arial" w:cs="Arial"/>
                <w:color w:val="000000"/>
                <w:sz w:val="28"/>
                <w:szCs w:val="28"/>
              </w:rPr>
            </w:pPr>
            <w:r w:rsidRPr="00AC32B1">
              <w:rPr>
                <w:color w:val="000000"/>
                <w:sz w:val="28"/>
                <w:szCs w:val="28"/>
              </w:rPr>
              <w:t>Сохранение и укрепление здоровья детей;</w:t>
            </w:r>
          </w:p>
          <w:p w:rsidR="002A453F" w:rsidRPr="00AC32B1" w:rsidP="003801D6">
            <w:pPr>
              <w:pStyle w:val="NormalWeb"/>
              <w:numPr>
                <w:ilvl w:val="0"/>
                <w:numId w:val="2"/>
              </w:numPr>
              <w:shd w:val="clear" w:color="auto" w:fill="FFFFFF"/>
              <w:spacing w:before="0" w:beforeAutospacing="0" w:after="0" w:afterAutospacing="0" w:line="276" w:lineRule="auto"/>
              <w:ind w:left="0"/>
              <w:jc w:val="both"/>
              <w:rPr>
                <w:rFonts w:ascii="Arial" w:hAnsi="Arial" w:cs="Arial"/>
                <w:color w:val="000000"/>
                <w:sz w:val="28"/>
                <w:szCs w:val="28"/>
              </w:rPr>
            </w:pPr>
            <w:r w:rsidRPr="00AC32B1">
              <w:rPr>
                <w:color w:val="000000"/>
                <w:sz w:val="28"/>
                <w:szCs w:val="28"/>
              </w:rPr>
              <w:t>Создание необходимых условий для личностного, творческого, духовно-нравственного развития детей, для занятия детей физической культурой и спортом, расширение и углубление знаний об окружающем мире и природе;</w:t>
            </w:r>
          </w:p>
          <w:p w:rsidR="002A453F" w:rsidRPr="00AC32B1" w:rsidP="003801D6">
            <w:pPr>
              <w:pStyle w:val="NormalWeb"/>
              <w:numPr>
                <w:ilvl w:val="0"/>
                <w:numId w:val="2"/>
              </w:numPr>
              <w:shd w:val="clear" w:color="auto" w:fill="FFFFFF"/>
              <w:spacing w:before="0" w:beforeAutospacing="0" w:after="0" w:afterAutospacing="0" w:line="276" w:lineRule="auto"/>
              <w:ind w:left="0"/>
              <w:jc w:val="both"/>
              <w:rPr>
                <w:rFonts w:ascii="Arial" w:hAnsi="Arial" w:cs="Arial"/>
                <w:color w:val="000000"/>
                <w:sz w:val="28"/>
                <w:szCs w:val="28"/>
              </w:rPr>
            </w:pPr>
            <w:r w:rsidRPr="00AC32B1">
              <w:rPr>
                <w:color w:val="000000"/>
                <w:sz w:val="28"/>
                <w:szCs w:val="28"/>
              </w:rPr>
              <w:t>Развитие творческих способностей детей, формирование и развитие позитивной мотивации здорового образа жизни;</w:t>
            </w:r>
          </w:p>
          <w:p w:rsidR="002A453F" w:rsidRPr="00AC32B1" w:rsidP="003801D6">
            <w:pPr>
              <w:pStyle w:val="NormalWeb"/>
              <w:numPr>
                <w:ilvl w:val="0"/>
                <w:numId w:val="2"/>
              </w:numPr>
              <w:shd w:val="clear" w:color="auto" w:fill="FFFFFF"/>
              <w:spacing w:before="0" w:beforeAutospacing="0" w:after="0" w:afterAutospacing="0" w:line="276" w:lineRule="auto"/>
              <w:ind w:left="0"/>
              <w:jc w:val="both"/>
              <w:rPr>
                <w:rFonts w:ascii="Arial" w:hAnsi="Arial" w:cs="Arial"/>
                <w:color w:val="000000"/>
                <w:sz w:val="28"/>
                <w:szCs w:val="28"/>
              </w:rPr>
            </w:pPr>
            <w:r w:rsidRPr="00AC32B1">
              <w:rPr>
                <w:color w:val="000000"/>
                <w:sz w:val="28"/>
                <w:szCs w:val="28"/>
              </w:rPr>
              <w:t>Воспитание и адаптация детей к жизни в обществе, привитие навыков самоуправления, чувства коллективизма и патриотизма;</w:t>
            </w:r>
          </w:p>
          <w:p w:rsidR="002A453F" w:rsidRPr="00AC32B1" w:rsidP="003801D6">
            <w:pPr>
              <w:pStyle w:val="NormalWeb"/>
              <w:numPr>
                <w:ilvl w:val="0"/>
                <w:numId w:val="2"/>
              </w:numPr>
              <w:shd w:val="clear" w:color="auto" w:fill="FFFFFF"/>
              <w:spacing w:before="0" w:beforeAutospacing="0" w:after="0" w:afterAutospacing="0" w:line="276" w:lineRule="auto"/>
              <w:ind w:left="0"/>
              <w:jc w:val="both"/>
              <w:rPr>
                <w:rFonts w:ascii="Arial" w:hAnsi="Arial" w:cs="Arial"/>
                <w:color w:val="000000"/>
                <w:sz w:val="28"/>
                <w:szCs w:val="28"/>
              </w:rPr>
            </w:pPr>
            <w:r w:rsidRPr="00AC32B1">
              <w:rPr>
                <w:color w:val="000000"/>
                <w:sz w:val="28"/>
                <w:szCs w:val="28"/>
              </w:rPr>
              <w:t>Формирование у детей общечеловеческой культуры и ценностей;</w:t>
            </w:r>
          </w:p>
          <w:p w:rsidR="002A453F" w:rsidP="003801D6">
            <w:pPr>
              <w:pStyle w:val="NormalWeb"/>
              <w:numPr>
                <w:ilvl w:val="0"/>
                <w:numId w:val="2"/>
              </w:numPr>
              <w:shd w:val="clear" w:color="auto" w:fill="FFFFFF"/>
              <w:spacing w:before="0" w:beforeAutospacing="0" w:after="0" w:afterAutospacing="0" w:line="276" w:lineRule="auto"/>
              <w:ind w:left="0"/>
              <w:jc w:val="both"/>
              <w:rPr>
                <w:sz w:val="28"/>
                <w:szCs w:val="28"/>
              </w:rPr>
            </w:pPr>
            <w:r w:rsidRPr="00AC32B1">
              <w:rPr>
                <w:color w:val="000000"/>
                <w:sz w:val="28"/>
                <w:szCs w:val="28"/>
              </w:rPr>
              <w:t>Привлечение детей к физкультурно-спортивной, художественно-эстетической  и иной деятельности.</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3B2514">
              <w:rPr>
                <w:rFonts w:ascii="Times New Roman" w:eastAsia="Times New Roman" w:hAnsi="Times New Roman" w:cs="Times New Roman"/>
                <w:sz w:val="28"/>
                <w:szCs w:val="28"/>
              </w:rPr>
              <w:t xml:space="preserve">раткосрочная </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смен</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смена</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смены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день</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основных подпрограмм, тематических смен</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F55023"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направление тематической смены -  </w:t>
            </w:r>
          </w:p>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художественно-эстетическое</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проведения</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1.06.22 по 21</w:t>
            </w:r>
            <w:r w:rsidR="003C415B">
              <w:rPr>
                <w:rFonts w:ascii="Times New Roman" w:eastAsia="Times New Roman" w:hAnsi="Times New Roman" w:cs="Times New Roman"/>
                <w:sz w:val="28"/>
                <w:szCs w:val="28"/>
              </w:rPr>
              <w:t>.06.22</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детей в смене</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детей в отряде</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3C415B">
              <w:rPr>
                <w:rFonts w:ascii="Times New Roman" w:eastAsia="Times New Roman" w:hAnsi="Times New Roman" w:cs="Times New Roman"/>
                <w:sz w:val="28"/>
                <w:szCs w:val="28"/>
              </w:rPr>
              <w:t xml:space="preserve"> и 23</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деятельности, специфика содержания программы (специализация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hAnsi="Times New Roman" w:cs="Times New Roman"/>
                <w:sz w:val="28"/>
                <w:szCs w:val="28"/>
              </w:rPr>
            </w:pPr>
            <w:r>
              <w:rPr>
                <w:rFonts w:ascii="Times New Roman" w:hAnsi="Times New Roman" w:cs="Times New Roman"/>
                <w:sz w:val="28"/>
                <w:szCs w:val="28"/>
              </w:rPr>
              <w:t>I</w:t>
            </w:r>
            <w:r w:rsidRPr="00C77988">
              <w:rPr>
                <w:rFonts w:ascii="Times New Roman" w:hAnsi="Times New Roman" w:cs="Times New Roman"/>
                <w:sz w:val="28"/>
                <w:szCs w:val="28"/>
              </w:rPr>
              <w:t xml:space="preserve"> </w:t>
            </w:r>
            <w:r>
              <w:rPr>
                <w:rFonts w:ascii="Times New Roman" w:hAnsi="Times New Roman" w:cs="Times New Roman"/>
                <w:sz w:val="28"/>
                <w:szCs w:val="28"/>
              </w:rPr>
              <w:t xml:space="preserve">Художественно-эстетическое: </w:t>
            </w:r>
            <w:r w:rsidR="006A4B1D">
              <w:rPr>
                <w:rFonts w:ascii="Times New Roman" w:hAnsi="Times New Roman" w:cs="Times New Roman"/>
                <w:sz w:val="28"/>
                <w:szCs w:val="28"/>
              </w:rPr>
              <w:t>мастер классы по рисованию</w:t>
            </w:r>
            <w:r>
              <w:rPr>
                <w:rFonts w:ascii="Times New Roman" w:hAnsi="Times New Roman" w:cs="Times New Roman"/>
                <w:sz w:val="28"/>
                <w:szCs w:val="28"/>
              </w:rPr>
              <w:t xml:space="preserve">, </w:t>
            </w:r>
            <w:r w:rsidR="006A4B1D">
              <w:rPr>
                <w:rFonts w:ascii="Times New Roman" w:hAnsi="Times New Roman" w:cs="Times New Roman"/>
                <w:sz w:val="28"/>
                <w:szCs w:val="28"/>
              </w:rPr>
              <w:t>танцам</w:t>
            </w:r>
            <w:r>
              <w:rPr>
                <w:rFonts w:ascii="Times New Roman" w:hAnsi="Times New Roman" w:cs="Times New Roman"/>
                <w:sz w:val="28"/>
                <w:szCs w:val="28"/>
              </w:rPr>
              <w:t>, разучивание песен</w:t>
            </w:r>
            <w:r w:rsidR="00F55023">
              <w:rPr>
                <w:rFonts w:ascii="Times New Roman" w:hAnsi="Times New Roman" w:cs="Times New Roman"/>
                <w:sz w:val="28"/>
                <w:szCs w:val="28"/>
              </w:rPr>
              <w:t xml:space="preserve">, театрализованные постановки. </w:t>
            </w:r>
            <w:r>
              <w:rPr>
                <w:rFonts w:ascii="Times New Roman" w:hAnsi="Times New Roman" w:cs="Times New Roman"/>
                <w:sz w:val="28"/>
                <w:szCs w:val="28"/>
              </w:rPr>
              <w:t>Д</w:t>
            </w:r>
            <w:r w:rsidRPr="00C77988">
              <w:rPr>
                <w:rFonts w:ascii="Times New Roman" w:hAnsi="Times New Roman" w:cs="Times New Roman"/>
                <w:sz w:val="28"/>
                <w:szCs w:val="28"/>
              </w:rPr>
              <w:t>ети усваивают целый ряд навыков изобразительной</w:t>
            </w:r>
            <w:r w:rsidR="00F55023">
              <w:rPr>
                <w:rFonts w:ascii="Times New Roman" w:hAnsi="Times New Roman" w:cs="Times New Roman"/>
                <w:sz w:val="28"/>
                <w:szCs w:val="28"/>
              </w:rPr>
              <w:t xml:space="preserve"> и художественной</w:t>
            </w:r>
            <w:r w:rsidRPr="00C77988">
              <w:rPr>
                <w:rFonts w:ascii="Times New Roman" w:hAnsi="Times New Roman" w:cs="Times New Roman"/>
                <w:sz w:val="28"/>
                <w:szCs w:val="28"/>
              </w:rPr>
              <w:t xml:space="preserve"> деятельности, укрепляют зрительную память, </w:t>
            </w:r>
            <w:r w:rsidR="00F55023">
              <w:rPr>
                <w:rFonts w:ascii="Times New Roman" w:hAnsi="Times New Roman" w:cs="Times New Roman"/>
                <w:sz w:val="28"/>
                <w:szCs w:val="28"/>
              </w:rPr>
              <w:t xml:space="preserve">мышление, </w:t>
            </w:r>
            <w:r w:rsidRPr="00C77988">
              <w:rPr>
                <w:rFonts w:ascii="Times New Roman" w:hAnsi="Times New Roman" w:cs="Times New Roman"/>
                <w:sz w:val="28"/>
                <w:szCs w:val="28"/>
              </w:rPr>
              <w:t xml:space="preserve">учатся </w:t>
            </w:r>
            <w:r>
              <w:rPr>
                <w:rFonts w:ascii="Times New Roman" w:hAnsi="Times New Roman" w:cs="Times New Roman"/>
                <w:sz w:val="28"/>
                <w:szCs w:val="28"/>
              </w:rPr>
              <w:t>запоминать, передавать свои эмоции.</w:t>
            </w:r>
          </w:p>
          <w:p w:rsidR="005F5BC1" w:rsidP="005F5BC1">
            <w:pPr>
              <w:pStyle w:val="1"/>
              <w:spacing w:after="0"/>
              <w:jc w:val="both"/>
              <w:rPr>
                <w:rFonts w:ascii="Times New Roman" w:hAnsi="Times New Roman" w:cs="Times New Roman"/>
                <w:sz w:val="28"/>
                <w:szCs w:val="28"/>
              </w:rPr>
            </w:pPr>
            <w:r>
              <w:rPr>
                <w:rFonts w:ascii="Times New Roman" w:hAnsi="Times New Roman" w:cs="Times New Roman"/>
                <w:sz w:val="28"/>
                <w:szCs w:val="28"/>
                <w:lang w:val="en-US"/>
              </w:rPr>
              <w:t>II</w:t>
            </w:r>
            <w:r w:rsidRPr="005F5BC1">
              <w:rPr>
                <w:rFonts w:ascii="Times New Roman" w:hAnsi="Times New Roman" w:cs="Times New Roman"/>
                <w:sz w:val="28"/>
                <w:szCs w:val="28"/>
              </w:rPr>
              <w:t xml:space="preserve"> </w:t>
            </w:r>
            <w:r w:rsidRPr="00C77988">
              <w:rPr>
                <w:rFonts w:ascii="Times New Roman" w:hAnsi="Times New Roman" w:cs="Times New Roman"/>
                <w:sz w:val="28"/>
                <w:szCs w:val="28"/>
              </w:rPr>
              <w:t>Спортивно-оздоровительное: спортивные соревнования, весёлые эстафеты, дн</w:t>
            </w:r>
            <w:r>
              <w:rPr>
                <w:rFonts w:ascii="Times New Roman" w:hAnsi="Times New Roman" w:cs="Times New Roman"/>
                <w:sz w:val="28"/>
                <w:szCs w:val="28"/>
              </w:rPr>
              <w:t>и здоровья</w:t>
            </w:r>
            <w:r w:rsidRPr="00C77988">
              <w:rPr>
                <w:rFonts w:ascii="Times New Roman" w:hAnsi="Times New Roman" w:cs="Times New Roman"/>
                <w:sz w:val="28"/>
                <w:szCs w:val="28"/>
              </w:rPr>
              <w:t>, различные беседы о здоровом образе жизни, беседы по гигиеническому воспитанию и профилактике травматизма, по</w:t>
            </w:r>
            <w:r w:rsidR="00F55023">
              <w:rPr>
                <w:rFonts w:ascii="Times New Roman" w:hAnsi="Times New Roman" w:cs="Times New Roman"/>
                <w:sz w:val="28"/>
                <w:szCs w:val="28"/>
              </w:rPr>
              <w:t>движные игры на свежем воздухе. Данные мероприятия р</w:t>
            </w:r>
            <w:r w:rsidRPr="00C77988">
              <w:rPr>
                <w:rFonts w:ascii="Times New Roman" w:hAnsi="Times New Roman" w:cs="Times New Roman"/>
                <w:sz w:val="28"/>
                <w:szCs w:val="28"/>
              </w:rPr>
              <w:t xml:space="preserve">азвивают у детей ловкость и смекалку, помогают им </w:t>
            </w:r>
            <w:r w:rsidR="00F55023">
              <w:rPr>
                <w:rFonts w:ascii="Times New Roman" w:hAnsi="Times New Roman" w:cs="Times New Roman"/>
                <w:sz w:val="28"/>
                <w:szCs w:val="28"/>
              </w:rPr>
              <w:t xml:space="preserve">укрепить </w:t>
            </w:r>
            <w:r w:rsidRPr="00C77988" w:rsidR="00F55023">
              <w:rPr>
                <w:rFonts w:ascii="Times New Roman" w:hAnsi="Times New Roman" w:cs="Times New Roman"/>
                <w:sz w:val="28"/>
                <w:szCs w:val="28"/>
              </w:rPr>
              <w:t>двигательные</w:t>
            </w:r>
            <w:r w:rsidRPr="00C77988">
              <w:rPr>
                <w:rFonts w:ascii="Times New Roman" w:hAnsi="Times New Roman" w:cs="Times New Roman"/>
                <w:sz w:val="28"/>
                <w:szCs w:val="28"/>
              </w:rPr>
              <w:t xml:space="preserve"> способности и приобщают воспитанников к здоровому образу жизни. </w:t>
            </w:r>
          </w:p>
          <w:p w:rsidR="002A453F" w:rsidRPr="001D0129" w:rsidP="001D0129">
            <w:pPr>
              <w:pStyle w:val="1"/>
              <w:spacing w:after="0"/>
              <w:jc w:val="both"/>
              <w:rPr>
                <w:rFonts w:ascii="Times New Roman" w:hAnsi="Times New Roman" w:cs="Times New Roman"/>
                <w:sz w:val="28"/>
                <w:szCs w:val="28"/>
              </w:rPr>
            </w:pPr>
            <w:r>
              <w:rPr>
                <w:rFonts w:ascii="Times New Roman" w:hAnsi="Times New Roman" w:cs="Times New Roman"/>
                <w:sz w:val="28"/>
                <w:szCs w:val="28"/>
              </w:rPr>
              <w:t xml:space="preserve"> III</w:t>
            </w:r>
            <w:r w:rsidR="00CF6DC3">
              <w:rPr>
                <w:rFonts w:ascii="Times New Roman" w:hAnsi="Times New Roman" w:cs="Times New Roman"/>
                <w:sz w:val="28"/>
                <w:szCs w:val="28"/>
              </w:rPr>
              <w:t xml:space="preserve"> Интеллектуально - познавательное</w:t>
            </w:r>
            <w:r w:rsidRPr="00C77988">
              <w:rPr>
                <w:rFonts w:ascii="Times New Roman" w:hAnsi="Times New Roman" w:cs="Times New Roman"/>
                <w:sz w:val="28"/>
                <w:szCs w:val="28"/>
              </w:rPr>
              <w:t xml:space="preserve">: </w:t>
            </w:r>
            <w:r w:rsidR="001D0129">
              <w:rPr>
                <w:rFonts w:ascii="Times New Roman" w:hAnsi="Times New Roman" w:cs="Times New Roman"/>
                <w:sz w:val="28"/>
                <w:szCs w:val="28"/>
              </w:rPr>
              <w:t xml:space="preserve">расширение кругозора учащихся; </w:t>
            </w:r>
            <w:r w:rsidRPr="00F55023" w:rsidR="00F55023">
              <w:rPr>
                <w:rFonts w:ascii="Times New Roman" w:hAnsi="Times New Roman" w:cs="Times New Roman"/>
                <w:sz w:val="28"/>
                <w:szCs w:val="28"/>
              </w:rPr>
              <w:t>развитие речи,</w:t>
            </w:r>
            <w:r w:rsidR="001D0129">
              <w:rPr>
                <w:rFonts w:ascii="Times New Roman" w:hAnsi="Times New Roman" w:cs="Times New Roman"/>
                <w:sz w:val="28"/>
                <w:szCs w:val="28"/>
              </w:rPr>
              <w:t xml:space="preserve"> памяти, логического мышления; </w:t>
            </w:r>
            <w:r w:rsidRPr="00F55023" w:rsidR="00F55023">
              <w:rPr>
                <w:rFonts w:ascii="Times New Roman" w:hAnsi="Times New Roman" w:cs="Times New Roman"/>
                <w:sz w:val="28"/>
                <w:szCs w:val="28"/>
              </w:rPr>
              <w:t>воспитание потребности в чтении, чувс</w:t>
            </w:r>
            <w:r w:rsidR="001D0129">
              <w:rPr>
                <w:rFonts w:ascii="Times New Roman" w:hAnsi="Times New Roman" w:cs="Times New Roman"/>
                <w:sz w:val="28"/>
                <w:szCs w:val="28"/>
              </w:rPr>
              <w:t xml:space="preserve">тва здорового соперничества. Мероприятия: творческие  </w:t>
            </w:r>
            <w:r w:rsidRPr="00C77988">
              <w:rPr>
                <w:rFonts w:ascii="Times New Roman" w:hAnsi="Times New Roman" w:cs="Times New Roman"/>
                <w:sz w:val="28"/>
                <w:szCs w:val="28"/>
              </w:rPr>
              <w:t>конкурсы,</w:t>
            </w:r>
            <w:r w:rsidR="00F55023">
              <w:rPr>
                <w:rFonts w:ascii="Times New Roman" w:hAnsi="Times New Roman" w:cs="Times New Roman"/>
                <w:sz w:val="28"/>
                <w:szCs w:val="28"/>
              </w:rPr>
              <w:t xml:space="preserve"> </w:t>
            </w:r>
            <w:r w:rsidRPr="00C77988">
              <w:rPr>
                <w:rFonts w:ascii="Times New Roman" w:hAnsi="Times New Roman" w:cs="Times New Roman"/>
                <w:sz w:val="28"/>
                <w:szCs w:val="28"/>
              </w:rPr>
              <w:t>экскурсии,</w:t>
            </w:r>
            <w:r w:rsidR="006A4B1D">
              <w:rPr>
                <w:rFonts w:ascii="Times New Roman" w:hAnsi="Times New Roman" w:cs="Times New Roman"/>
                <w:sz w:val="28"/>
                <w:szCs w:val="28"/>
              </w:rPr>
              <w:t xml:space="preserve"> </w:t>
            </w:r>
            <w:r w:rsidR="00CF6DC3">
              <w:rPr>
                <w:rFonts w:ascii="Times New Roman" w:hAnsi="Times New Roman" w:cs="Times New Roman"/>
                <w:sz w:val="28"/>
                <w:szCs w:val="28"/>
              </w:rPr>
              <w:t>квесты,</w:t>
            </w:r>
            <w:r w:rsidR="00F55023">
              <w:rPr>
                <w:rFonts w:ascii="Times New Roman" w:hAnsi="Times New Roman" w:cs="Times New Roman"/>
                <w:sz w:val="28"/>
                <w:szCs w:val="28"/>
              </w:rPr>
              <w:t xml:space="preserve"> квизы, </w:t>
            </w:r>
            <w:r w:rsidR="001D0129">
              <w:rPr>
                <w:rFonts w:ascii="Times New Roman" w:hAnsi="Times New Roman" w:cs="Times New Roman"/>
                <w:sz w:val="28"/>
                <w:szCs w:val="28"/>
              </w:rPr>
              <w:t>беседы.</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содержание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sidRPr="00CF6DC3">
              <w:rPr>
                <w:rFonts w:ascii="Times New Roman" w:eastAsia="Times New Roman" w:hAnsi="Times New Roman" w:cs="Times New Roman"/>
                <w:sz w:val="28"/>
                <w:szCs w:val="28"/>
              </w:rPr>
              <w:t>Данная</w:t>
            </w:r>
            <w:r>
              <w:rPr>
                <w:rFonts w:ascii="Times New Roman" w:eastAsia="Times New Roman" w:hAnsi="Times New Roman" w:cs="Times New Roman"/>
                <w:sz w:val="28"/>
                <w:szCs w:val="28"/>
              </w:rPr>
              <w:t xml:space="preserve"> программа </w:t>
            </w:r>
            <w:r w:rsidRPr="00CF6DC3">
              <w:rPr>
                <w:rFonts w:ascii="Times New Roman" w:eastAsia="Times New Roman" w:hAnsi="Times New Roman" w:cs="Times New Roman"/>
                <w:sz w:val="28"/>
                <w:szCs w:val="28"/>
              </w:rPr>
              <w:t>включает в себя разноплановую деятельность, объединяет различные направления и формы оздоровления, отдыха и воспитания детей в летний период</w:t>
            </w:r>
            <w:r w:rsidR="004C4256">
              <w:rPr>
                <w:rFonts w:ascii="Times New Roman" w:eastAsia="Times New Roman" w:hAnsi="Times New Roman" w:cs="Times New Roman"/>
                <w:sz w:val="28"/>
                <w:szCs w:val="28"/>
              </w:rPr>
              <w:t>.</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Обеспеченность объектами для занятий по дополнительному образованию</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кабинета для проведения мастер классов</w:t>
            </w:r>
            <w:r w:rsidR="00D5699A">
              <w:rPr>
                <w:rFonts w:ascii="Times New Roman" w:eastAsia="Times New Roman" w:hAnsi="Times New Roman" w:cs="Times New Roman"/>
                <w:sz w:val="28"/>
                <w:szCs w:val="28"/>
              </w:rPr>
              <w:t>, занятий</w:t>
            </w:r>
            <w:r w:rsidR="006A4B1D">
              <w:rPr>
                <w:rFonts w:ascii="Times New Roman" w:eastAsia="Times New Roman" w:hAnsi="Times New Roman" w:cs="Times New Roman"/>
                <w:sz w:val="28"/>
                <w:szCs w:val="28"/>
              </w:rPr>
              <w:t xml:space="preserve"> </w:t>
            </w:r>
            <w:r w:rsidR="00D7425F">
              <w:rPr>
                <w:rFonts w:ascii="Times New Roman" w:eastAsia="Times New Roman" w:hAnsi="Times New Roman" w:cs="Times New Roman"/>
                <w:sz w:val="28"/>
                <w:szCs w:val="28"/>
              </w:rPr>
              <w:t>по направлениям</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Обеспеченность физкультурно-оздоровительной базой (краткая характеристика объектов)</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портивная </w:t>
            </w:r>
            <w:r w:rsidR="001D0129">
              <w:rPr>
                <w:rFonts w:ascii="Times New Roman" w:eastAsia="Times New Roman" w:hAnsi="Times New Roman" w:cs="Times New Roman"/>
                <w:sz w:val="28"/>
                <w:szCs w:val="28"/>
              </w:rPr>
              <w:t xml:space="preserve">площадка на базе МБОУ </w:t>
            </w:r>
            <w:r w:rsidR="006A4B1D">
              <w:rPr>
                <w:rFonts w:ascii="Times New Roman" w:eastAsia="Times New Roman" w:hAnsi="Times New Roman" w:cs="Times New Roman"/>
                <w:sz w:val="28"/>
                <w:szCs w:val="28"/>
              </w:rPr>
              <w:t>Школы №117</w:t>
            </w:r>
            <w:r w:rsidR="001D0129">
              <w:rPr>
                <w:rFonts w:ascii="Times New Roman" w:eastAsia="Times New Roman" w:hAnsi="Times New Roman" w:cs="Times New Roman"/>
                <w:sz w:val="28"/>
                <w:szCs w:val="28"/>
              </w:rPr>
              <w:t>, а также на территории ЦДТ «Глобус»</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Обеспеченность объектами досугового назначения </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Кабинет с мягким покрытием, игровой зал </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и краткая характеристика водного объекта</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Ишбулатова Рената Рамилевна</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Ишбулатова Рената Рамилевна</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телефон</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г.Уфа, ул.Комсомольская, 79</w:t>
            </w:r>
            <w:r w:rsidR="00D7425F">
              <w:rPr>
                <w:rFonts w:ascii="Times New Roman" w:eastAsia="Times New Roman" w:hAnsi="Times New Roman" w:cs="Times New Roman"/>
                <w:sz w:val="28"/>
                <w:szCs w:val="28"/>
              </w:rPr>
              <w:t>, 248-48-30</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участия в проекте</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F2557B">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Принимаются все желающие на основании  </w:t>
            </w:r>
            <w:r>
              <w:rPr>
                <w:rFonts w:ascii="Times New Roman" w:eastAsia="Times New Roman" w:hAnsi="Times New Roman" w:cs="Times New Roman"/>
                <w:sz w:val="28"/>
                <w:szCs w:val="28"/>
              </w:rPr>
              <w:t>заявлени</w:t>
            </w:r>
            <w:r>
              <w:rPr>
                <w:rFonts w:ascii="Times New Roman" w:eastAsia="Times New Roman" w:hAnsi="Times New Roman" w:cs="Times New Roman"/>
                <w:sz w:val="28"/>
                <w:szCs w:val="28"/>
              </w:rPr>
              <w:t>я от</w:t>
            </w:r>
            <w:r>
              <w:rPr>
                <w:rFonts w:ascii="Times New Roman" w:eastAsia="Times New Roman" w:hAnsi="Times New Roman" w:cs="Times New Roman"/>
                <w:sz w:val="28"/>
                <w:szCs w:val="28"/>
              </w:rPr>
              <w:t xml:space="preserve"> родителей</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Официальный язык программы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усский</w:t>
            </w:r>
          </w:p>
        </w:tc>
      </w:tr>
      <w:tr w:rsidTr="001B69D5">
        <w:tblPrEx>
          <w:tblW w:w="9923" w:type="dxa"/>
          <w:tblInd w:w="-176" w:type="dxa"/>
          <w:tblLayout w:type="fixed"/>
          <w:tblLook w:val="0400"/>
        </w:tblPrEx>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2A453F" w:rsidP="003801D6">
            <w:pPr>
              <w:pStyle w:val="1"/>
              <w:spacing w:after="0"/>
              <w:jc w:val="both"/>
              <w:rPr>
                <w:rFonts w:ascii="Times New Roman" w:hAnsi="Times New Roman" w:cs="Times New Roman"/>
                <w:sz w:val="28"/>
                <w:szCs w:val="28"/>
              </w:rPr>
            </w:pPr>
            <w:r w:rsidRPr="00287428">
              <w:rPr>
                <w:rFonts w:ascii="Times New Roman" w:hAnsi="Times New Roman" w:cs="Times New Roman"/>
                <w:sz w:val="28"/>
                <w:szCs w:val="28"/>
              </w:rPr>
              <w:t xml:space="preserve">Укрепление здоровья и физической выносливости детей, а также формирование навыков здорового образа жизни в результате вовлечения детей в активную спортивно- оздоровительную деятельность, длительное пребывание на свежем воздухе, оздоровление в результате закаливающих процедур; </w:t>
            </w:r>
          </w:p>
          <w:p w:rsidR="002A453F" w:rsidP="003801D6">
            <w:pPr>
              <w:pStyle w:val="1"/>
              <w:spacing w:after="0"/>
              <w:jc w:val="both"/>
              <w:rPr>
                <w:rFonts w:ascii="Times New Roman" w:hAnsi="Times New Roman" w:cs="Times New Roman"/>
                <w:sz w:val="28"/>
                <w:szCs w:val="28"/>
              </w:rPr>
            </w:pPr>
            <w:r>
              <w:rPr>
                <w:rFonts w:ascii="Times New Roman" w:hAnsi="Times New Roman" w:cs="Times New Roman"/>
                <w:sz w:val="28"/>
                <w:szCs w:val="28"/>
              </w:rPr>
              <w:t>Р</w:t>
            </w:r>
            <w:r w:rsidRPr="00287428">
              <w:rPr>
                <w:rFonts w:ascii="Times New Roman" w:hAnsi="Times New Roman" w:cs="Times New Roman"/>
                <w:sz w:val="28"/>
                <w:szCs w:val="28"/>
              </w:rPr>
              <w:t>аскрытие и развитие творческого потенциала детей в результате занятости их в кружковой деятельности,</w:t>
            </w:r>
            <w:r>
              <w:rPr>
                <w:rFonts w:ascii="Times New Roman" w:hAnsi="Times New Roman" w:cs="Times New Roman"/>
                <w:sz w:val="28"/>
                <w:szCs w:val="28"/>
              </w:rPr>
              <w:t xml:space="preserve"> участия в конкурсах рисунков, танцев, </w:t>
            </w:r>
            <w:r w:rsidRPr="00287428">
              <w:rPr>
                <w:rFonts w:ascii="Times New Roman" w:hAnsi="Times New Roman" w:cs="Times New Roman"/>
                <w:sz w:val="28"/>
                <w:szCs w:val="28"/>
              </w:rPr>
              <w:t xml:space="preserve">чтецов;  </w:t>
            </w:r>
          </w:p>
          <w:p w:rsidR="002A453F" w:rsidP="003801D6">
            <w:pPr>
              <w:pStyle w:val="1"/>
              <w:spacing w:after="0"/>
              <w:jc w:val="both"/>
              <w:rPr>
                <w:rFonts w:ascii="Times New Roman" w:hAnsi="Times New Roman" w:cs="Times New Roman"/>
                <w:sz w:val="28"/>
                <w:szCs w:val="28"/>
              </w:rPr>
            </w:pPr>
            <w:r>
              <w:rPr>
                <w:rFonts w:ascii="Times New Roman" w:hAnsi="Times New Roman" w:cs="Times New Roman"/>
                <w:sz w:val="28"/>
                <w:szCs w:val="28"/>
              </w:rPr>
              <w:t>Л</w:t>
            </w:r>
            <w:r w:rsidRPr="00287428">
              <w:rPr>
                <w:rFonts w:ascii="Times New Roman" w:hAnsi="Times New Roman" w:cs="Times New Roman"/>
                <w:sz w:val="28"/>
                <w:szCs w:val="28"/>
              </w:rPr>
              <w:t xml:space="preserve">ичностное развитие каждого ребёнка, воспитание культуры общения, расширение кругозора в результате формы организации деятельности детей в лагере и методов воспитания; </w:t>
            </w:r>
          </w:p>
          <w:p w:rsidR="002A453F" w:rsidRPr="00287428" w:rsidP="003801D6">
            <w:pPr>
              <w:pStyle w:val="1"/>
              <w:spacing w:after="0"/>
              <w:jc w:val="both"/>
              <w:rPr>
                <w:rFonts w:ascii="Times New Roman" w:hAnsi="Times New Roman" w:cs="Times New Roman"/>
                <w:sz w:val="28"/>
                <w:szCs w:val="28"/>
              </w:rPr>
            </w:pPr>
            <w:r>
              <w:rPr>
                <w:rFonts w:ascii="Times New Roman" w:hAnsi="Times New Roman" w:cs="Times New Roman"/>
                <w:sz w:val="28"/>
                <w:szCs w:val="28"/>
              </w:rPr>
              <w:t>С</w:t>
            </w:r>
            <w:r w:rsidRPr="00287428">
              <w:rPr>
                <w:rFonts w:ascii="Times New Roman" w:hAnsi="Times New Roman" w:cs="Times New Roman"/>
                <w:sz w:val="28"/>
                <w:szCs w:val="28"/>
              </w:rPr>
              <w:t>оздание благоприятного микроклимата в лагере в результате овладения умениями и навыками сотрудничества и взаимодействия.</w:t>
            </w:r>
          </w:p>
        </w:tc>
      </w:tr>
    </w:tbl>
    <w:p w:rsidR="001B69D5" w:rsidP="00A3136A">
      <w:pPr>
        <w:shd w:val="clear" w:color="auto" w:fill="FFFFFF"/>
        <w:spacing w:after="150"/>
        <w:contextualSpacing/>
        <w:jc w:val="center"/>
        <w:mirrorIndents/>
        <w:rPr>
          <w:rFonts w:ascii="Times New Roman" w:eastAsia="Times New Roman" w:hAnsi="Times New Roman" w:cs="Times New Roman"/>
          <w:b/>
          <w:bCs/>
          <w:sz w:val="28"/>
          <w:szCs w:val="28"/>
        </w:rPr>
      </w:pPr>
    </w:p>
    <w:p w:rsidR="006445FD" w:rsidRPr="00A3136A" w:rsidP="001B69D5">
      <w:pPr>
        <w:shd w:val="clear" w:color="auto" w:fill="FFFFFF"/>
        <w:spacing w:after="150" w:line="360" w:lineRule="auto"/>
        <w:contextualSpacing/>
        <w:jc w:val="center"/>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Пояснительная записка</w:t>
      </w:r>
    </w:p>
    <w:p w:rsidR="006445FD" w:rsidRPr="00A3136A"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Летние каникулы составляют значительную часть свободного времени школьников, но далеко не все родители могут по объективным причинам, предоставить своему ребенку полноценный, правильно организованный отдых на протяжении летних каникул, хотя именно этот период, свободный от учебных занятий, благоприятен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6445FD" w:rsidRPr="00A3136A"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xml:space="preserve">Лагерь с дневным пребыванием детей </w:t>
      </w:r>
      <w:r w:rsidR="00A3136A">
        <w:rPr>
          <w:rFonts w:ascii="Times New Roman" w:eastAsia="Times New Roman" w:hAnsi="Times New Roman" w:cs="Times New Roman"/>
          <w:sz w:val="28"/>
          <w:szCs w:val="28"/>
        </w:rPr>
        <w:t xml:space="preserve">«Чудо островок» </w:t>
      </w:r>
      <w:r w:rsidRPr="00A3136A">
        <w:rPr>
          <w:rFonts w:ascii="Times New Roman" w:eastAsia="Times New Roman" w:hAnsi="Times New Roman" w:cs="Times New Roman"/>
          <w:sz w:val="28"/>
          <w:szCs w:val="28"/>
        </w:rPr>
        <w:t>на базе МБОУ ДО «ЦДТ «Глобус» организуется с целью развития, оздоровления и отдыха детей и подростков. Приоритетность цели оздоровления связана с тем, что в последние годы заметно ухудшилось состояние здоровья воспитанников общеобразовательных учреждений. Постоянно растущее неблагоприятное влияние экологической ситуации, а также стрессы, учебные перегрузки, приводят к истощению и даже к срыву адаптационных механизмов ребенка. Особенно сильно подвергаются стрессам дети младшего школьного возраста, т.к. поток информации на начальном этапе обучения очень велик и труден. В таких условиях очень важно применять любые формы оздоровления детей школьного возраста.</w:t>
      </w:r>
    </w:p>
    <w:p w:rsidR="006445FD"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xml:space="preserve">Лето – замечательная пора отдыха детей. В условиях летнего пришкольного лагеря, отдых детей уникален с точки зрения организации самостоятельной жизнедеятельности личности в свободное время. Следует помнить, что лагерь – это не продолжение школьного образовательного процесса. Это совсем иной кусочек жизни ребёнка. Это – его отдых, наполненный ярким впечатлениями и только хорошим настроением. Поэтому с первых же минут лагерной жизни необходимо показать, что школьника окружает иная предметная среда, совсем не та, в которой он находился в течение учебного года. Необходима смена классной комнаты, замена плакатов </w:t>
      </w:r>
      <w:r w:rsidRPr="00A3136A">
        <w:rPr>
          <w:rFonts w:ascii="Times New Roman" w:eastAsia="Times New Roman" w:hAnsi="Times New Roman" w:cs="Times New Roman"/>
          <w:sz w:val="28"/>
          <w:szCs w:val="28"/>
        </w:rPr>
        <w:t>и интерьера, которые окружали ребёнка в школьной жизни, обилие цветов, ярких и сочных красок.</w:t>
      </w:r>
    </w:p>
    <w:p w:rsidR="004C4256" w:rsidRPr="004C4256"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4C4256">
        <w:rPr>
          <w:rFonts w:ascii="Times New Roman" w:eastAsia="Times New Roman" w:hAnsi="Times New Roman" w:cs="Times New Roman"/>
          <w:b/>
          <w:sz w:val="28"/>
          <w:szCs w:val="28"/>
        </w:rPr>
        <w:t>Актуальность</w:t>
      </w:r>
      <w:r w:rsidRPr="004C4256">
        <w:rPr>
          <w:rFonts w:ascii="Times New Roman" w:eastAsia="Times New Roman" w:hAnsi="Times New Roman" w:cs="Times New Roman"/>
          <w:sz w:val="28"/>
          <w:szCs w:val="28"/>
        </w:rPr>
        <w:t xml:space="preserve"> данной программы состоит в том, что её содержание включает направления деятельности, отвечающие современным требованиям</w:t>
      </w:r>
      <w:r w:rsidR="00C84927">
        <w:rPr>
          <w:rFonts w:ascii="Times New Roman" w:eastAsia="Times New Roman" w:hAnsi="Times New Roman" w:cs="Times New Roman"/>
          <w:sz w:val="28"/>
          <w:szCs w:val="28"/>
        </w:rPr>
        <w:t xml:space="preserve"> и условиям образования. Это: оздоровление учащихся; творческая деятельность; </w:t>
      </w:r>
      <w:r w:rsidRPr="004C4256">
        <w:rPr>
          <w:rFonts w:ascii="Times New Roman" w:eastAsia="Times New Roman" w:hAnsi="Times New Roman" w:cs="Times New Roman"/>
          <w:sz w:val="28"/>
          <w:szCs w:val="28"/>
        </w:rPr>
        <w:t>организация досуга; Перечисленные направления и их реализация в совокупности способствуют социализации воспитанников.</w:t>
      </w:r>
    </w:p>
    <w:p w:rsidR="006445FD" w:rsidRPr="00A3136A"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 лагере дети попадают в особую среду. Важно, чтобы ребенок интенсивно развивался в новой социальной среде, формировался как личность. В период каникул ребенок получает возможность ощутить свободу и самостоятельность, проявить самоорганизацию и самодеятельность. И важнейшим условием развития личности становится благоприятный психологический климат такой среды. Следовательно, концептуальным подходом становится идея развития максимально благоприятного, психологически комфортного климата в лагере. Поскольку психологический климат в коллективе определяется степенью комфортности отношений между его членами.</w:t>
      </w:r>
    </w:p>
    <w:p w:rsidR="006445FD" w:rsidRPr="00A3136A"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Ещё одной важнейшей концептуальной идеей программы является развитие творчески активной позиции человека. Стремление к творчеству является важнейшим условием и стимулом для развития личности. Творческая личность успешнее адаптируется к изменяющимся требованиям жизни, легче создает свой индивидуальный стиль деятельности.</w:t>
      </w:r>
    </w:p>
    <w:p w:rsidR="006445FD" w:rsidRPr="00A3136A"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Данная программа по своей направленности  является комплексной, т.е. включает в себя разноплановую деятельность, объединяет различные направления и формы оздоровления, отдыха и воспитания детей в летний период по направлениям:</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xml:space="preserve">- </w:t>
      </w:r>
      <w:r w:rsidR="002A453F">
        <w:rPr>
          <w:rFonts w:ascii="Times New Roman" w:eastAsia="Times New Roman" w:hAnsi="Times New Roman" w:cs="Times New Roman"/>
          <w:sz w:val="28"/>
          <w:szCs w:val="28"/>
        </w:rPr>
        <w:t>художественно-эстетическое</w:t>
      </w:r>
      <w:r w:rsidRPr="00A3136A">
        <w:rPr>
          <w:rFonts w:ascii="Times New Roman" w:eastAsia="Times New Roman" w:hAnsi="Times New Roman" w:cs="Times New Roman"/>
          <w:sz w:val="28"/>
          <w:szCs w:val="28"/>
        </w:rPr>
        <w:t>;</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спортивно-оздоровительное;</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xml:space="preserve">- </w:t>
      </w:r>
      <w:r w:rsidR="001D0129">
        <w:rPr>
          <w:rFonts w:ascii="Times New Roman" w:eastAsia="Times New Roman" w:hAnsi="Times New Roman" w:cs="Times New Roman"/>
          <w:sz w:val="28"/>
          <w:szCs w:val="28"/>
        </w:rPr>
        <w:t>интеллектуально-позна</w:t>
      </w:r>
      <w:r w:rsidR="003B2514">
        <w:rPr>
          <w:rFonts w:ascii="Times New Roman" w:eastAsia="Times New Roman" w:hAnsi="Times New Roman" w:cs="Times New Roman"/>
          <w:sz w:val="28"/>
          <w:szCs w:val="28"/>
        </w:rPr>
        <w:t>вательное</w:t>
      </w:r>
      <w:r w:rsidRPr="00A3136A">
        <w:rPr>
          <w:rFonts w:ascii="Times New Roman" w:eastAsia="Times New Roman" w:hAnsi="Times New Roman" w:cs="Times New Roman"/>
          <w:sz w:val="28"/>
          <w:szCs w:val="28"/>
        </w:rPr>
        <w:t>.</w:t>
      </w:r>
    </w:p>
    <w:p w:rsidR="006445FD" w:rsidRPr="00A3136A" w:rsidP="006A4B1D">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Программа ориентирована на детей в возрасте от 7до 14 лет.</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Разработка программы продиктована:</w:t>
      </w:r>
    </w:p>
    <w:p w:rsidR="006445FD" w:rsidRPr="00A3136A" w:rsidP="001B69D5">
      <w:pPr>
        <w:numPr>
          <w:ilvl w:val="0"/>
          <w:numId w:val="3"/>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Повышением спроса родителей и детей на полноценный, организованный отдых в условиях лагеря с дневным пребыванием;</w:t>
      </w:r>
    </w:p>
    <w:p w:rsidR="006445FD" w:rsidRPr="00A3136A" w:rsidP="001B69D5">
      <w:pPr>
        <w:numPr>
          <w:ilvl w:val="0"/>
          <w:numId w:val="3"/>
        </w:numPr>
        <w:shd w:val="clear" w:color="auto" w:fill="FFFFFF"/>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Сбалансированным двух</w:t>
      </w:r>
      <w:r w:rsidRPr="00A3136A">
        <w:rPr>
          <w:rFonts w:ascii="Times New Roman" w:eastAsia="Times New Roman" w:hAnsi="Times New Roman" w:cs="Times New Roman"/>
          <w:sz w:val="28"/>
          <w:szCs w:val="28"/>
        </w:rPr>
        <w:t>разовым питанием;</w:t>
      </w:r>
    </w:p>
    <w:p w:rsidR="006445FD" w:rsidRPr="00A3136A" w:rsidP="001B69D5">
      <w:pPr>
        <w:numPr>
          <w:ilvl w:val="0"/>
          <w:numId w:val="3"/>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Использованием естественных оздоровительных факторов лета.</w:t>
      </w:r>
    </w:p>
    <w:p w:rsidR="006445FD" w:rsidRPr="00A3136A" w:rsidP="001B69D5">
      <w:pPr>
        <w:numPr>
          <w:ilvl w:val="0"/>
          <w:numId w:val="3"/>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Стратегией развития воспитательной работы;</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p>
    <w:p w:rsidR="00BF206A" w:rsidRPr="00BF206A" w:rsidP="001B69D5">
      <w:pPr>
        <w:widowControl w:val="0"/>
        <w:autoSpaceDE w:val="0"/>
        <w:autoSpaceDN w:val="0"/>
        <w:adjustRightInd w:val="0"/>
        <w:spacing w:after="0" w:line="360" w:lineRule="auto"/>
        <w:jc w:val="both"/>
        <w:rPr>
          <w:rFonts w:ascii="Times New Roman" w:hAnsi="Times New Roman" w:cs="Times New Roman"/>
          <w:b/>
          <w:bCs/>
          <w:sz w:val="28"/>
          <w:szCs w:val="28"/>
          <w:u w:val="single"/>
        </w:rPr>
      </w:pPr>
      <w:r w:rsidRPr="00BF206A">
        <w:rPr>
          <w:rFonts w:ascii="Times New Roman" w:hAnsi="Times New Roman" w:cs="Times New Roman"/>
          <w:b/>
          <w:bCs/>
          <w:sz w:val="28"/>
          <w:szCs w:val="28"/>
        </w:rPr>
        <w:t xml:space="preserve">Цель программы: </w:t>
      </w:r>
      <w:r w:rsidRPr="00BF206A">
        <w:rPr>
          <w:rFonts w:ascii="Times New Roman" w:hAnsi="Times New Roman" w:cs="Times New Roman"/>
          <w:sz w:val="28"/>
          <w:szCs w:val="28"/>
        </w:rPr>
        <w:t>Создание комфортных условий для организованного отдыха детей с целью укрепления физического, психического здоровья детей, самореализации их творческих возможностей и интеллектуального потенциала личности</w:t>
      </w:r>
      <w:r>
        <w:rPr>
          <w:rFonts w:ascii="Times New Roman" w:hAnsi="Times New Roman" w:cs="Times New Roman"/>
          <w:sz w:val="28"/>
          <w:szCs w:val="28"/>
        </w:rPr>
        <w:t>.</w:t>
      </w:r>
    </w:p>
    <w:p w:rsidR="00BF206A" w:rsidRPr="00BF206A" w:rsidP="001B69D5">
      <w:pPr>
        <w:pStyle w:val="NoSpacing"/>
        <w:spacing w:line="360" w:lineRule="auto"/>
        <w:jc w:val="both"/>
        <w:rPr>
          <w:rFonts w:ascii="Times New Roman" w:hAnsi="Times New Roman" w:cs="Times New Roman"/>
          <w:b/>
          <w:bCs/>
          <w:sz w:val="28"/>
          <w:szCs w:val="28"/>
        </w:rPr>
      </w:pPr>
      <w:r w:rsidRPr="00BF206A">
        <w:rPr>
          <w:rFonts w:ascii="Times New Roman" w:hAnsi="Times New Roman" w:cs="Times New Roman"/>
          <w:b/>
          <w:bCs/>
          <w:sz w:val="28"/>
          <w:szCs w:val="28"/>
        </w:rPr>
        <w:t>Задачи:</w:t>
      </w:r>
    </w:p>
    <w:p w:rsidR="002A453F" w:rsidRPr="00AC32B1" w:rsidP="001D0129">
      <w:pPr>
        <w:pStyle w:val="NormalWeb"/>
        <w:numPr>
          <w:ilvl w:val="0"/>
          <w:numId w:val="2"/>
        </w:numPr>
        <w:shd w:val="clear" w:color="auto" w:fill="FFFFFF"/>
        <w:spacing w:before="0" w:beforeAutospacing="0" w:after="0" w:afterAutospacing="0" w:line="360" w:lineRule="auto"/>
        <w:ind w:left="0" w:firstLine="284"/>
        <w:rPr>
          <w:rFonts w:ascii="Arial" w:hAnsi="Arial" w:cs="Arial"/>
          <w:color w:val="000000"/>
          <w:sz w:val="28"/>
          <w:szCs w:val="28"/>
        </w:rPr>
      </w:pPr>
      <w:r w:rsidRPr="00AC32B1">
        <w:rPr>
          <w:color w:val="000000"/>
          <w:sz w:val="28"/>
          <w:szCs w:val="28"/>
        </w:rPr>
        <w:t>Организация содержательного досуга детей;</w:t>
      </w:r>
    </w:p>
    <w:p w:rsidR="002A453F" w:rsidRPr="00AC32B1" w:rsidP="001D0129">
      <w:pPr>
        <w:pStyle w:val="NormalWeb"/>
        <w:numPr>
          <w:ilvl w:val="0"/>
          <w:numId w:val="2"/>
        </w:numPr>
        <w:shd w:val="clear" w:color="auto" w:fill="FFFFFF"/>
        <w:spacing w:before="0" w:beforeAutospacing="0" w:after="0" w:afterAutospacing="0" w:line="360" w:lineRule="auto"/>
        <w:ind w:left="0" w:firstLine="284"/>
        <w:rPr>
          <w:rFonts w:ascii="Arial" w:hAnsi="Arial" w:cs="Arial"/>
          <w:color w:val="000000"/>
          <w:sz w:val="28"/>
          <w:szCs w:val="28"/>
        </w:rPr>
      </w:pPr>
      <w:r w:rsidRPr="00AC32B1">
        <w:rPr>
          <w:color w:val="000000"/>
          <w:sz w:val="28"/>
          <w:szCs w:val="28"/>
        </w:rPr>
        <w:t>Сохранение и укрепление здоровья детей;</w:t>
      </w:r>
    </w:p>
    <w:p w:rsidR="002A453F" w:rsidRPr="00AC32B1" w:rsidP="001D0129">
      <w:pPr>
        <w:pStyle w:val="NormalWeb"/>
        <w:numPr>
          <w:ilvl w:val="0"/>
          <w:numId w:val="2"/>
        </w:numPr>
        <w:shd w:val="clear" w:color="auto" w:fill="FFFFFF"/>
        <w:spacing w:before="0" w:beforeAutospacing="0" w:after="0" w:afterAutospacing="0" w:line="360" w:lineRule="auto"/>
        <w:ind w:left="0" w:firstLine="284"/>
        <w:rPr>
          <w:rFonts w:ascii="Arial" w:hAnsi="Arial" w:cs="Arial"/>
          <w:color w:val="000000"/>
          <w:sz w:val="28"/>
          <w:szCs w:val="28"/>
        </w:rPr>
      </w:pPr>
      <w:r w:rsidRPr="00AC32B1">
        <w:rPr>
          <w:color w:val="000000"/>
          <w:sz w:val="28"/>
          <w:szCs w:val="28"/>
        </w:rPr>
        <w:t>Создание необходимых условий для личностного, творческого, духовно-нравственного развития детей, для занятия детей физической культурой и спортом, расширение и углубление знаний об окружающем мире и природе;</w:t>
      </w:r>
    </w:p>
    <w:p w:rsidR="002A453F" w:rsidRPr="00AC32B1" w:rsidP="001D0129">
      <w:pPr>
        <w:pStyle w:val="NormalWeb"/>
        <w:numPr>
          <w:ilvl w:val="0"/>
          <w:numId w:val="2"/>
        </w:numPr>
        <w:shd w:val="clear" w:color="auto" w:fill="FFFFFF"/>
        <w:spacing w:before="0" w:beforeAutospacing="0" w:after="0" w:afterAutospacing="0" w:line="360" w:lineRule="auto"/>
        <w:ind w:left="0" w:firstLine="284"/>
        <w:rPr>
          <w:rFonts w:ascii="Arial" w:hAnsi="Arial" w:cs="Arial"/>
          <w:color w:val="000000"/>
          <w:sz w:val="28"/>
          <w:szCs w:val="28"/>
        </w:rPr>
      </w:pPr>
      <w:r w:rsidRPr="00AC32B1">
        <w:rPr>
          <w:color w:val="000000"/>
          <w:sz w:val="28"/>
          <w:szCs w:val="28"/>
        </w:rPr>
        <w:t>Развитие творческих способностей детей, формирование и развитие позитивной мотивации здорового образа жизни;</w:t>
      </w:r>
    </w:p>
    <w:p w:rsidR="002A453F" w:rsidRPr="00AC32B1" w:rsidP="001D0129">
      <w:pPr>
        <w:pStyle w:val="NormalWeb"/>
        <w:numPr>
          <w:ilvl w:val="0"/>
          <w:numId w:val="2"/>
        </w:numPr>
        <w:shd w:val="clear" w:color="auto" w:fill="FFFFFF"/>
        <w:spacing w:before="0" w:beforeAutospacing="0" w:after="0" w:afterAutospacing="0" w:line="360" w:lineRule="auto"/>
        <w:ind w:left="0" w:firstLine="284"/>
        <w:rPr>
          <w:rFonts w:ascii="Arial" w:hAnsi="Arial" w:cs="Arial"/>
          <w:color w:val="000000"/>
          <w:sz w:val="28"/>
          <w:szCs w:val="28"/>
        </w:rPr>
      </w:pPr>
      <w:r w:rsidRPr="00AC32B1">
        <w:rPr>
          <w:color w:val="000000"/>
          <w:sz w:val="28"/>
          <w:szCs w:val="28"/>
        </w:rPr>
        <w:t>Воспитание и адаптация детей к жизни в обществе, привитие навыков самоуправления, чувства коллективизма и патриотизма;</w:t>
      </w:r>
    </w:p>
    <w:p w:rsidR="001D0129" w:rsidRPr="001D0129" w:rsidP="001D0129">
      <w:pPr>
        <w:pStyle w:val="NormalWeb"/>
        <w:numPr>
          <w:ilvl w:val="0"/>
          <w:numId w:val="2"/>
        </w:numPr>
        <w:shd w:val="clear" w:color="auto" w:fill="FFFFFF"/>
        <w:spacing w:before="0" w:beforeAutospacing="0" w:after="0" w:afterAutospacing="0" w:line="360" w:lineRule="auto"/>
        <w:ind w:left="0" w:firstLine="284"/>
        <w:rPr>
          <w:rFonts w:ascii="Arial" w:hAnsi="Arial" w:cs="Arial"/>
          <w:color w:val="000000"/>
          <w:sz w:val="28"/>
          <w:szCs w:val="28"/>
        </w:rPr>
      </w:pPr>
      <w:r w:rsidRPr="00AC32B1">
        <w:rPr>
          <w:color w:val="000000"/>
          <w:sz w:val="28"/>
          <w:szCs w:val="28"/>
        </w:rPr>
        <w:t>Формирование у детей общечеловеческой культуры и ценностей;</w:t>
      </w:r>
    </w:p>
    <w:p w:rsidR="002A453F" w:rsidRPr="001D0129" w:rsidP="001D0129">
      <w:pPr>
        <w:pStyle w:val="NormalWeb"/>
        <w:numPr>
          <w:ilvl w:val="0"/>
          <w:numId w:val="2"/>
        </w:numPr>
        <w:shd w:val="clear" w:color="auto" w:fill="FFFFFF"/>
        <w:spacing w:before="0" w:beforeAutospacing="0" w:after="0" w:afterAutospacing="0" w:line="360" w:lineRule="auto"/>
        <w:ind w:left="0" w:firstLine="284"/>
        <w:rPr>
          <w:rFonts w:ascii="Arial" w:hAnsi="Arial" w:cs="Arial"/>
          <w:color w:val="000000"/>
          <w:sz w:val="28"/>
          <w:szCs w:val="28"/>
        </w:rPr>
      </w:pPr>
      <w:r w:rsidRPr="001D0129">
        <w:rPr>
          <w:color w:val="000000"/>
          <w:sz w:val="28"/>
          <w:szCs w:val="28"/>
        </w:rPr>
        <w:t>Привлечение детей к физкультурно-спортивной, художественно-эстетической  и иной деятельности.</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Программа разработана с учетом нормативно-правовых документов:</w:t>
      </w:r>
    </w:p>
    <w:p w:rsidR="006445FD" w:rsidRPr="00A3136A" w:rsidP="001B69D5">
      <w:pPr>
        <w:numPr>
          <w:ilvl w:val="0"/>
          <w:numId w:val="4"/>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Конвенцией ООН о правах ребенка;</w:t>
      </w:r>
    </w:p>
    <w:p w:rsidR="006445FD" w:rsidRPr="00A3136A" w:rsidP="001B69D5">
      <w:pPr>
        <w:numPr>
          <w:ilvl w:val="0"/>
          <w:numId w:val="4"/>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Конституцией Российской Федерации;</w:t>
      </w:r>
    </w:p>
    <w:p w:rsidR="006445FD" w:rsidRPr="00A3136A" w:rsidP="001B69D5">
      <w:pPr>
        <w:numPr>
          <w:ilvl w:val="0"/>
          <w:numId w:val="4"/>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Законом РФ «Об образовании».</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Основные условия реализации программы «Летний экспресс»:</w:t>
      </w:r>
    </w:p>
    <w:p w:rsidR="006445FD" w:rsidRPr="00A3136A" w:rsidP="001B69D5">
      <w:pPr>
        <w:numPr>
          <w:ilvl w:val="0"/>
          <w:numId w:val="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организационно-методическое, кадровое, материально-техническое обеспечение;</w:t>
      </w:r>
    </w:p>
    <w:p w:rsidR="006445FD" w:rsidRPr="00A3136A" w:rsidP="001B69D5">
      <w:pPr>
        <w:numPr>
          <w:ilvl w:val="0"/>
          <w:numId w:val="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профессионально-педагогическая компетентность кадров.</w:t>
      </w:r>
    </w:p>
    <w:p w:rsidR="006445FD" w:rsidRPr="00A3136A" w:rsidP="001B69D5">
      <w:pPr>
        <w:numPr>
          <w:ilvl w:val="0"/>
          <w:numId w:val="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чёткое представление целей и постановка задач;</w:t>
      </w:r>
    </w:p>
    <w:p w:rsidR="006445FD" w:rsidRPr="00A3136A" w:rsidP="001B69D5">
      <w:pPr>
        <w:numPr>
          <w:ilvl w:val="0"/>
          <w:numId w:val="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конкретное планирование деятельности;</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Программа «Летний экспресс» основана на принципах:</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u w:val="single"/>
        </w:rPr>
        <w:t>Гуманизма</w:t>
      </w:r>
      <w:r w:rsidRPr="00A3136A">
        <w:rPr>
          <w:rFonts w:ascii="Times New Roman" w:eastAsia="Times New Roman" w:hAnsi="Times New Roman" w:cs="Times New Roman"/>
          <w:sz w:val="28"/>
          <w:szCs w:val="28"/>
        </w:rPr>
        <w:t>, предполагающего отношение к каждому ребенку как к самоценности;</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u w:val="single"/>
        </w:rPr>
        <w:t>Духовности</w:t>
      </w:r>
      <w:r w:rsidRPr="00A3136A">
        <w:rPr>
          <w:rFonts w:ascii="Times New Roman" w:eastAsia="Times New Roman" w:hAnsi="Times New Roman" w:cs="Times New Roman"/>
          <w:sz w:val="28"/>
          <w:szCs w:val="28"/>
        </w:rPr>
        <w:t>, проявляющейся в формировании у детей и подростков гуманистических духовных ориентаций, потребностей к освоению и производству ценностей культурных, соблюдению нравственных норм морали;</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u w:val="single"/>
        </w:rPr>
        <w:t>Толерантности</w:t>
      </w:r>
      <w:r w:rsidRPr="00A3136A">
        <w:rPr>
          <w:rFonts w:ascii="Times New Roman" w:eastAsia="Times New Roman" w:hAnsi="Times New Roman" w:cs="Times New Roman"/>
          <w:sz w:val="28"/>
          <w:szCs w:val="28"/>
        </w:rPr>
        <w:t>, терпимости к мнению других людей, другому образу жизни;</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u w:val="single"/>
        </w:rPr>
        <w:t>Индивидуализации,</w:t>
      </w:r>
      <w:r w:rsidRPr="00A3136A">
        <w:rPr>
          <w:rFonts w:ascii="Times New Roman" w:eastAsia="Times New Roman" w:hAnsi="Times New Roman" w:cs="Times New Roman"/>
          <w:sz w:val="28"/>
          <w:szCs w:val="28"/>
        </w:rPr>
        <w:t> заключающейся в том, что каждый получает свободу проявления своих индивидуальных особенностей и способностей в полной мере;</w:t>
      </w:r>
    </w:p>
    <w:p w:rsidR="00082EEF" w:rsidP="00C7430E">
      <w:pPr>
        <w:shd w:val="clear" w:color="auto" w:fill="FFFFFF"/>
        <w:spacing w:after="150" w:line="360" w:lineRule="auto"/>
        <w:contextualSpacing/>
        <w:jc w:val="both"/>
        <w:mirrorIndents/>
        <w:rPr>
          <w:rFonts w:ascii="Times New Roman" w:eastAsia="Times New Roman" w:hAnsi="Times New Roman" w:cs="Times New Roman"/>
          <w:b/>
          <w:bCs/>
          <w:sz w:val="28"/>
          <w:szCs w:val="28"/>
        </w:rPr>
      </w:pPr>
      <w:r w:rsidRPr="00A3136A">
        <w:rPr>
          <w:rFonts w:ascii="Times New Roman" w:eastAsia="Times New Roman" w:hAnsi="Times New Roman" w:cs="Times New Roman"/>
          <w:sz w:val="28"/>
          <w:szCs w:val="28"/>
          <w:u w:val="single"/>
        </w:rPr>
        <w:t>Вариативности</w:t>
      </w:r>
      <w:r w:rsidRPr="00A3136A">
        <w:rPr>
          <w:rFonts w:ascii="Times New Roman" w:eastAsia="Times New Roman" w:hAnsi="Times New Roman" w:cs="Times New Roman"/>
          <w:sz w:val="28"/>
          <w:szCs w:val="28"/>
        </w:rPr>
        <w:t>, включающей многообразие форм работы, отдыха и развлечений, а также различные варианты технологии и содержания воспитания.</w:t>
      </w:r>
    </w:p>
    <w:p w:rsidR="006445FD" w:rsidRPr="00A3136A" w:rsidP="001B69D5">
      <w:pPr>
        <w:shd w:val="clear" w:color="auto" w:fill="FFFFFF"/>
        <w:spacing w:after="150" w:line="360" w:lineRule="auto"/>
        <w:contextualSpacing/>
        <w:jc w:val="center"/>
        <w:mirrorIndents/>
        <w:rPr>
          <w:rFonts w:ascii="Times New Roman" w:eastAsia="Times New Roman" w:hAnsi="Times New Roman" w:cs="Times New Roman"/>
          <w:b/>
          <w:bCs/>
          <w:sz w:val="28"/>
          <w:szCs w:val="28"/>
        </w:rPr>
      </w:pPr>
      <w:r w:rsidRPr="00A3136A">
        <w:rPr>
          <w:rFonts w:ascii="Times New Roman" w:eastAsia="Times New Roman" w:hAnsi="Times New Roman" w:cs="Times New Roman"/>
          <w:b/>
          <w:bCs/>
          <w:sz w:val="28"/>
          <w:szCs w:val="28"/>
        </w:rPr>
        <w:t>Сроки и этапы реализации программы</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Реализация программы предполагается в 3 этапа:</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sz w:val="28"/>
          <w:szCs w:val="28"/>
          <w:u w:val="single"/>
        </w:rPr>
        <w:t>1 этап</w:t>
      </w:r>
      <w:r w:rsidRPr="00A3136A">
        <w:rPr>
          <w:rFonts w:ascii="Times New Roman" w:eastAsia="Times New Roman" w:hAnsi="Times New Roman" w:cs="Times New Roman"/>
          <w:sz w:val="28"/>
          <w:szCs w:val="28"/>
          <w:u w:val="single"/>
        </w:rPr>
        <w:t>–подготовительный (апрель, май)</w:t>
      </w:r>
    </w:p>
    <w:p w:rsidR="006445FD" w:rsidRPr="00A3136A" w:rsidP="001B69D5">
      <w:pPr>
        <w:shd w:val="clear" w:color="auto" w:fill="FFFFFF"/>
        <w:spacing w:after="150" w:line="360" w:lineRule="auto"/>
        <w:contextualSpacing/>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Подбор кадров;</w:t>
      </w:r>
      <w:r w:rsidRPr="00A3136A">
        <w:rPr>
          <w:rFonts w:ascii="Times New Roman" w:eastAsia="Times New Roman" w:hAnsi="Times New Roman" w:cs="Times New Roman"/>
          <w:sz w:val="28"/>
          <w:szCs w:val="28"/>
        </w:rPr>
        <w:br/>
        <w:t>- Проведение семинара с работниками лагеря, инструктивных совещаний;</w:t>
      </w:r>
      <w:r w:rsidRPr="00A3136A">
        <w:rPr>
          <w:rFonts w:ascii="Times New Roman" w:eastAsia="Times New Roman" w:hAnsi="Times New Roman" w:cs="Times New Roman"/>
          <w:sz w:val="28"/>
          <w:szCs w:val="28"/>
        </w:rPr>
        <w:br/>
        <w:t>- Подготовка методических материалов;</w:t>
      </w:r>
      <w:r w:rsidRPr="00A3136A">
        <w:rPr>
          <w:rFonts w:ascii="Times New Roman" w:eastAsia="Times New Roman" w:hAnsi="Times New Roman" w:cs="Times New Roman"/>
          <w:sz w:val="28"/>
          <w:szCs w:val="28"/>
        </w:rPr>
        <w:br/>
        <w:t>- Подготовка материально-технической базы.</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sz w:val="28"/>
          <w:szCs w:val="28"/>
          <w:u w:val="single"/>
        </w:rPr>
        <w:t>2 этап</w:t>
      </w:r>
      <w:r w:rsidRPr="00A3136A">
        <w:rPr>
          <w:rFonts w:ascii="Times New Roman" w:eastAsia="Times New Roman" w:hAnsi="Times New Roman" w:cs="Times New Roman"/>
          <w:sz w:val="28"/>
          <w:szCs w:val="28"/>
          <w:u w:val="single"/>
        </w:rPr>
        <w:t xml:space="preserve"> – основной (1-19 день смены);</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i/>
          <w:sz w:val="28"/>
          <w:szCs w:val="28"/>
        </w:rPr>
        <w:t>1 период</w:t>
      </w:r>
      <w:r w:rsidR="00C84927">
        <w:rPr>
          <w:rFonts w:ascii="Times New Roman" w:eastAsia="Times New Roman" w:hAnsi="Times New Roman" w:cs="Times New Roman"/>
          <w:sz w:val="28"/>
          <w:szCs w:val="28"/>
        </w:rPr>
        <w:t xml:space="preserve"> - организационный (1</w:t>
      </w:r>
      <w:r w:rsidRPr="00A3136A">
        <w:rPr>
          <w:rFonts w:ascii="Times New Roman" w:eastAsia="Times New Roman" w:hAnsi="Times New Roman" w:cs="Times New Roman"/>
          <w:sz w:val="28"/>
          <w:szCs w:val="28"/>
        </w:rPr>
        <w:t xml:space="preserve"> день смены);</w:t>
      </w:r>
    </w:p>
    <w:p w:rsidR="006445FD" w:rsidRPr="00A3136A" w:rsidP="001B69D5">
      <w:pPr>
        <w:shd w:val="clear" w:color="auto" w:fill="FFFFFF"/>
        <w:spacing w:after="150" w:line="360" w:lineRule="auto"/>
        <w:contextualSpacing/>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Формирование отрядов;</w:t>
      </w:r>
      <w:r w:rsidRPr="00A3136A">
        <w:rPr>
          <w:rFonts w:ascii="Times New Roman" w:eastAsia="Times New Roman" w:hAnsi="Times New Roman" w:cs="Times New Roman"/>
          <w:sz w:val="28"/>
          <w:szCs w:val="28"/>
        </w:rPr>
        <w:br/>
        <w:t>- Знакомство с режимом работы лагеря и его правилами;</w:t>
      </w:r>
      <w:r w:rsidRPr="00A3136A">
        <w:rPr>
          <w:rFonts w:ascii="Times New Roman" w:eastAsia="Times New Roman" w:hAnsi="Times New Roman" w:cs="Times New Roman"/>
          <w:sz w:val="28"/>
          <w:szCs w:val="28"/>
        </w:rPr>
        <w:br/>
        <w:t>- Оформление отрядных уголков.</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i/>
          <w:sz w:val="28"/>
          <w:szCs w:val="28"/>
        </w:rPr>
        <w:t>2 период</w:t>
      </w:r>
      <w:r w:rsidR="00C84927">
        <w:rPr>
          <w:rFonts w:ascii="Times New Roman" w:eastAsia="Times New Roman" w:hAnsi="Times New Roman" w:cs="Times New Roman"/>
          <w:sz w:val="28"/>
          <w:szCs w:val="28"/>
        </w:rPr>
        <w:t xml:space="preserve"> - основной (2-20</w:t>
      </w:r>
      <w:r w:rsidRPr="00A3136A">
        <w:rPr>
          <w:rFonts w:ascii="Times New Roman" w:eastAsia="Times New Roman" w:hAnsi="Times New Roman" w:cs="Times New Roman"/>
          <w:sz w:val="28"/>
          <w:szCs w:val="28"/>
        </w:rPr>
        <w:t xml:space="preserve"> день смены):</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Работа по программе смены, основная деятельность.</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(реализация программы «Летний экспресс», апробация и использование инновационных технологий, форм, приемов, методов)</w:t>
      </w:r>
      <w:r w:rsidRPr="00A3136A">
        <w:rPr>
          <w:rFonts w:ascii="Times New Roman" w:eastAsia="Times New Roman" w:hAnsi="Times New Roman" w:cs="Times New Roman"/>
          <w:sz w:val="28"/>
          <w:szCs w:val="28"/>
        </w:rPr>
        <w:br/>
        <w:t>- Методическая работа с воспитателями.</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sz w:val="28"/>
          <w:szCs w:val="28"/>
          <w:u w:val="single"/>
        </w:rPr>
        <w:t>3 этап</w:t>
      </w:r>
      <w:r w:rsidR="00C84927">
        <w:rPr>
          <w:rFonts w:ascii="Times New Roman" w:eastAsia="Times New Roman" w:hAnsi="Times New Roman" w:cs="Times New Roman"/>
          <w:sz w:val="28"/>
          <w:szCs w:val="28"/>
          <w:u w:val="single"/>
        </w:rPr>
        <w:t xml:space="preserve"> - Заключительный этап (</w:t>
      </w:r>
      <w:r w:rsidRPr="00A3136A">
        <w:rPr>
          <w:rFonts w:ascii="Times New Roman" w:eastAsia="Times New Roman" w:hAnsi="Times New Roman" w:cs="Times New Roman"/>
          <w:sz w:val="28"/>
          <w:szCs w:val="28"/>
          <w:u w:val="single"/>
        </w:rPr>
        <w:t>21 день смены);</w:t>
      </w:r>
    </w:p>
    <w:p w:rsidR="006445FD" w:rsidRPr="00A3136A" w:rsidP="001B69D5">
      <w:pPr>
        <w:shd w:val="clear" w:color="auto" w:fill="FFFFFF"/>
        <w:spacing w:after="150" w:line="360" w:lineRule="auto"/>
        <w:contextualSpacing/>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Закрытие смены;</w:t>
      </w:r>
      <w:r w:rsidRPr="00A3136A">
        <w:rPr>
          <w:rFonts w:ascii="Times New Roman" w:eastAsia="Times New Roman" w:hAnsi="Times New Roman" w:cs="Times New Roman"/>
          <w:sz w:val="28"/>
          <w:szCs w:val="28"/>
        </w:rPr>
        <w:br/>
        <w:t>- Обобщение итогов деятельности;</w:t>
      </w:r>
      <w:r w:rsidRPr="00A3136A">
        <w:rPr>
          <w:rFonts w:ascii="Times New Roman" w:eastAsia="Times New Roman" w:hAnsi="Times New Roman" w:cs="Times New Roman"/>
          <w:sz w:val="28"/>
          <w:szCs w:val="28"/>
        </w:rPr>
        <w:br/>
        <w:t>- Сбор отчетного материала;</w:t>
      </w:r>
      <w:r w:rsidRPr="00A3136A">
        <w:rPr>
          <w:rFonts w:ascii="Times New Roman" w:eastAsia="Times New Roman" w:hAnsi="Times New Roman" w:cs="Times New Roman"/>
          <w:sz w:val="28"/>
          <w:szCs w:val="28"/>
        </w:rPr>
        <w:br/>
        <w:t>- Создание фильма о лагерной смене.</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p>
    <w:p w:rsidR="006445FD" w:rsidRPr="00A3136A" w:rsidP="001B69D5">
      <w:pPr>
        <w:shd w:val="clear" w:color="auto" w:fill="FFFFFF"/>
        <w:spacing w:after="150" w:line="360" w:lineRule="auto"/>
        <w:contextualSpacing/>
        <w:jc w:val="center"/>
        <w:mirrorIndents/>
        <w:rPr>
          <w:rFonts w:ascii="Times New Roman" w:eastAsia="Times New Roman" w:hAnsi="Times New Roman" w:cs="Times New Roman"/>
          <w:b/>
          <w:bCs/>
          <w:sz w:val="28"/>
          <w:szCs w:val="28"/>
        </w:rPr>
      </w:pPr>
      <w:r w:rsidRPr="00A3136A">
        <w:rPr>
          <w:rFonts w:ascii="Times New Roman" w:eastAsia="Times New Roman" w:hAnsi="Times New Roman" w:cs="Times New Roman"/>
          <w:b/>
          <w:bCs/>
          <w:sz w:val="28"/>
          <w:szCs w:val="28"/>
        </w:rPr>
        <w:t>Механизм реализации программы</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 основе системообразующей деятельности мы используем:</w:t>
      </w:r>
    </w:p>
    <w:p w:rsidR="006445FD" w:rsidRPr="00A3136A" w:rsidP="001B69D5">
      <w:pPr>
        <w:numPr>
          <w:ilvl w:val="0"/>
          <w:numId w:val="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педагогику сотрудничества;</w:t>
      </w:r>
    </w:p>
    <w:p w:rsidR="006445FD" w:rsidRPr="00A3136A" w:rsidP="001B69D5">
      <w:pPr>
        <w:numPr>
          <w:ilvl w:val="0"/>
          <w:numId w:val="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игровые технологии;</w:t>
      </w:r>
    </w:p>
    <w:p w:rsidR="006445FD" w:rsidRPr="00A3136A" w:rsidP="001B69D5">
      <w:pPr>
        <w:numPr>
          <w:ilvl w:val="0"/>
          <w:numId w:val="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групповые технологии;</w:t>
      </w:r>
    </w:p>
    <w:p w:rsidR="006445FD" w:rsidRPr="00A3136A" w:rsidP="001B69D5">
      <w:pPr>
        <w:numPr>
          <w:ilvl w:val="0"/>
          <w:numId w:val="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технологию творчества.</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Для реализации цели и задач программы используются следующие </w:t>
      </w:r>
      <w:r w:rsidRPr="00A3136A">
        <w:rPr>
          <w:rFonts w:ascii="Times New Roman" w:eastAsia="Times New Roman" w:hAnsi="Times New Roman" w:cs="Times New Roman"/>
          <w:sz w:val="28"/>
          <w:szCs w:val="28"/>
          <w:u w:val="single"/>
        </w:rPr>
        <w:t>формы работы:</w:t>
      </w:r>
    </w:p>
    <w:p w:rsidR="006445FD" w:rsidRPr="00A3136A" w:rsidP="001B69D5">
      <w:pPr>
        <w:numPr>
          <w:ilvl w:val="0"/>
          <w:numId w:val="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познавательная;</w:t>
      </w:r>
    </w:p>
    <w:p w:rsidR="006445FD" w:rsidRPr="00A3136A" w:rsidP="001B69D5">
      <w:pPr>
        <w:numPr>
          <w:ilvl w:val="0"/>
          <w:numId w:val="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игровая;</w:t>
      </w:r>
    </w:p>
    <w:p w:rsidR="006445FD" w:rsidRPr="00A3136A" w:rsidP="001B69D5">
      <w:pPr>
        <w:numPr>
          <w:ilvl w:val="0"/>
          <w:numId w:val="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спортивная;</w:t>
      </w:r>
    </w:p>
    <w:p w:rsidR="006445FD" w:rsidRPr="00A3136A" w:rsidP="001B69D5">
      <w:pPr>
        <w:numPr>
          <w:ilvl w:val="0"/>
          <w:numId w:val="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творческая.</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u w:val="single"/>
        </w:rPr>
        <w:t>Виды деятельности:</w:t>
      </w:r>
    </w:p>
    <w:p w:rsidR="006445FD" w:rsidRPr="00A3136A" w:rsidP="001B69D5">
      <w:pPr>
        <w:numPr>
          <w:ilvl w:val="0"/>
          <w:numId w:val="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конкурсы (</w:t>
      </w:r>
      <w:r w:rsidR="003C415B">
        <w:rPr>
          <w:rFonts w:ascii="Times New Roman" w:eastAsia="Times New Roman" w:hAnsi="Times New Roman" w:cs="Times New Roman"/>
          <w:sz w:val="28"/>
          <w:szCs w:val="28"/>
        </w:rPr>
        <w:t>с</w:t>
      </w:r>
      <w:r w:rsidR="00C84927">
        <w:rPr>
          <w:rFonts w:ascii="Times New Roman" w:eastAsia="Times New Roman" w:hAnsi="Times New Roman" w:cs="Times New Roman"/>
          <w:sz w:val="28"/>
          <w:szCs w:val="28"/>
        </w:rPr>
        <w:t>амый умный</w:t>
      </w:r>
      <w:r w:rsidRPr="00A3136A">
        <w:rPr>
          <w:rFonts w:ascii="Times New Roman" w:eastAsia="Times New Roman" w:hAnsi="Times New Roman" w:cs="Times New Roman"/>
          <w:sz w:val="28"/>
          <w:szCs w:val="28"/>
        </w:rPr>
        <w:t>,</w:t>
      </w:r>
      <w:r w:rsidRPr="00A3136A" w:rsidR="00FC717A">
        <w:rPr>
          <w:rFonts w:ascii="Times New Roman" w:eastAsia="Times New Roman" w:hAnsi="Times New Roman" w:cs="Times New Roman"/>
          <w:sz w:val="28"/>
          <w:szCs w:val="28"/>
        </w:rPr>
        <w:t xml:space="preserve"> </w:t>
      </w:r>
      <w:r w:rsidR="003C415B">
        <w:rPr>
          <w:rFonts w:ascii="Times New Roman" w:eastAsia="Times New Roman" w:hAnsi="Times New Roman" w:cs="Times New Roman"/>
          <w:sz w:val="28"/>
          <w:szCs w:val="28"/>
        </w:rPr>
        <w:t>удиви меня</w:t>
      </w:r>
      <w:r w:rsidRPr="00A3136A" w:rsidR="00FC717A">
        <w:rPr>
          <w:rFonts w:ascii="Times New Roman" w:eastAsia="Times New Roman" w:hAnsi="Times New Roman" w:cs="Times New Roman"/>
          <w:sz w:val="28"/>
          <w:szCs w:val="28"/>
        </w:rPr>
        <w:t>,</w:t>
      </w:r>
      <w:r w:rsidRPr="00A3136A" w:rsidR="0052196C">
        <w:rPr>
          <w:rFonts w:ascii="Times New Roman" w:eastAsia="Times New Roman" w:hAnsi="Times New Roman" w:cs="Times New Roman"/>
          <w:sz w:val="28"/>
          <w:szCs w:val="28"/>
        </w:rPr>
        <w:t xml:space="preserve"> рисунки на </w:t>
      </w:r>
      <w:r w:rsidRPr="00A3136A" w:rsidR="00A3136A">
        <w:rPr>
          <w:rFonts w:ascii="Times New Roman" w:eastAsia="Times New Roman" w:hAnsi="Times New Roman" w:cs="Times New Roman"/>
          <w:sz w:val="28"/>
          <w:szCs w:val="28"/>
        </w:rPr>
        <w:t>асфальте</w:t>
      </w:r>
      <w:r w:rsidR="002A453F">
        <w:rPr>
          <w:rFonts w:ascii="Times New Roman" w:eastAsia="Times New Roman" w:hAnsi="Times New Roman" w:cs="Times New Roman"/>
          <w:sz w:val="28"/>
          <w:szCs w:val="28"/>
        </w:rPr>
        <w:t>, танцевальный батл</w:t>
      </w:r>
      <w:r w:rsidRPr="00A3136A">
        <w:rPr>
          <w:rFonts w:ascii="Times New Roman" w:eastAsia="Times New Roman" w:hAnsi="Times New Roman" w:cs="Times New Roman"/>
          <w:sz w:val="28"/>
          <w:szCs w:val="28"/>
        </w:rPr>
        <w:t>)</w:t>
      </w:r>
      <w:r w:rsidR="006E44D3">
        <w:rPr>
          <w:rFonts w:ascii="Times New Roman" w:eastAsia="Times New Roman" w:hAnsi="Times New Roman" w:cs="Times New Roman"/>
          <w:sz w:val="28"/>
          <w:szCs w:val="28"/>
        </w:rPr>
        <w:t>;</w:t>
      </w:r>
    </w:p>
    <w:p w:rsidR="006445FD" w:rsidRPr="00A3136A" w:rsidP="001B69D5">
      <w:pPr>
        <w:numPr>
          <w:ilvl w:val="0"/>
          <w:numId w:val="8"/>
        </w:numPr>
        <w:shd w:val="clear" w:color="auto" w:fill="FFFFFF"/>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викторины</w:t>
      </w:r>
      <w:r w:rsidRPr="00A3136A" w:rsidR="00FC717A">
        <w:rPr>
          <w:rFonts w:ascii="Times New Roman" w:eastAsia="Times New Roman" w:hAnsi="Times New Roman" w:cs="Times New Roman"/>
          <w:sz w:val="28"/>
          <w:szCs w:val="28"/>
        </w:rPr>
        <w:t xml:space="preserve"> (посвященные </w:t>
      </w:r>
      <w:r w:rsidR="0092404F">
        <w:rPr>
          <w:rFonts w:ascii="Times New Roman" w:eastAsia="Times New Roman" w:hAnsi="Times New Roman" w:cs="Times New Roman"/>
          <w:sz w:val="28"/>
          <w:szCs w:val="28"/>
        </w:rPr>
        <w:t>РБ</w:t>
      </w:r>
      <w:r w:rsidR="006A4B1D">
        <w:rPr>
          <w:rFonts w:ascii="Times New Roman" w:eastAsia="Times New Roman" w:hAnsi="Times New Roman" w:cs="Times New Roman"/>
          <w:sz w:val="28"/>
          <w:szCs w:val="28"/>
        </w:rPr>
        <w:t xml:space="preserve"> и г.Уфа</w:t>
      </w:r>
      <w:r w:rsidR="0092404F">
        <w:rPr>
          <w:rFonts w:ascii="Times New Roman" w:eastAsia="Times New Roman" w:hAnsi="Times New Roman" w:cs="Times New Roman"/>
          <w:sz w:val="28"/>
          <w:szCs w:val="28"/>
        </w:rPr>
        <w:t>, по сказкам А.С.Пушкина</w:t>
      </w:r>
      <w:r w:rsidR="006A4B1D">
        <w:rPr>
          <w:rFonts w:ascii="Times New Roman" w:eastAsia="Times New Roman" w:hAnsi="Times New Roman" w:cs="Times New Roman"/>
          <w:sz w:val="28"/>
          <w:szCs w:val="28"/>
        </w:rPr>
        <w:t>, по следам С.Юлаева, космическое путешествие</w:t>
      </w:r>
      <w:r w:rsidRPr="00A3136A" w:rsidR="00FC717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2196C" w:rsidRPr="00A3136A" w:rsidP="001B69D5">
      <w:pPr>
        <w:numPr>
          <w:ilvl w:val="0"/>
          <w:numId w:val="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xml:space="preserve">мастер классы (рисование не традиционным методом, живопись шерстью, </w:t>
      </w:r>
      <w:r w:rsidRPr="00A3136A" w:rsidR="00A3136A">
        <w:rPr>
          <w:rFonts w:ascii="Times New Roman" w:eastAsia="Times New Roman" w:hAnsi="Times New Roman" w:cs="Times New Roman"/>
          <w:sz w:val="28"/>
          <w:szCs w:val="28"/>
        </w:rPr>
        <w:t>каллиграфия</w:t>
      </w:r>
      <w:r w:rsidR="006A4B1D">
        <w:rPr>
          <w:rFonts w:ascii="Times New Roman" w:eastAsia="Times New Roman" w:hAnsi="Times New Roman" w:cs="Times New Roman"/>
          <w:sz w:val="28"/>
          <w:szCs w:val="28"/>
        </w:rPr>
        <w:t>, пастель</w:t>
      </w:r>
      <w:r w:rsidRPr="00A3136A">
        <w:rPr>
          <w:rFonts w:ascii="Times New Roman" w:eastAsia="Times New Roman" w:hAnsi="Times New Roman" w:cs="Times New Roman"/>
          <w:sz w:val="28"/>
          <w:szCs w:val="28"/>
        </w:rPr>
        <w:t>)</w:t>
      </w:r>
      <w:r w:rsidR="006E44D3">
        <w:rPr>
          <w:rFonts w:ascii="Times New Roman" w:eastAsia="Times New Roman" w:hAnsi="Times New Roman" w:cs="Times New Roman"/>
          <w:sz w:val="28"/>
          <w:szCs w:val="28"/>
        </w:rPr>
        <w:t>;</w:t>
      </w:r>
    </w:p>
    <w:p w:rsidR="006445FD" w:rsidRPr="00A3136A" w:rsidP="001B69D5">
      <w:pPr>
        <w:numPr>
          <w:ilvl w:val="0"/>
          <w:numId w:val="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соревнования</w:t>
      </w:r>
      <w:r w:rsidR="006E44D3">
        <w:rPr>
          <w:rFonts w:ascii="Times New Roman" w:eastAsia="Times New Roman" w:hAnsi="Times New Roman" w:cs="Times New Roman"/>
          <w:sz w:val="28"/>
          <w:szCs w:val="28"/>
        </w:rPr>
        <w:t>, квесты</w:t>
      </w:r>
      <w:r w:rsidRPr="00A3136A">
        <w:rPr>
          <w:rFonts w:ascii="Times New Roman" w:eastAsia="Times New Roman" w:hAnsi="Times New Roman" w:cs="Times New Roman"/>
          <w:sz w:val="28"/>
          <w:szCs w:val="28"/>
        </w:rPr>
        <w:t xml:space="preserve"> (</w:t>
      </w:r>
      <w:r w:rsidR="00C84927">
        <w:rPr>
          <w:rFonts w:ascii="Times New Roman" w:eastAsia="Times New Roman" w:hAnsi="Times New Roman" w:cs="Times New Roman"/>
          <w:sz w:val="28"/>
          <w:szCs w:val="28"/>
        </w:rPr>
        <w:t xml:space="preserve">квест «Уфа-любимый город», </w:t>
      </w:r>
      <w:r w:rsidRPr="00A3136A">
        <w:rPr>
          <w:rFonts w:ascii="Times New Roman" w:eastAsia="Times New Roman" w:hAnsi="Times New Roman" w:cs="Times New Roman"/>
          <w:sz w:val="28"/>
          <w:szCs w:val="28"/>
        </w:rPr>
        <w:t>сабантуй, веселые старты</w:t>
      </w:r>
      <w:r w:rsidRPr="00A3136A" w:rsidR="00BD7669">
        <w:rPr>
          <w:rFonts w:ascii="Times New Roman" w:eastAsia="Times New Roman" w:hAnsi="Times New Roman" w:cs="Times New Roman"/>
          <w:sz w:val="28"/>
          <w:szCs w:val="28"/>
        </w:rPr>
        <w:t xml:space="preserve">, </w:t>
      </w:r>
      <w:r w:rsidR="00C84927">
        <w:rPr>
          <w:rFonts w:ascii="Times New Roman" w:eastAsia="Times New Roman" w:hAnsi="Times New Roman" w:cs="Times New Roman"/>
          <w:sz w:val="28"/>
          <w:szCs w:val="28"/>
        </w:rPr>
        <w:t>военно-патриотическая игра «З</w:t>
      </w:r>
      <w:r w:rsidRPr="00A3136A" w:rsidR="00BD7669">
        <w:rPr>
          <w:rFonts w:ascii="Times New Roman" w:eastAsia="Times New Roman" w:hAnsi="Times New Roman" w:cs="Times New Roman"/>
          <w:sz w:val="28"/>
          <w:szCs w:val="28"/>
        </w:rPr>
        <w:t>арница</w:t>
      </w:r>
      <w:r w:rsidR="00C84927">
        <w:rPr>
          <w:rFonts w:ascii="Times New Roman" w:eastAsia="Times New Roman" w:hAnsi="Times New Roman" w:cs="Times New Roman"/>
          <w:sz w:val="28"/>
          <w:szCs w:val="28"/>
        </w:rPr>
        <w:t>»</w:t>
      </w:r>
      <w:r w:rsidRPr="00A3136A">
        <w:rPr>
          <w:rFonts w:ascii="Times New Roman" w:eastAsia="Times New Roman" w:hAnsi="Times New Roman" w:cs="Times New Roman"/>
          <w:sz w:val="28"/>
          <w:szCs w:val="28"/>
        </w:rPr>
        <w:t>)</w:t>
      </w:r>
      <w:r w:rsidR="006E44D3">
        <w:rPr>
          <w:rFonts w:ascii="Times New Roman" w:eastAsia="Times New Roman" w:hAnsi="Times New Roman" w:cs="Times New Roman"/>
          <w:sz w:val="28"/>
          <w:szCs w:val="28"/>
        </w:rPr>
        <w:t>;</w:t>
      </w:r>
    </w:p>
    <w:p w:rsidR="006445FD" w:rsidRPr="00A3136A" w:rsidP="001B69D5">
      <w:pPr>
        <w:numPr>
          <w:ilvl w:val="0"/>
          <w:numId w:val="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турниры (шахматы, бег, прыжки)</w:t>
      </w:r>
      <w:r w:rsidR="006E44D3">
        <w:rPr>
          <w:rFonts w:ascii="Times New Roman" w:eastAsia="Times New Roman" w:hAnsi="Times New Roman" w:cs="Times New Roman"/>
          <w:sz w:val="28"/>
          <w:szCs w:val="28"/>
        </w:rPr>
        <w:t>;</w:t>
      </w:r>
    </w:p>
    <w:p w:rsidR="00FC717A" w:rsidRPr="00A3136A" w:rsidP="001B69D5">
      <w:pPr>
        <w:numPr>
          <w:ilvl w:val="0"/>
          <w:numId w:val="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экскурсии</w:t>
      </w:r>
      <w:r w:rsidRPr="00A3136A" w:rsidR="00BD7669">
        <w:rPr>
          <w:rFonts w:ascii="Times New Roman" w:eastAsia="Times New Roman" w:hAnsi="Times New Roman" w:cs="Times New Roman"/>
          <w:sz w:val="28"/>
          <w:szCs w:val="28"/>
        </w:rPr>
        <w:t>, выезды</w:t>
      </w:r>
      <w:r w:rsidRPr="00A3136A">
        <w:rPr>
          <w:rFonts w:ascii="Times New Roman" w:eastAsia="Times New Roman" w:hAnsi="Times New Roman" w:cs="Times New Roman"/>
          <w:sz w:val="28"/>
          <w:szCs w:val="28"/>
        </w:rPr>
        <w:t xml:space="preserve"> (по паркам г.Уфы, </w:t>
      </w:r>
      <w:r w:rsidRPr="00A3136A" w:rsidR="00BD7669">
        <w:rPr>
          <w:rFonts w:ascii="Times New Roman" w:eastAsia="Times New Roman" w:hAnsi="Times New Roman" w:cs="Times New Roman"/>
          <w:sz w:val="28"/>
          <w:szCs w:val="28"/>
        </w:rPr>
        <w:t>музеи</w:t>
      </w:r>
      <w:r w:rsidR="00C84927">
        <w:rPr>
          <w:rFonts w:ascii="Times New Roman" w:eastAsia="Times New Roman" w:hAnsi="Times New Roman" w:cs="Times New Roman"/>
          <w:sz w:val="28"/>
          <w:szCs w:val="28"/>
        </w:rPr>
        <w:t>,</w:t>
      </w:r>
      <w:r w:rsidR="006E44D3">
        <w:rPr>
          <w:rFonts w:ascii="Times New Roman" w:eastAsia="Times New Roman" w:hAnsi="Times New Roman" w:cs="Times New Roman"/>
          <w:sz w:val="28"/>
          <w:szCs w:val="28"/>
        </w:rPr>
        <w:t xml:space="preserve"> посещение театров, выставок, </w:t>
      </w:r>
      <w:r w:rsidR="00C84927">
        <w:rPr>
          <w:rFonts w:ascii="Times New Roman" w:eastAsia="Times New Roman" w:hAnsi="Times New Roman" w:cs="Times New Roman"/>
          <w:sz w:val="28"/>
          <w:szCs w:val="28"/>
        </w:rPr>
        <w:t>вольерное хозяйство</w:t>
      </w:r>
      <w:r w:rsidRPr="00A3136A">
        <w:rPr>
          <w:rFonts w:ascii="Times New Roman" w:eastAsia="Times New Roman" w:hAnsi="Times New Roman" w:cs="Times New Roman"/>
          <w:sz w:val="28"/>
          <w:szCs w:val="28"/>
        </w:rPr>
        <w:t>)</w:t>
      </w:r>
      <w:r w:rsidR="006E44D3">
        <w:rPr>
          <w:rFonts w:ascii="Times New Roman" w:eastAsia="Times New Roman" w:hAnsi="Times New Roman" w:cs="Times New Roman"/>
          <w:sz w:val="28"/>
          <w:szCs w:val="28"/>
        </w:rPr>
        <w:t>;</w:t>
      </w:r>
    </w:p>
    <w:p w:rsidR="006445FD" w:rsidRPr="00A3136A" w:rsidP="001B69D5">
      <w:pPr>
        <w:numPr>
          <w:ilvl w:val="0"/>
          <w:numId w:val="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ролевые игры (кругосветка, в поисках клада)</w:t>
      </w:r>
      <w:r w:rsidR="006E44D3">
        <w:rPr>
          <w:rFonts w:ascii="Times New Roman" w:eastAsia="Times New Roman" w:hAnsi="Times New Roman" w:cs="Times New Roman"/>
          <w:sz w:val="28"/>
          <w:szCs w:val="28"/>
        </w:rPr>
        <w:t>;</w:t>
      </w:r>
    </w:p>
    <w:p w:rsidR="006445FD" w:rsidRPr="00A3136A" w:rsidP="001B69D5">
      <w:pPr>
        <w:numPr>
          <w:ilvl w:val="0"/>
          <w:numId w:val="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тематические недели (неделя талантов, неделя здоровья, неделя интеллектуалов)</w:t>
      </w:r>
    </w:p>
    <w:p w:rsidR="00C7430E" w:rsidP="001B69D5">
      <w:pPr>
        <w:shd w:val="clear" w:color="auto" w:fill="FFFFFF"/>
        <w:spacing w:after="150" w:line="360" w:lineRule="auto"/>
        <w:contextualSpacing/>
        <w:jc w:val="both"/>
        <w:mirrorIndents/>
        <w:rPr>
          <w:rFonts w:ascii="Times New Roman" w:eastAsia="Times New Roman" w:hAnsi="Times New Roman" w:cs="Times New Roman"/>
          <w:b/>
          <w:bCs/>
          <w:sz w:val="28"/>
          <w:szCs w:val="28"/>
        </w:rPr>
      </w:pPr>
    </w:p>
    <w:p w:rsidR="006445FD" w:rsidRPr="00A3136A" w:rsidP="0012068C">
      <w:pPr>
        <w:shd w:val="clear" w:color="auto" w:fill="FFFFFF"/>
        <w:spacing w:after="150" w:line="360" w:lineRule="auto"/>
        <w:contextualSpacing/>
        <w:jc w:val="center"/>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Мероприятия по реализации программы лагеря «Летний экспресс»</w:t>
      </w:r>
    </w:p>
    <w:tbl>
      <w:tblPr>
        <w:tblStyle w:val="TableNormal"/>
        <w:tblW w:w="5000" w:type="pct"/>
        <w:shd w:val="clear" w:color="auto" w:fill="FFFFFF"/>
        <w:tblCellMar>
          <w:top w:w="105" w:type="dxa"/>
          <w:left w:w="105" w:type="dxa"/>
          <w:bottom w:w="105" w:type="dxa"/>
          <w:right w:w="105" w:type="dxa"/>
        </w:tblCellMar>
        <w:tblLook w:val="04A0"/>
      </w:tblPr>
      <w:tblGrid>
        <w:gridCol w:w="5510"/>
        <w:gridCol w:w="127"/>
        <w:gridCol w:w="1274"/>
        <w:gridCol w:w="2428"/>
      </w:tblGrid>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Мероприятие</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Сроки</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Ответственные</w:t>
            </w:r>
          </w:p>
        </w:tc>
      </w:tr>
      <w:tr w:rsidTr="006445FD">
        <w:tblPrEx>
          <w:tblW w:w="5000" w:type="pct"/>
          <w:shd w:val="clear" w:color="auto" w:fill="FFFFFF"/>
          <w:tblCellMar>
            <w:top w:w="105" w:type="dxa"/>
            <w:left w:w="105" w:type="dxa"/>
            <w:bottom w:w="105" w:type="dxa"/>
            <w:right w:w="105" w:type="dxa"/>
          </w:tblCellMar>
          <w:tblLook w:val="04A0"/>
        </w:tblPrEx>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Подготовительный этап</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Создание координационного совета</w:t>
            </w:r>
          </w:p>
          <w:p w:rsidR="006445FD" w:rsidRPr="00A3136A" w:rsidP="00C7430E">
            <w:pPr>
              <w:spacing w:after="150"/>
              <w:contextualSpacing/>
              <w:jc w:val="both"/>
              <w:mirrorIndents/>
              <w:rPr>
                <w:rFonts w:ascii="Times New Roman" w:eastAsia="Times New Roman" w:hAnsi="Times New Roman" w:cs="Times New Roman"/>
                <w:sz w:val="28"/>
                <w:szCs w:val="28"/>
              </w:rPr>
            </w:pP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февраль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директор</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Обсуждение проблем занятости детей и подростков в каникулярное время:</w:t>
            </w:r>
          </w:p>
          <w:p w:rsidR="006445FD" w:rsidRPr="00A3136A" w:rsidP="00C7430E">
            <w:pPr>
              <w:numPr>
                <w:ilvl w:val="0"/>
                <w:numId w:val="9"/>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совещание при директоре школы;</w:t>
            </w:r>
          </w:p>
          <w:p w:rsidR="006445FD" w:rsidRPr="00A3136A" w:rsidP="00C7430E">
            <w:pPr>
              <w:numPr>
                <w:ilvl w:val="0"/>
                <w:numId w:val="9"/>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совещание ответственных за организацию занятости обучающихся в каникулярное время;</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февраль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директор,</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зам. директора по ВР</w:t>
            </w:r>
            <w:r w:rsidRPr="00A3136A" w:rsidR="00E361F7">
              <w:rPr>
                <w:rFonts w:ascii="Times New Roman" w:eastAsia="Times New Roman" w:hAnsi="Times New Roman" w:cs="Times New Roman"/>
                <w:sz w:val="28"/>
                <w:szCs w:val="28"/>
              </w:rPr>
              <w:t>,</w:t>
            </w:r>
          </w:p>
          <w:p w:rsidR="00E361F7"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Разработка программы лагеря (работа творческих групп)</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март</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зам. директора по ВР</w:t>
            </w:r>
            <w:r w:rsidRPr="00A3136A" w:rsidR="00E361F7">
              <w:rPr>
                <w:rFonts w:ascii="Times New Roman" w:eastAsia="Times New Roman" w:hAnsi="Times New Roman" w:cs="Times New Roman"/>
                <w:sz w:val="28"/>
                <w:szCs w:val="28"/>
              </w:rPr>
              <w:t>, начальник лагеря</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xml:space="preserve">Издание приказа по </w:t>
            </w:r>
            <w:r w:rsidRPr="00A3136A" w:rsidR="00E361F7">
              <w:rPr>
                <w:rFonts w:ascii="Times New Roman" w:eastAsia="Times New Roman" w:hAnsi="Times New Roman" w:cs="Times New Roman"/>
                <w:sz w:val="28"/>
                <w:szCs w:val="28"/>
              </w:rPr>
              <w:t>Центру</w:t>
            </w:r>
            <w:r w:rsidRPr="00A3136A">
              <w:rPr>
                <w:rFonts w:ascii="Times New Roman" w:eastAsia="Times New Roman" w:hAnsi="Times New Roman" w:cs="Times New Roman"/>
                <w:sz w:val="28"/>
                <w:szCs w:val="28"/>
              </w:rPr>
              <w:t xml:space="preserve"> о проведении летней кампании.</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апрель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директор</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Определение направлений и форм организации каникулярного времени.</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апрель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зам. директора по ВР</w:t>
            </w:r>
            <w:r w:rsidRPr="00A3136A" w:rsidR="00E361F7">
              <w:rPr>
                <w:rFonts w:ascii="Times New Roman" w:eastAsia="Times New Roman" w:hAnsi="Times New Roman" w:cs="Times New Roman"/>
                <w:sz w:val="28"/>
                <w:szCs w:val="28"/>
              </w:rPr>
              <w:t>, начальник лагеря</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Подготовка методического материала для работников лагеря</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апрель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Составление необходимой документации для деятельности лагеря (положение, должностные обязанности, инструкции и т.д.)</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апрель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Диагностика.</w:t>
            </w:r>
          </w:p>
          <w:p w:rsidR="006445FD" w:rsidRPr="00A3136A" w:rsidP="00C7430E">
            <w:pPr>
              <w:numPr>
                <w:ilvl w:val="0"/>
                <w:numId w:val="10"/>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учет мнений и запросов родителей;</w:t>
            </w:r>
          </w:p>
          <w:p w:rsidR="006445FD" w:rsidRPr="00A3136A" w:rsidP="00C7430E">
            <w:pPr>
              <w:numPr>
                <w:ilvl w:val="0"/>
                <w:numId w:val="10"/>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 xml:space="preserve">учет </w:t>
            </w:r>
            <w:r w:rsidRPr="00A3136A" w:rsidR="00D55BE5">
              <w:rPr>
                <w:rFonts w:ascii="Times New Roman" w:eastAsia="Times New Roman" w:hAnsi="Times New Roman" w:cs="Times New Roman"/>
                <w:sz w:val="28"/>
                <w:szCs w:val="28"/>
              </w:rPr>
              <w:t>пожеланий,</w:t>
            </w:r>
            <w:r w:rsidRPr="00A3136A">
              <w:rPr>
                <w:rFonts w:ascii="Times New Roman" w:eastAsia="Times New Roman" w:hAnsi="Times New Roman" w:cs="Times New Roman"/>
                <w:sz w:val="28"/>
                <w:szCs w:val="28"/>
              </w:rPr>
              <w:t xml:space="preserve"> обучающихся по организации досуга в каникулярное время;</w:t>
            </w:r>
          </w:p>
          <w:p w:rsidR="006445FD" w:rsidRPr="00A3136A" w:rsidP="00C7430E">
            <w:pPr>
              <w:numPr>
                <w:ilvl w:val="0"/>
                <w:numId w:val="10"/>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составление карты занятости обучающихся в каникулярное время;</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апрель-май</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br/>
            </w:r>
          </w:p>
          <w:p w:rsidR="006445FD" w:rsidRPr="00A3136A" w:rsidP="00C7430E">
            <w:pPr>
              <w:spacing w:after="150"/>
              <w:contextualSpacing/>
              <w:jc w:val="both"/>
              <w:mirrorIndents/>
              <w:rPr>
                <w:rFonts w:ascii="Times New Roman" w:eastAsia="Times New Roman" w:hAnsi="Times New Roman" w:cs="Times New Roman"/>
                <w:sz w:val="28"/>
                <w:szCs w:val="28"/>
              </w:rPr>
            </w:pP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воспитатели</w:t>
            </w:r>
          </w:p>
        </w:tc>
      </w:tr>
      <w:tr w:rsidTr="006445FD">
        <w:tblPrEx>
          <w:tblW w:w="5000" w:type="pct"/>
          <w:shd w:val="clear" w:color="auto" w:fill="FFFFFF"/>
          <w:tblCellMar>
            <w:top w:w="105" w:type="dxa"/>
            <w:left w:w="105" w:type="dxa"/>
            <w:bottom w:w="105" w:type="dxa"/>
            <w:right w:w="105" w:type="dxa"/>
          </w:tblCellMar>
          <w:tblLook w:val="04A0"/>
        </w:tblPrEx>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Кадровое обеспечение.</w:t>
            </w:r>
          </w:p>
          <w:p w:rsidR="006445FD" w:rsidRPr="00A3136A" w:rsidP="00C7430E">
            <w:pPr>
              <w:numPr>
                <w:ilvl w:val="0"/>
                <w:numId w:val="11"/>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подбор кадров для организации каникулярного времени школьников;</w:t>
            </w:r>
          </w:p>
          <w:p w:rsidR="006445FD" w:rsidRPr="00A3136A" w:rsidP="00C7430E">
            <w:pPr>
              <w:numPr>
                <w:ilvl w:val="0"/>
                <w:numId w:val="11"/>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консультации, индивидуальная работа с педагогическим коллективом по вопросам содержания программы и деятельности лагеря.</w:t>
            </w:r>
          </w:p>
          <w:p w:rsidR="006445FD" w:rsidRPr="00A3136A" w:rsidP="00C7430E">
            <w:pPr>
              <w:numPr>
                <w:ilvl w:val="0"/>
                <w:numId w:val="11"/>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проведение производственных совещаний по видам инструктажа;</w:t>
            </w:r>
          </w:p>
          <w:p w:rsidR="006445FD" w:rsidRPr="00A3136A" w:rsidP="00C7430E">
            <w:pPr>
              <w:numPr>
                <w:ilvl w:val="0"/>
                <w:numId w:val="11"/>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прохождение курсов повышения квалификации</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br/>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br/>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апрель-май</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br/>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br/>
            </w:r>
          </w:p>
          <w:p w:rsidR="006445FD" w:rsidRPr="00A3136A" w:rsidP="00C7430E">
            <w:pPr>
              <w:spacing w:after="150"/>
              <w:contextualSpacing/>
              <w:jc w:val="both"/>
              <w:mirrorIndents/>
              <w:rPr>
                <w:rFonts w:ascii="Times New Roman" w:eastAsia="Times New Roman" w:hAnsi="Times New Roman" w:cs="Times New Roman"/>
                <w:sz w:val="28"/>
                <w:szCs w:val="28"/>
              </w:rPr>
            </w:pP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директор,</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зам.ди</w:t>
            </w:r>
            <w:r w:rsidR="00C7430E">
              <w:rPr>
                <w:rFonts w:ascii="Times New Roman" w:eastAsia="Times New Roman" w:hAnsi="Times New Roman" w:cs="Times New Roman"/>
                <w:sz w:val="28"/>
                <w:szCs w:val="28"/>
              </w:rPr>
              <w:t>ректора по ВР, начальник лагеря</w:t>
            </w:r>
          </w:p>
        </w:tc>
      </w:tr>
      <w:tr w:rsidTr="006445FD">
        <w:tblPrEx>
          <w:tblW w:w="5000" w:type="pct"/>
          <w:shd w:val="clear" w:color="auto" w:fill="FFFFFF"/>
          <w:tblCellMar>
            <w:top w:w="105" w:type="dxa"/>
            <w:left w:w="105" w:type="dxa"/>
            <w:bottom w:w="105" w:type="dxa"/>
            <w:right w:w="105" w:type="dxa"/>
          </w:tblCellMar>
          <w:tblLook w:val="04A0"/>
        </w:tblPrEx>
        <w:trPr>
          <w:trHeight w:val="1635"/>
        </w:trPr>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Организация работы лагеря с дневным пребыванием.</w:t>
            </w:r>
          </w:p>
          <w:p w:rsidR="006445FD" w:rsidRPr="00A3136A" w:rsidP="00C7430E">
            <w:pPr>
              <w:numPr>
                <w:ilvl w:val="0"/>
                <w:numId w:val="12"/>
              </w:numPr>
              <w:spacing w:after="150"/>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заявления от родителей</w:t>
            </w:r>
          </w:p>
          <w:p w:rsidR="006445FD" w:rsidRPr="00A3136A" w:rsidP="00C7430E">
            <w:pPr>
              <w:numPr>
                <w:ilvl w:val="0"/>
                <w:numId w:val="12"/>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комплектование отрядов</w:t>
            </w:r>
          </w:p>
          <w:p w:rsidR="006445FD" w:rsidRPr="00A3136A" w:rsidP="00C7430E">
            <w:pPr>
              <w:numPr>
                <w:ilvl w:val="0"/>
                <w:numId w:val="12"/>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разработка плана воспитательной работы</w:t>
            </w:r>
          </w:p>
          <w:p w:rsidR="006445FD" w:rsidRPr="00A3136A" w:rsidP="00C7430E">
            <w:pPr>
              <w:numPr>
                <w:ilvl w:val="0"/>
                <w:numId w:val="12"/>
              </w:numPr>
              <w:spacing w:after="150"/>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лагеря</w:t>
            </w:r>
            <w:r w:rsidRPr="00A3136A">
              <w:rPr>
                <w:rFonts w:ascii="Times New Roman" w:eastAsia="Times New Roman" w:hAnsi="Times New Roman" w:cs="Times New Roman"/>
                <w:sz w:val="28"/>
                <w:szCs w:val="28"/>
              </w:rPr>
              <w:t>.</w:t>
            </w:r>
          </w:p>
          <w:p w:rsidR="006445FD" w:rsidRPr="00A3136A" w:rsidP="00C7430E">
            <w:pPr>
              <w:numPr>
                <w:ilvl w:val="0"/>
                <w:numId w:val="12"/>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подготовка к сдаче приемной комиссии.</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апрель-</w:t>
            </w:r>
            <w:r w:rsidRPr="00A3136A">
              <w:rPr>
                <w:rFonts w:ascii="Times New Roman" w:eastAsia="Times New Roman" w:hAnsi="Times New Roman" w:cs="Times New Roman"/>
                <w:sz w:val="28"/>
                <w:szCs w:val="28"/>
              </w:rPr>
              <w:t>май</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воспитатели</w:t>
            </w:r>
          </w:p>
        </w:tc>
      </w:tr>
      <w:tr w:rsidTr="006445FD">
        <w:tblPrEx>
          <w:tblW w:w="5000" w:type="pct"/>
          <w:shd w:val="clear" w:color="auto" w:fill="FFFFFF"/>
          <w:tblCellMar>
            <w:top w:w="105" w:type="dxa"/>
            <w:left w:w="105" w:type="dxa"/>
            <w:bottom w:w="105" w:type="dxa"/>
            <w:right w:w="105" w:type="dxa"/>
          </w:tblCellMar>
          <w:tblLook w:val="04A0"/>
        </w:tblPrEx>
        <w:trPr>
          <w:trHeight w:val="165"/>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Основной этап</w:t>
            </w:r>
          </w:p>
        </w:tc>
      </w:tr>
      <w:tr w:rsidTr="006445FD">
        <w:tblPrEx>
          <w:tblW w:w="5000" w:type="pct"/>
          <w:shd w:val="clear" w:color="auto" w:fill="FFFFFF"/>
          <w:tblCellMar>
            <w:top w:w="105" w:type="dxa"/>
            <w:left w:w="105" w:type="dxa"/>
            <w:bottom w:w="105" w:type="dxa"/>
            <w:right w:w="105" w:type="dxa"/>
          </w:tblCellMar>
          <w:tblLook w:val="04A0"/>
        </w:tblPrEx>
        <w:trPr>
          <w:trHeight w:val="630"/>
        </w:trPr>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u w:val="single"/>
              </w:rPr>
              <w:t>1 период 2-3дня</w:t>
            </w:r>
          </w:p>
          <w:p w:rsidR="006445FD" w:rsidRPr="00A3136A" w:rsidP="00C7430E">
            <w:pPr>
              <w:numPr>
                <w:ilvl w:val="0"/>
                <w:numId w:val="13"/>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запуск программы;</w:t>
            </w:r>
          </w:p>
          <w:p w:rsidR="006445FD" w:rsidRPr="00A3136A" w:rsidP="00C7430E">
            <w:pPr>
              <w:numPr>
                <w:ilvl w:val="0"/>
                <w:numId w:val="13"/>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встреча детей, оформление отрядных комнат, подготовка к открытию лагерной смены</w:t>
            </w:r>
            <w:r w:rsidRPr="00A3136A">
              <w:rPr>
                <w:rFonts w:ascii="Times New Roman" w:eastAsia="Times New Roman" w:hAnsi="Times New Roman" w:cs="Times New Roman"/>
                <w:b/>
                <w:bCs/>
                <w:sz w:val="28"/>
                <w:szCs w:val="28"/>
              </w:rPr>
              <w:t>;</w:t>
            </w:r>
          </w:p>
          <w:p w:rsidR="006445FD" w:rsidRPr="00A3136A" w:rsidP="00C7430E">
            <w:pPr>
              <w:numPr>
                <w:ilvl w:val="0"/>
                <w:numId w:val="13"/>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знакомство с правилами жизнедеятельности лагеря;</w:t>
            </w:r>
          </w:p>
          <w:p w:rsidR="006445FD" w:rsidRPr="00A3136A" w:rsidP="00C7430E">
            <w:pPr>
              <w:numPr>
                <w:ilvl w:val="0"/>
                <w:numId w:val="13"/>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проведение мониторинга физического развития обучающихся в начале лагерной смены (измерение роста, веса, мышечной силы, спирометрия лёгких)</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июнь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воспитатели</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br/>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фельдшер</w:t>
            </w:r>
          </w:p>
        </w:tc>
      </w:tr>
      <w:tr w:rsidTr="006445FD">
        <w:tblPrEx>
          <w:tblW w:w="5000" w:type="pct"/>
          <w:shd w:val="clear" w:color="auto" w:fill="FFFFFF"/>
          <w:tblCellMar>
            <w:top w:w="105" w:type="dxa"/>
            <w:left w:w="105" w:type="dxa"/>
            <w:bottom w:w="105" w:type="dxa"/>
            <w:right w:w="105" w:type="dxa"/>
          </w:tblCellMar>
          <w:tblLook w:val="04A0"/>
        </w:tblPrEx>
        <w:trPr>
          <w:trHeight w:val="630"/>
        </w:trPr>
        <w:tc>
          <w:tcPr>
            <w:tcW w:w="29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u w:val="single"/>
              </w:rPr>
              <w:t>2 период</w:t>
            </w:r>
          </w:p>
          <w:p w:rsidR="006445FD" w:rsidRPr="00A3136A" w:rsidP="00C7430E">
            <w:pPr>
              <w:numPr>
                <w:ilvl w:val="0"/>
                <w:numId w:val="14"/>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реализация основных принципов и идей смены;</w:t>
            </w:r>
          </w:p>
          <w:p w:rsidR="006445FD" w:rsidRPr="00A3136A" w:rsidP="00C7430E">
            <w:pPr>
              <w:numPr>
                <w:ilvl w:val="0"/>
                <w:numId w:val="14"/>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вовлечение детей и подростков в различные виды коллективно-творческих дел</w:t>
            </w:r>
            <w:r w:rsidRPr="00A3136A" w:rsidR="00E361F7">
              <w:rPr>
                <w:rFonts w:ascii="Times New Roman" w:eastAsia="Times New Roman" w:hAnsi="Times New Roman" w:cs="Times New Roman"/>
                <w:sz w:val="28"/>
                <w:szCs w:val="28"/>
              </w:rPr>
              <w:t xml:space="preserve">, </w:t>
            </w:r>
            <w:r w:rsidRPr="00A3136A">
              <w:rPr>
                <w:rFonts w:ascii="Times New Roman" w:eastAsia="Times New Roman" w:hAnsi="Times New Roman" w:cs="Times New Roman"/>
                <w:sz w:val="28"/>
                <w:szCs w:val="28"/>
              </w:rPr>
              <w:t>мастерских, творческих лабораторий, проведение общелагерных, отрядных мероприятий, тематических дней, ролевых игр, трудовых десантов, экскурсий;</w:t>
            </w:r>
          </w:p>
          <w:p w:rsidR="006445FD" w:rsidRPr="00A3136A" w:rsidP="00C7430E">
            <w:pPr>
              <w:numPr>
                <w:ilvl w:val="0"/>
                <w:numId w:val="14"/>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сбор фотоматериалов для создания альбома о лагерной смене «Наши лучшие моменты».</w:t>
            </w:r>
          </w:p>
        </w:tc>
        <w:tc>
          <w:tcPr>
            <w:tcW w:w="7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июнь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r w:rsidR="00C7430E">
              <w:rPr>
                <w:rFonts w:ascii="Times New Roman" w:eastAsia="Times New Roman" w:hAnsi="Times New Roman" w:cs="Times New Roman"/>
                <w:sz w:val="28"/>
                <w:szCs w:val="28"/>
              </w:rPr>
              <w:t>,</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воспитатели</w:t>
            </w:r>
          </w:p>
        </w:tc>
      </w:tr>
      <w:tr w:rsidTr="006445FD">
        <w:tblPrEx>
          <w:tblW w:w="5000" w:type="pct"/>
          <w:shd w:val="clear" w:color="auto" w:fill="FFFFFF"/>
          <w:tblCellMar>
            <w:top w:w="105" w:type="dxa"/>
            <w:left w:w="105" w:type="dxa"/>
            <w:bottom w:w="105" w:type="dxa"/>
            <w:right w:w="105" w:type="dxa"/>
          </w:tblCellMar>
          <w:tblLook w:val="04A0"/>
        </w:tblPrEx>
        <w:trPr>
          <w:trHeight w:val="105"/>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Заключительный этап</w:t>
            </w:r>
          </w:p>
        </w:tc>
      </w:tr>
      <w:tr w:rsidTr="00C7430E">
        <w:tblPrEx>
          <w:tblW w:w="5000" w:type="pct"/>
          <w:shd w:val="clear" w:color="auto" w:fill="FFFFFF"/>
          <w:tblCellMar>
            <w:top w:w="105" w:type="dxa"/>
            <w:left w:w="105" w:type="dxa"/>
            <w:bottom w:w="105" w:type="dxa"/>
            <w:right w:w="105" w:type="dxa"/>
          </w:tblCellMar>
          <w:tblLook w:val="04A0"/>
        </w:tblPrEx>
        <w:trPr>
          <w:trHeight w:val="330"/>
        </w:trPr>
        <w:tc>
          <w:tcPr>
            <w:tcW w:w="301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Анализ качественных изменений, произошедших с участниками смены.</w:t>
            </w:r>
          </w:p>
        </w:tc>
        <w:tc>
          <w:tcPr>
            <w:tcW w:w="6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июнь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воспитатели</w:t>
            </w:r>
          </w:p>
        </w:tc>
      </w:tr>
      <w:tr w:rsidTr="00C7430E">
        <w:tblPrEx>
          <w:tblW w:w="5000" w:type="pct"/>
          <w:shd w:val="clear" w:color="auto" w:fill="FFFFFF"/>
          <w:tblCellMar>
            <w:top w:w="105" w:type="dxa"/>
            <w:left w:w="105" w:type="dxa"/>
            <w:bottom w:w="105" w:type="dxa"/>
            <w:right w:w="105" w:type="dxa"/>
          </w:tblCellMar>
          <w:tblLook w:val="04A0"/>
        </w:tblPrEx>
        <w:trPr>
          <w:trHeight w:val="210"/>
        </w:trPr>
        <w:tc>
          <w:tcPr>
            <w:tcW w:w="301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Подведение итогов смены</w:t>
            </w:r>
          </w:p>
          <w:p w:rsidR="006445FD" w:rsidRPr="00A3136A" w:rsidP="00C7430E">
            <w:pPr>
              <w:numPr>
                <w:ilvl w:val="0"/>
                <w:numId w:val="15"/>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итоговое дело;</w:t>
            </w:r>
          </w:p>
          <w:p w:rsidR="006445FD" w:rsidRPr="00A3136A" w:rsidP="00C7430E">
            <w:pPr>
              <w:numPr>
                <w:ilvl w:val="0"/>
                <w:numId w:val="15"/>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закрытие смены;</w:t>
            </w:r>
          </w:p>
          <w:p w:rsidR="006445FD" w:rsidRPr="00A3136A" w:rsidP="00C7430E">
            <w:pPr>
              <w:numPr>
                <w:ilvl w:val="0"/>
                <w:numId w:val="15"/>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проведение мониторинга физического развития обучающихся в конце лагерной смены (измерение роста, веса, мышечной силы, спирометрия лёгких);</w:t>
            </w:r>
          </w:p>
          <w:p w:rsidR="006445FD" w:rsidRPr="00A3136A" w:rsidP="00C7430E">
            <w:pPr>
              <w:numPr>
                <w:ilvl w:val="0"/>
                <w:numId w:val="15"/>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создание фильма о лагерной смене;</w:t>
            </w:r>
          </w:p>
          <w:p w:rsidR="006445FD" w:rsidRPr="00A3136A" w:rsidP="00C7430E">
            <w:pPr>
              <w:numPr>
                <w:ilvl w:val="0"/>
                <w:numId w:val="15"/>
              </w:num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составление фотоальбома;</w:t>
            </w:r>
          </w:p>
        </w:tc>
        <w:tc>
          <w:tcPr>
            <w:tcW w:w="6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июнь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воспитатели</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медсестра</w:t>
            </w:r>
          </w:p>
        </w:tc>
      </w:tr>
      <w:tr w:rsidTr="00C7430E">
        <w:tblPrEx>
          <w:tblW w:w="5000" w:type="pct"/>
          <w:shd w:val="clear" w:color="auto" w:fill="FFFFFF"/>
          <w:tblCellMar>
            <w:top w:w="105" w:type="dxa"/>
            <w:left w:w="105" w:type="dxa"/>
            <w:bottom w:w="105" w:type="dxa"/>
            <w:right w:w="105" w:type="dxa"/>
          </w:tblCellMar>
          <w:tblLook w:val="04A0"/>
        </w:tblPrEx>
        <w:trPr>
          <w:trHeight w:val="90"/>
        </w:trPr>
        <w:tc>
          <w:tcPr>
            <w:tcW w:w="301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Рефлексия</w:t>
            </w:r>
          </w:p>
        </w:tc>
        <w:tc>
          <w:tcPr>
            <w:tcW w:w="6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конец смены</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воспитатели</w:t>
            </w:r>
          </w:p>
        </w:tc>
      </w:tr>
      <w:tr w:rsidTr="00C7430E">
        <w:tblPrEx>
          <w:tblW w:w="5000" w:type="pct"/>
          <w:shd w:val="clear" w:color="auto" w:fill="FFFFFF"/>
          <w:tblCellMar>
            <w:top w:w="105" w:type="dxa"/>
            <w:left w:w="105" w:type="dxa"/>
            <w:bottom w:w="105" w:type="dxa"/>
            <w:right w:w="105" w:type="dxa"/>
          </w:tblCellMar>
          <w:tblLook w:val="04A0"/>
        </w:tblPrEx>
        <w:trPr>
          <w:trHeight w:val="120"/>
        </w:trPr>
        <w:tc>
          <w:tcPr>
            <w:tcW w:w="3018"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Выработка перспектив развития программы</w:t>
            </w:r>
          </w:p>
        </w:tc>
        <w:tc>
          <w:tcPr>
            <w:tcW w:w="68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июнь</w:t>
            </w:r>
          </w:p>
        </w:tc>
        <w:tc>
          <w:tcPr>
            <w:tcW w:w="1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45FD" w:rsidRPr="00A3136A" w:rsidP="00C7430E">
            <w:pPr>
              <w:spacing w:after="15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начальник лагеря</w:t>
            </w:r>
          </w:p>
        </w:tc>
      </w:tr>
    </w:tbl>
    <w:p w:rsidR="000851ED" w:rsidP="001B69D5">
      <w:pPr>
        <w:shd w:val="clear" w:color="auto" w:fill="FFFFFF"/>
        <w:spacing w:after="150" w:line="360" w:lineRule="auto"/>
        <w:contextualSpacing/>
        <w:jc w:val="center"/>
        <w:mirrorIndents/>
        <w:rPr>
          <w:rFonts w:ascii="Times New Roman" w:eastAsia="Times New Roman" w:hAnsi="Times New Roman" w:cs="Times New Roman"/>
          <w:b/>
          <w:bCs/>
          <w:sz w:val="28"/>
          <w:szCs w:val="28"/>
        </w:rPr>
      </w:pPr>
    </w:p>
    <w:p w:rsidR="00EB335A" w:rsidP="001B69D5">
      <w:pPr>
        <w:shd w:val="clear" w:color="auto" w:fill="FFFFFF"/>
        <w:spacing w:after="150" w:line="360" w:lineRule="auto"/>
        <w:contextualSpacing/>
        <w:jc w:val="center"/>
        <w:mirrorIndents/>
        <w:rPr>
          <w:rFonts w:ascii="Times New Roman" w:eastAsia="Times New Roman" w:hAnsi="Times New Roman" w:cs="Times New Roman"/>
          <w:b/>
          <w:bCs/>
          <w:sz w:val="28"/>
          <w:szCs w:val="28"/>
        </w:rPr>
      </w:pPr>
    </w:p>
    <w:p w:rsidR="00EB335A" w:rsidP="001B69D5">
      <w:pPr>
        <w:shd w:val="clear" w:color="auto" w:fill="FFFFFF"/>
        <w:spacing w:after="150" w:line="360" w:lineRule="auto"/>
        <w:contextualSpacing/>
        <w:jc w:val="center"/>
        <w:mirrorIndents/>
        <w:rPr>
          <w:rFonts w:ascii="Times New Roman" w:eastAsia="Times New Roman" w:hAnsi="Times New Roman" w:cs="Times New Roman"/>
          <w:b/>
          <w:bCs/>
          <w:sz w:val="28"/>
          <w:szCs w:val="28"/>
        </w:rPr>
      </w:pPr>
    </w:p>
    <w:p w:rsidR="001B69D5" w:rsidRPr="001B69D5" w:rsidP="001B69D5">
      <w:pPr>
        <w:shd w:val="clear" w:color="auto" w:fill="FFFFFF"/>
        <w:spacing w:after="150" w:line="360" w:lineRule="auto"/>
        <w:contextualSpacing/>
        <w:jc w:val="center"/>
        <w:mirrorIndents/>
        <w:rPr>
          <w:rFonts w:ascii="Times New Roman" w:eastAsia="Times New Roman" w:hAnsi="Times New Roman" w:cs="Times New Roman"/>
          <w:sz w:val="28"/>
          <w:szCs w:val="28"/>
        </w:rPr>
      </w:pPr>
      <w:r w:rsidRPr="001B69D5">
        <w:rPr>
          <w:rFonts w:ascii="Times New Roman" w:eastAsia="Times New Roman" w:hAnsi="Times New Roman" w:cs="Times New Roman"/>
          <w:b/>
          <w:bCs/>
          <w:sz w:val="28"/>
          <w:szCs w:val="28"/>
        </w:rPr>
        <w:t>Содержание программы.</w:t>
      </w:r>
    </w:p>
    <w:p w:rsidR="006A4B1D" w:rsidP="00C84927">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1B69D5">
        <w:rPr>
          <w:rFonts w:ascii="Times New Roman" w:eastAsia="Times New Roman" w:hAnsi="Times New Roman" w:cs="Times New Roman"/>
          <w:sz w:val="28"/>
          <w:szCs w:val="28"/>
        </w:rPr>
        <w:t xml:space="preserve">Реализация целей и задач смены состоит в организации сюжетно- ролевой игры, этапы которой будут проходить на территории лагеря с дневным пребыванием детей на базе МБОУ ДО «ЦДТ «Глобус». </w:t>
      </w:r>
      <w:r>
        <w:rPr>
          <w:rFonts w:ascii="Times New Roman" w:eastAsia="Times New Roman" w:hAnsi="Times New Roman" w:cs="Times New Roman"/>
          <w:sz w:val="28"/>
          <w:szCs w:val="28"/>
        </w:rPr>
        <w:t xml:space="preserve"> </w:t>
      </w:r>
    </w:p>
    <w:p w:rsidR="001B69D5" w:rsidRPr="001B69D5" w:rsidP="00C84927">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1B69D5">
        <w:rPr>
          <w:rFonts w:ascii="Times New Roman" w:eastAsia="Times New Roman" w:hAnsi="Times New Roman" w:cs="Times New Roman"/>
          <w:sz w:val="28"/>
          <w:szCs w:val="28"/>
        </w:rPr>
        <w:t>Участниками игры становятся все ребята и взрослые, пришедшие в лагерь. Лето – пора путешествий, и ребятам предлагается отпр</w:t>
      </w:r>
      <w:r w:rsidR="00D55BE5">
        <w:rPr>
          <w:rFonts w:ascii="Times New Roman" w:eastAsia="Times New Roman" w:hAnsi="Times New Roman" w:cs="Times New Roman"/>
          <w:sz w:val="28"/>
          <w:szCs w:val="28"/>
        </w:rPr>
        <w:t>авиться в путь на воображаемом «экспрессе»</w:t>
      </w:r>
      <w:r w:rsidRPr="001B69D5">
        <w:rPr>
          <w:rFonts w:ascii="Times New Roman" w:eastAsia="Times New Roman" w:hAnsi="Times New Roman" w:cs="Times New Roman"/>
          <w:sz w:val="28"/>
          <w:szCs w:val="28"/>
        </w:rPr>
        <w:t>.</w:t>
      </w:r>
    </w:p>
    <w:p w:rsidR="006445FD" w:rsidRPr="00A3136A" w:rsidP="00C84927">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Путешествие «Летнего экспресса» проходит п</w:t>
      </w:r>
      <w:r w:rsidR="00C92484">
        <w:rPr>
          <w:rFonts w:ascii="Times New Roman" w:eastAsia="Times New Roman" w:hAnsi="Times New Roman" w:cs="Times New Roman"/>
          <w:sz w:val="28"/>
          <w:szCs w:val="28"/>
        </w:rPr>
        <w:t xml:space="preserve">о железнодорожному пути через </w:t>
      </w:r>
      <w:r w:rsidRPr="00A3136A">
        <w:rPr>
          <w:rFonts w:ascii="Times New Roman" w:eastAsia="Times New Roman" w:hAnsi="Times New Roman" w:cs="Times New Roman"/>
          <w:sz w:val="28"/>
          <w:szCs w:val="28"/>
        </w:rPr>
        <w:t>станции:</w:t>
      </w:r>
    </w:p>
    <w:p w:rsidR="006445FD" w:rsidRPr="00A3136A" w:rsidP="001B69D5">
      <w:pPr>
        <w:numPr>
          <w:ilvl w:val="1"/>
          <w:numId w:val="1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«Айболитово»</w:t>
      </w:r>
    </w:p>
    <w:p w:rsidR="006445FD" w:rsidRPr="00A3136A" w:rsidP="001B69D5">
      <w:pPr>
        <w:numPr>
          <w:ilvl w:val="1"/>
          <w:numId w:val="1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«Светофория»</w:t>
      </w:r>
    </w:p>
    <w:p w:rsidR="006445FD" w:rsidP="001B69D5">
      <w:pPr>
        <w:numPr>
          <w:ilvl w:val="1"/>
          <w:numId w:val="1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w:t>
      </w:r>
      <w:r w:rsidR="00C92484">
        <w:rPr>
          <w:rFonts w:ascii="Times New Roman" w:eastAsia="Times New Roman" w:hAnsi="Times New Roman" w:cs="Times New Roman"/>
          <w:sz w:val="28"/>
          <w:szCs w:val="28"/>
        </w:rPr>
        <w:t>Творчество</w:t>
      </w:r>
      <w:r w:rsidRPr="00A3136A">
        <w:rPr>
          <w:rFonts w:ascii="Times New Roman" w:eastAsia="Times New Roman" w:hAnsi="Times New Roman" w:cs="Times New Roman"/>
          <w:sz w:val="28"/>
          <w:szCs w:val="28"/>
        </w:rPr>
        <w:t>»</w:t>
      </w:r>
    </w:p>
    <w:p w:rsidR="00C92484" w:rsidRPr="00A3136A" w:rsidP="001B69D5">
      <w:pPr>
        <w:numPr>
          <w:ilvl w:val="1"/>
          <w:numId w:val="16"/>
        </w:numPr>
        <w:shd w:val="clear" w:color="auto" w:fill="FFFFFF"/>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«Умники»</w:t>
      </w:r>
    </w:p>
    <w:p w:rsidR="006445FD" w:rsidRPr="00A3136A"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Девиз:</w:t>
      </w:r>
      <w:r w:rsidRPr="00A3136A">
        <w:rPr>
          <w:rFonts w:ascii="Times New Roman" w:eastAsia="Times New Roman" w:hAnsi="Times New Roman" w:cs="Times New Roman"/>
          <w:sz w:val="28"/>
          <w:szCs w:val="28"/>
        </w:rPr>
        <w:t> «Мы едем на «Летнем экспрессе» - вся сила в том, что МЫ- ВМЕСТЕ»</w:t>
      </w:r>
    </w:p>
    <w:p w:rsidR="006445FD" w:rsidRPr="00A3136A"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Гимн</w:t>
      </w:r>
      <w:r w:rsidRPr="00A3136A">
        <w:rPr>
          <w:rFonts w:ascii="Times New Roman" w:eastAsia="Times New Roman" w:hAnsi="Times New Roman" w:cs="Times New Roman"/>
          <w:sz w:val="28"/>
          <w:szCs w:val="28"/>
        </w:rPr>
        <w:t>: «Мы едем, едем, едем, в далёкие края…</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Хорошие соседи, счастливые друзья.</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Нам весело живется, мы песенку поем,</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 в песенке поется,</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О том, как мы живем</w:t>
      </w:r>
      <w:r w:rsidRPr="00A3136A">
        <w:rPr>
          <w:rFonts w:ascii="Times New Roman" w:eastAsia="Times New Roman" w:hAnsi="Times New Roman" w:cs="Times New Roman"/>
          <w:sz w:val="28"/>
          <w:szCs w:val="28"/>
        </w:rPr>
        <w:t xml:space="preserve">» </w:t>
      </w:r>
    </w:p>
    <w:p w:rsidR="006445FD" w:rsidRPr="00A3136A" w:rsidP="001B69D5">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 время лагерной смены используется словарь путешествий:</w:t>
      </w:r>
    </w:p>
    <w:p w:rsidR="006445FD" w:rsidRPr="00A3136A" w:rsidP="001B69D5">
      <w:pPr>
        <w:numPr>
          <w:ilvl w:val="0"/>
          <w:numId w:val="1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Лагерь </w:t>
      </w:r>
      <w:r w:rsidRPr="00A3136A">
        <w:rPr>
          <w:rFonts w:ascii="Times New Roman" w:eastAsia="Times New Roman" w:hAnsi="Times New Roman" w:cs="Times New Roman"/>
          <w:sz w:val="28"/>
          <w:szCs w:val="28"/>
        </w:rPr>
        <w:t>- чудесная летняя страна;</w:t>
      </w:r>
    </w:p>
    <w:p w:rsidR="006445FD" w:rsidRPr="00A3136A" w:rsidP="001B69D5">
      <w:pPr>
        <w:numPr>
          <w:ilvl w:val="0"/>
          <w:numId w:val="1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Все </w:t>
      </w:r>
      <w:r w:rsidRPr="00A3136A">
        <w:rPr>
          <w:rFonts w:ascii="Times New Roman" w:eastAsia="Times New Roman" w:hAnsi="Times New Roman" w:cs="Times New Roman"/>
          <w:b/>
          <w:bCs/>
          <w:sz w:val="28"/>
          <w:szCs w:val="28"/>
        </w:rPr>
        <w:t>дети</w:t>
      </w:r>
      <w:r w:rsidRPr="00A3136A">
        <w:rPr>
          <w:rFonts w:ascii="Times New Roman" w:eastAsia="Times New Roman" w:hAnsi="Times New Roman" w:cs="Times New Roman"/>
          <w:sz w:val="28"/>
          <w:szCs w:val="28"/>
        </w:rPr>
        <w:t> лагерной смены - пассажиры «Летнего экспресса»;</w:t>
      </w:r>
    </w:p>
    <w:p w:rsidR="006445FD" w:rsidRPr="00A3136A" w:rsidP="001B69D5">
      <w:pPr>
        <w:numPr>
          <w:ilvl w:val="0"/>
          <w:numId w:val="1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Воспитатели</w:t>
      </w:r>
      <w:r w:rsidRPr="00A3136A">
        <w:rPr>
          <w:rFonts w:ascii="Times New Roman" w:eastAsia="Times New Roman" w:hAnsi="Times New Roman" w:cs="Times New Roman"/>
          <w:sz w:val="28"/>
          <w:szCs w:val="28"/>
        </w:rPr>
        <w:t> лагеря- проводники «Летнего экспресса»;</w:t>
      </w:r>
    </w:p>
    <w:p w:rsidR="006445FD" w:rsidRPr="00A3136A" w:rsidP="001B69D5">
      <w:pPr>
        <w:numPr>
          <w:ilvl w:val="0"/>
          <w:numId w:val="1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Начальник</w:t>
      </w:r>
      <w:r w:rsidRPr="00A3136A">
        <w:rPr>
          <w:rFonts w:ascii="Times New Roman" w:eastAsia="Times New Roman" w:hAnsi="Times New Roman" w:cs="Times New Roman"/>
          <w:sz w:val="28"/>
          <w:szCs w:val="28"/>
        </w:rPr>
        <w:t> лагеря - машинист «Летнего экспресса».</w:t>
      </w:r>
    </w:p>
    <w:p w:rsidR="006445FD" w:rsidRPr="00A3136A" w:rsidP="001B69D5">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Игра-путешествие по станциям выбрана нами не случайно. Каждая станция</w:t>
      </w:r>
      <w:r w:rsidR="00C84927">
        <w:rPr>
          <w:rFonts w:ascii="Times New Roman" w:eastAsia="Times New Roman" w:hAnsi="Times New Roman" w:cs="Times New Roman"/>
          <w:sz w:val="28"/>
          <w:szCs w:val="28"/>
        </w:rPr>
        <w:t xml:space="preserve"> </w:t>
      </w:r>
      <w:r w:rsidRPr="00A3136A">
        <w:rPr>
          <w:rFonts w:ascii="Times New Roman" w:eastAsia="Times New Roman" w:hAnsi="Times New Roman" w:cs="Times New Roman"/>
          <w:sz w:val="28"/>
          <w:szCs w:val="28"/>
        </w:rPr>
        <w:t>- тематическая, со своим направлением работы:</w:t>
      </w:r>
    </w:p>
    <w:p w:rsidR="00757012" w:rsidRPr="00757012" w:rsidP="001B69D5">
      <w:pPr>
        <w:numPr>
          <w:ilvl w:val="0"/>
          <w:numId w:val="18"/>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sz w:val="28"/>
          <w:szCs w:val="28"/>
          <w:u w:val="single"/>
        </w:rPr>
        <w:t>Станция «Айболитово»</w:t>
      </w:r>
      <w:r w:rsidRPr="00757012">
        <w:rPr>
          <w:rFonts w:ascii="Times New Roman" w:eastAsia="Times New Roman" w:hAnsi="Times New Roman" w:cs="Times New Roman"/>
          <w:sz w:val="28"/>
          <w:szCs w:val="28"/>
        </w:rPr>
        <w:t xml:space="preserve">. </w:t>
      </w:r>
      <w:r w:rsidRPr="00757012">
        <w:rPr>
          <w:rFonts w:ascii="Times New Roman" w:eastAsia="Times New Roman" w:hAnsi="Times New Roman" w:cs="Times New Roman"/>
          <w:bCs/>
          <w:sz w:val="28"/>
          <w:szCs w:val="28"/>
        </w:rPr>
        <w:t>Цель – сохранение и укрепление здоровья участников смен, формирование правильного отношения к здоровому образу жизни, путем вовлечения их в различные формы физкультурно-оздоровительных мероприятий</w:t>
      </w:r>
    </w:p>
    <w:p w:rsidR="00757012" w:rsidRPr="0065182A" w:rsidP="001B69D5">
      <w:pPr>
        <w:pStyle w:val="ListParagraph"/>
        <w:numPr>
          <w:ilvl w:val="0"/>
          <w:numId w:val="19"/>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музыкально-тематические зарядки</w:t>
      </w:r>
    </w:p>
    <w:p w:rsidR="0065182A" w:rsidRPr="00757012" w:rsidP="001B69D5">
      <w:pPr>
        <w:pStyle w:val="ListParagraph"/>
        <w:numPr>
          <w:ilvl w:val="0"/>
          <w:numId w:val="19"/>
        </w:numPr>
        <w:shd w:val="clear" w:color="auto" w:fill="FFFFFF"/>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правильное питание</w:t>
      </w:r>
    </w:p>
    <w:p w:rsidR="00757012" w:rsidRPr="00757012" w:rsidP="001B69D5">
      <w:pPr>
        <w:pStyle w:val="ListParagraph"/>
        <w:numPr>
          <w:ilvl w:val="0"/>
          <w:numId w:val="19"/>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оздоровительные мероприятия </w:t>
      </w:r>
      <w:r w:rsidR="00C84927">
        <w:rPr>
          <w:rFonts w:ascii="Times New Roman" w:eastAsia="Times New Roman" w:hAnsi="Times New Roman" w:cs="Times New Roman"/>
          <w:sz w:val="28"/>
          <w:szCs w:val="28"/>
        </w:rPr>
        <w:t xml:space="preserve">(солнечные и воздушные ванны </w:t>
      </w:r>
      <w:r w:rsidRPr="00757012">
        <w:rPr>
          <w:rFonts w:ascii="Times New Roman" w:eastAsia="Times New Roman" w:hAnsi="Times New Roman" w:cs="Times New Roman"/>
          <w:sz w:val="28"/>
          <w:szCs w:val="28"/>
        </w:rPr>
        <w:t>и т.п.)</w:t>
      </w:r>
    </w:p>
    <w:p w:rsidR="00757012" w:rsidRPr="00757012" w:rsidP="001B69D5">
      <w:pPr>
        <w:pStyle w:val="ListParagraph"/>
        <w:numPr>
          <w:ilvl w:val="0"/>
          <w:numId w:val="19"/>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 xml:space="preserve">массовые спортивные мероприятия </w:t>
      </w:r>
      <w:r w:rsidRPr="00757012">
        <w:rPr>
          <w:rFonts w:ascii="Times New Roman" w:eastAsia="Times New Roman" w:hAnsi="Times New Roman" w:cs="Times New Roman"/>
          <w:sz w:val="28"/>
          <w:szCs w:val="28"/>
        </w:rPr>
        <w:t>(</w:t>
      </w:r>
      <w:r w:rsidR="00D73168">
        <w:rPr>
          <w:rFonts w:ascii="Times New Roman" w:eastAsia="Times New Roman" w:hAnsi="Times New Roman" w:cs="Times New Roman"/>
          <w:sz w:val="28"/>
          <w:szCs w:val="28"/>
        </w:rPr>
        <w:t xml:space="preserve">кругосветка, </w:t>
      </w:r>
      <w:r w:rsidR="0065182A">
        <w:rPr>
          <w:rFonts w:ascii="Times New Roman" w:eastAsia="Times New Roman" w:hAnsi="Times New Roman" w:cs="Times New Roman"/>
          <w:sz w:val="28"/>
          <w:szCs w:val="28"/>
        </w:rPr>
        <w:t>квесты, соревнования</w:t>
      </w:r>
      <w:r w:rsidRPr="00757012">
        <w:rPr>
          <w:rFonts w:ascii="Times New Roman" w:eastAsia="Times New Roman" w:hAnsi="Times New Roman" w:cs="Times New Roman"/>
          <w:sz w:val="28"/>
          <w:szCs w:val="28"/>
        </w:rPr>
        <w:t xml:space="preserve">, </w:t>
      </w:r>
      <w:r w:rsidR="0065182A">
        <w:rPr>
          <w:rFonts w:ascii="Times New Roman" w:eastAsia="Times New Roman" w:hAnsi="Times New Roman" w:cs="Times New Roman"/>
          <w:sz w:val="28"/>
          <w:szCs w:val="28"/>
        </w:rPr>
        <w:t>в</w:t>
      </w:r>
      <w:r w:rsidRPr="00757012">
        <w:rPr>
          <w:rFonts w:ascii="Times New Roman" w:eastAsia="Times New Roman" w:hAnsi="Times New Roman" w:cs="Times New Roman"/>
          <w:sz w:val="28"/>
          <w:szCs w:val="28"/>
        </w:rPr>
        <w:t>еселые стар</w:t>
      </w:r>
      <w:r w:rsidR="0065182A">
        <w:rPr>
          <w:rFonts w:ascii="Times New Roman" w:eastAsia="Times New Roman" w:hAnsi="Times New Roman" w:cs="Times New Roman"/>
          <w:sz w:val="28"/>
          <w:szCs w:val="28"/>
        </w:rPr>
        <w:t>ты, эстафеты, турниры</w:t>
      </w:r>
      <w:r w:rsidRPr="00757012">
        <w:rPr>
          <w:rFonts w:ascii="Times New Roman" w:eastAsia="Times New Roman" w:hAnsi="Times New Roman" w:cs="Times New Roman"/>
          <w:sz w:val="28"/>
          <w:szCs w:val="28"/>
        </w:rPr>
        <w:t>)</w:t>
      </w:r>
    </w:p>
    <w:p w:rsidR="00757012" w:rsidRPr="00757012" w:rsidP="001B69D5">
      <w:pPr>
        <w:pStyle w:val="ListParagraph"/>
        <w:numPr>
          <w:ilvl w:val="0"/>
          <w:numId w:val="19"/>
        </w:numPr>
        <w:shd w:val="clear" w:color="auto" w:fill="FFFFFF"/>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bCs/>
          <w:sz w:val="28"/>
          <w:szCs w:val="28"/>
        </w:rPr>
        <w:t>организация прогулок, экскурсий</w:t>
      </w:r>
    </w:p>
    <w:p w:rsidR="00757012" w:rsidRPr="00757012" w:rsidP="001B69D5">
      <w:pPr>
        <w:pStyle w:val="ListParagraph"/>
        <w:numPr>
          <w:ilvl w:val="0"/>
          <w:numId w:val="19"/>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 xml:space="preserve">проведение игр на </w:t>
      </w:r>
      <w:r w:rsidR="0065182A">
        <w:rPr>
          <w:rFonts w:ascii="Times New Roman" w:eastAsia="Times New Roman" w:hAnsi="Times New Roman" w:cs="Times New Roman"/>
          <w:bCs/>
          <w:sz w:val="28"/>
          <w:szCs w:val="28"/>
        </w:rPr>
        <w:t>свежем воздухе</w:t>
      </w:r>
    </w:p>
    <w:p w:rsidR="00757012" w:rsidRPr="00757012" w:rsidP="001B69D5">
      <w:pPr>
        <w:numPr>
          <w:ilvl w:val="0"/>
          <w:numId w:val="18"/>
        </w:numPr>
        <w:shd w:val="clear" w:color="auto" w:fill="FFFFFF"/>
        <w:tabs>
          <w:tab w:val="left" w:pos="9214"/>
        </w:tabs>
        <w:spacing w:after="150" w:line="360" w:lineRule="auto"/>
        <w:contextualSpacing/>
        <w:jc w:val="both"/>
        <w:mirrorIndents/>
        <w:rPr>
          <w:rFonts w:ascii="Times New Roman" w:hAnsi="Times New Roman" w:cs="Times New Roman"/>
          <w:sz w:val="28"/>
          <w:szCs w:val="28"/>
        </w:rPr>
      </w:pPr>
      <w:r>
        <w:rPr>
          <w:rFonts w:ascii="Times New Roman" w:eastAsia="Times New Roman" w:hAnsi="Times New Roman" w:cs="Times New Roman"/>
          <w:sz w:val="28"/>
          <w:szCs w:val="28"/>
          <w:u w:val="single"/>
        </w:rPr>
        <w:t>Станция «Творчество»</w:t>
      </w:r>
      <w:r w:rsidRPr="00C92484">
        <w:rPr>
          <w:rFonts w:ascii="Times New Roman" w:eastAsia="Times New Roman" w:hAnsi="Times New Roman" w:cs="Times New Roman"/>
          <w:sz w:val="28"/>
          <w:szCs w:val="28"/>
        </w:rPr>
        <w:t>.</w:t>
      </w:r>
      <w:r w:rsidR="0065182A">
        <w:rPr>
          <w:rFonts w:ascii="Times New Roman" w:eastAsia="Times New Roman" w:hAnsi="Times New Roman" w:cs="Times New Roman"/>
          <w:sz w:val="28"/>
          <w:szCs w:val="28"/>
        </w:rPr>
        <w:t xml:space="preserve"> </w:t>
      </w:r>
      <w:r w:rsidRPr="00757012">
        <w:rPr>
          <w:rFonts w:ascii="Times New Roman" w:eastAsia="Times New Roman" w:hAnsi="Times New Roman" w:cs="Times New Roman"/>
          <w:bCs/>
          <w:sz w:val="28"/>
          <w:szCs w:val="28"/>
        </w:rPr>
        <w:t xml:space="preserve">Цель – формирование личности, через практическую творческую деятельность, развитие художественно-творческих способностей мышления и расширение общего кругозора в процессе приобщение его к искусству и творчеству. </w:t>
      </w:r>
    </w:p>
    <w:p w:rsidR="00A76FC5" w:rsidRPr="00D33A18" w:rsidP="001B69D5">
      <w:pPr>
        <w:pStyle w:val="ListParagraph"/>
        <w:numPr>
          <w:ilvl w:val="0"/>
          <w:numId w:val="20"/>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изобразительная деятельность и художественные выставки</w:t>
      </w:r>
    </w:p>
    <w:p w:rsidR="00D33A18" w:rsidRPr="00757012" w:rsidP="001B69D5">
      <w:pPr>
        <w:pStyle w:val="ListParagraph"/>
        <w:numPr>
          <w:ilvl w:val="0"/>
          <w:numId w:val="20"/>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мастер классы художественной направленности </w:t>
      </w:r>
    </w:p>
    <w:p w:rsidR="00A76FC5" w:rsidRPr="00757012" w:rsidP="001B69D5">
      <w:pPr>
        <w:pStyle w:val="ListParagraph"/>
        <w:numPr>
          <w:ilvl w:val="0"/>
          <w:numId w:val="20"/>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конкурсные программы</w:t>
      </w:r>
      <w:r w:rsidR="007533FD">
        <w:rPr>
          <w:rFonts w:ascii="Times New Roman" w:eastAsia="Times New Roman" w:hAnsi="Times New Roman" w:cs="Times New Roman"/>
          <w:bCs/>
          <w:sz w:val="28"/>
          <w:szCs w:val="28"/>
        </w:rPr>
        <w:t xml:space="preserve"> (</w:t>
      </w:r>
      <w:r w:rsidR="003C415B">
        <w:rPr>
          <w:rFonts w:ascii="Times New Roman" w:eastAsia="Times New Roman" w:hAnsi="Times New Roman" w:cs="Times New Roman"/>
          <w:bCs/>
          <w:sz w:val="28"/>
          <w:szCs w:val="28"/>
        </w:rPr>
        <w:t>удиви меня</w:t>
      </w:r>
      <w:r w:rsidR="007533FD">
        <w:rPr>
          <w:rFonts w:ascii="Times New Roman" w:eastAsia="Times New Roman" w:hAnsi="Times New Roman" w:cs="Times New Roman"/>
          <w:bCs/>
          <w:sz w:val="28"/>
          <w:szCs w:val="28"/>
        </w:rPr>
        <w:t>,</w:t>
      </w:r>
      <w:r w:rsidR="0065182A">
        <w:rPr>
          <w:rFonts w:ascii="Times New Roman" w:eastAsia="Times New Roman" w:hAnsi="Times New Roman" w:cs="Times New Roman"/>
          <w:bCs/>
          <w:sz w:val="28"/>
          <w:szCs w:val="28"/>
        </w:rPr>
        <w:t xml:space="preserve"> </w:t>
      </w:r>
      <w:r w:rsidRPr="007533FD" w:rsidR="007533FD">
        <w:rPr>
          <w:rFonts w:ascii="Times New Roman" w:eastAsia="Times New Roman" w:hAnsi="Times New Roman" w:cs="Times New Roman"/>
          <w:bCs/>
          <w:sz w:val="28"/>
          <w:szCs w:val="28"/>
        </w:rPr>
        <w:t xml:space="preserve">конкурс </w:t>
      </w:r>
      <w:r w:rsidR="0065182A">
        <w:rPr>
          <w:rFonts w:ascii="Times New Roman" w:eastAsia="Times New Roman" w:hAnsi="Times New Roman" w:cs="Times New Roman"/>
          <w:bCs/>
          <w:sz w:val="28"/>
          <w:szCs w:val="28"/>
        </w:rPr>
        <w:t xml:space="preserve">поделок, конкурс </w:t>
      </w:r>
      <w:r w:rsidRPr="007533FD" w:rsidR="007533FD">
        <w:rPr>
          <w:rFonts w:ascii="Times New Roman" w:eastAsia="Times New Roman" w:hAnsi="Times New Roman" w:cs="Times New Roman"/>
          <w:bCs/>
          <w:sz w:val="28"/>
          <w:szCs w:val="28"/>
        </w:rPr>
        <w:t>стихов</w:t>
      </w:r>
      <w:r w:rsidR="007533FD">
        <w:rPr>
          <w:rFonts w:ascii="Times New Roman" w:eastAsia="Times New Roman" w:hAnsi="Times New Roman" w:cs="Times New Roman"/>
          <w:bCs/>
          <w:sz w:val="28"/>
          <w:szCs w:val="28"/>
        </w:rPr>
        <w:t>)</w:t>
      </w:r>
    </w:p>
    <w:p w:rsidR="00A76FC5" w:rsidRPr="00757012" w:rsidP="001B69D5">
      <w:pPr>
        <w:pStyle w:val="ListParagraph"/>
        <w:numPr>
          <w:ilvl w:val="0"/>
          <w:numId w:val="20"/>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творческие конкурсы</w:t>
      </w:r>
      <w:r w:rsidR="007533FD">
        <w:rPr>
          <w:rFonts w:ascii="Times New Roman" w:eastAsia="Times New Roman" w:hAnsi="Times New Roman" w:cs="Times New Roman"/>
          <w:bCs/>
          <w:sz w:val="28"/>
          <w:szCs w:val="28"/>
        </w:rPr>
        <w:t xml:space="preserve"> (в городе талантов)</w:t>
      </w:r>
    </w:p>
    <w:p w:rsidR="00A76FC5" w:rsidRPr="00757012" w:rsidP="001B69D5">
      <w:pPr>
        <w:pStyle w:val="ListParagraph"/>
        <w:numPr>
          <w:ilvl w:val="0"/>
          <w:numId w:val="20"/>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концертные программы</w:t>
      </w:r>
      <w:r w:rsidR="007533FD">
        <w:rPr>
          <w:rFonts w:ascii="Times New Roman" w:eastAsia="Times New Roman" w:hAnsi="Times New Roman" w:cs="Times New Roman"/>
          <w:bCs/>
          <w:sz w:val="28"/>
          <w:szCs w:val="28"/>
        </w:rPr>
        <w:t xml:space="preserve"> (открытие и закрытие лагеря)</w:t>
      </w:r>
    </w:p>
    <w:p w:rsidR="00A76FC5" w:rsidRPr="00757012" w:rsidP="001B69D5">
      <w:pPr>
        <w:pStyle w:val="ListParagraph"/>
        <w:numPr>
          <w:ilvl w:val="0"/>
          <w:numId w:val="20"/>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театрализованные постановки</w:t>
      </w:r>
      <w:r w:rsidR="007533FD">
        <w:rPr>
          <w:rFonts w:ascii="Times New Roman" w:eastAsia="Times New Roman" w:hAnsi="Times New Roman" w:cs="Times New Roman"/>
          <w:bCs/>
          <w:sz w:val="28"/>
          <w:szCs w:val="28"/>
        </w:rPr>
        <w:t xml:space="preserve"> (по сказкам)</w:t>
      </w:r>
    </w:p>
    <w:p w:rsidR="00A76FC5" w:rsidRPr="00D7425F" w:rsidP="001B69D5">
      <w:pPr>
        <w:pStyle w:val="ListParagraph"/>
        <w:numPr>
          <w:ilvl w:val="0"/>
          <w:numId w:val="20"/>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757012">
        <w:rPr>
          <w:rFonts w:ascii="Times New Roman" w:eastAsia="Times New Roman" w:hAnsi="Times New Roman" w:cs="Times New Roman"/>
          <w:bCs/>
          <w:sz w:val="28"/>
          <w:szCs w:val="28"/>
        </w:rPr>
        <w:t>тематические праздники</w:t>
      </w:r>
      <w:r w:rsidR="007533FD">
        <w:rPr>
          <w:rFonts w:ascii="Times New Roman" w:eastAsia="Times New Roman" w:hAnsi="Times New Roman" w:cs="Times New Roman"/>
          <w:bCs/>
          <w:sz w:val="28"/>
          <w:szCs w:val="28"/>
        </w:rPr>
        <w:t xml:space="preserve"> (фестиваль искусств)</w:t>
      </w:r>
    </w:p>
    <w:p w:rsidR="006445FD" w:rsidP="001B69D5">
      <w:pPr>
        <w:numPr>
          <w:ilvl w:val="0"/>
          <w:numId w:val="18"/>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u w:val="single"/>
        </w:rPr>
        <w:t>Станция «Светофория».</w:t>
      </w:r>
      <w:r w:rsidR="006A4B1D">
        <w:rPr>
          <w:rFonts w:ascii="Times New Roman" w:eastAsia="Times New Roman" w:hAnsi="Times New Roman" w:cs="Times New Roman"/>
          <w:sz w:val="28"/>
          <w:szCs w:val="28"/>
          <w:u w:val="single"/>
        </w:rPr>
        <w:t xml:space="preserve"> </w:t>
      </w:r>
      <w:r w:rsidRPr="00A3136A">
        <w:rPr>
          <w:rFonts w:ascii="Times New Roman" w:eastAsia="Times New Roman" w:hAnsi="Times New Roman" w:cs="Times New Roman"/>
          <w:sz w:val="28"/>
          <w:szCs w:val="28"/>
        </w:rPr>
        <w:t>Цель: обеспечение предупреждения детского дорожно- транспортного травматизма через систему мероприятий в рамках организуемых летним лагерем;</w:t>
      </w:r>
    </w:p>
    <w:p w:rsidR="00701C49" w:rsidP="001B69D5">
      <w:pPr>
        <w:pStyle w:val="ListParagraph"/>
        <w:numPr>
          <w:ilvl w:val="0"/>
          <w:numId w:val="21"/>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инструктажи </w:t>
      </w:r>
    </w:p>
    <w:p w:rsidR="00701C49" w:rsidP="001B69D5">
      <w:pPr>
        <w:pStyle w:val="ListParagraph"/>
        <w:numPr>
          <w:ilvl w:val="0"/>
          <w:numId w:val="21"/>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викторины и игры по пдд</w:t>
      </w:r>
    </w:p>
    <w:p w:rsidR="00701C49" w:rsidP="001B69D5">
      <w:pPr>
        <w:pStyle w:val="ListParagraph"/>
        <w:numPr>
          <w:ilvl w:val="0"/>
          <w:numId w:val="21"/>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беседы с инспекторами</w:t>
      </w:r>
    </w:p>
    <w:p w:rsidR="00701C49" w:rsidRPr="00701C49" w:rsidP="001B69D5">
      <w:pPr>
        <w:pStyle w:val="ListParagraph"/>
        <w:numPr>
          <w:ilvl w:val="0"/>
          <w:numId w:val="18"/>
        </w:numPr>
        <w:shd w:val="clear" w:color="auto" w:fill="FFFFFF"/>
        <w:tabs>
          <w:tab w:val="left" w:pos="9214"/>
        </w:tabs>
        <w:spacing w:after="150" w:line="360" w:lineRule="auto"/>
        <w:contextualSpacing/>
        <w:jc w:val="both"/>
        <w:mirrorIndents/>
        <w:rPr>
          <w:rFonts w:ascii="Times New Roman" w:eastAsia="Times New Roman" w:hAnsi="Times New Roman" w:cs="Times New Roman"/>
          <w:sz w:val="28"/>
          <w:szCs w:val="28"/>
        </w:rPr>
      </w:pPr>
      <w:r w:rsidRPr="00701C49">
        <w:rPr>
          <w:rFonts w:ascii="Times New Roman" w:eastAsia="Times New Roman" w:hAnsi="Times New Roman" w:cs="Times New Roman"/>
          <w:sz w:val="28"/>
          <w:szCs w:val="28"/>
          <w:u w:val="single"/>
        </w:rPr>
        <w:t>Станция «</w:t>
      </w:r>
      <w:r w:rsidRPr="00701C49" w:rsidR="00272EB2">
        <w:rPr>
          <w:rFonts w:ascii="Times New Roman" w:eastAsia="Times New Roman" w:hAnsi="Times New Roman" w:cs="Times New Roman"/>
          <w:sz w:val="28"/>
          <w:szCs w:val="28"/>
          <w:u w:val="single"/>
        </w:rPr>
        <w:t>Умники</w:t>
      </w:r>
      <w:r w:rsidRPr="00701C49">
        <w:rPr>
          <w:rFonts w:ascii="Times New Roman" w:eastAsia="Times New Roman" w:hAnsi="Times New Roman" w:cs="Times New Roman"/>
          <w:sz w:val="28"/>
          <w:szCs w:val="28"/>
          <w:u w:val="single"/>
        </w:rPr>
        <w:t>».</w:t>
      </w:r>
      <w:r w:rsidRPr="00701C49">
        <w:rPr>
          <w:rFonts w:ascii="Times New Roman" w:eastAsia="Times New Roman" w:hAnsi="Times New Roman" w:cs="Times New Roman"/>
          <w:sz w:val="28"/>
          <w:szCs w:val="28"/>
        </w:rPr>
        <w:t xml:space="preserve"> Цель: </w:t>
      </w:r>
      <w:r w:rsidRPr="00701C49">
        <w:rPr>
          <w:rFonts w:ascii="Times New Roman" w:hAnsi="Times New Roman" w:cs="Times New Roman"/>
          <w:color w:val="000000"/>
          <w:sz w:val="28"/>
          <w:szCs w:val="28"/>
        </w:rPr>
        <w:t>развитие познавательных интересов ребёнка и его потребности в самосовершенствовании, самореализации и саморазвитии.</w:t>
      </w:r>
    </w:p>
    <w:p w:rsidR="00701C49" w:rsidP="001B69D5">
      <w:pPr>
        <w:pStyle w:val="ListParagraph"/>
        <w:numPr>
          <w:ilvl w:val="0"/>
          <w:numId w:val="22"/>
        </w:numPr>
        <w:shd w:val="clear" w:color="auto" w:fill="FFFFFF"/>
        <w:tabs>
          <w:tab w:val="left" w:pos="9214"/>
        </w:tabs>
        <w:spacing w:after="150" w:line="360" w:lineRule="auto"/>
        <w:ind w:left="0" w:hanging="284"/>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701C49">
        <w:rPr>
          <w:rFonts w:ascii="Times New Roman" w:eastAsia="Times New Roman" w:hAnsi="Times New Roman" w:cs="Times New Roman"/>
          <w:sz w:val="28"/>
          <w:szCs w:val="28"/>
        </w:rPr>
        <w:t>кскурсии</w:t>
      </w:r>
      <w:r>
        <w:rPr>
          <w:rFonts w:ascii="Times New Roman" w:eastAsia="Times New Roman" w:hAnsi="Times New Roman" w:cs="Times New Roman"/>
          <w:sz w:val="28"/>
          <w:szCs w:val="28"/>
        </w:rPr>
        <w:t xml:space="preserve"> (по паркам Уфы, исторические места Уфы, ботанический сад)</w:t>
      </w:r>
    </w:p>
    <w:p w:rsidR="0099247D" w:rsidP="001B69D5">
      <w:pPr>
        <w:pStyle w:val="ListParagraph"/>
        <w:numPr>
          <w:ilvl w:val="0"/>
          <w:numId w:val="22"/>
        </w:numPr>
        <w:shd w:val="clear" w:color="auto" w:fill="FFFFFF"/>
        <w:tabs>
          <w:tab w:val="left" w:pos="9214"/>
        </w:tabs>
        <w:spacing w:after="150" w:line="360" w:lineRule="auto"/>
        <w:ind w:left="0" w:hanging="284"/>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викторины приуроченные важным датам</w:t>
      </w:r>
      <w:r w:rsidR="0065182A">
        <w:rPr>
          <w:rFonts w:ascii="Times New Roman" w:eastAsia="Times New Roman" w:hAnsi="Times New Roman" w:cs="Times New Roman"/>
          <w:sz w:val="28"/>
          <w:szCs w:val="28"/>
        </w:rPr>
        <w:t xml:space="preserve"> (ВОВ 7</w:t>
      </w:r>
      <w:r w:rsidR="003C415B">
        <w:rPr>
          <w:rFonts w:ascii="Times New Roman" w:eastAsia="Times New Roman" w:hAnsi="Times New Roman" w:cs="Times New Roman"/>
          <w:sz w:val="28"/>
          <w:szCs w:val="28"/>
        </w:rPr>
        <w:t>7</w:t>
      </w:r>
      <w:r w:rsidR="0065182A">
        <w:rPr>
          <w:rFonts w:ascii="Times New Roman" w:eastAsia="Times New Roman" w:hAnsi="Times New Roman" w:cs="Times New Roman"/>
          <w:sz w:val="28"/>
          <w:szCs w:val="28"/>
        </w:rPr>
        <w:t>-</w:t>
      </w:r>
      <w:r w:rsidR="007533FD">
        <w:rPr>
          <w:rFonts w:ascii="Times New Roman" w:eastAsia="Times New Roman" w:hAnsi="Times New Roman" w:cs="Times New Roman"/>
          <w:sz w:val="28"/>
          <w:szCs w:val="28"/>
        </w:rPr>
        <w:t>лет, Дню города,</w:t>
      </w:r>
      <w:r w:rsidR="0065182A">
        <w:rPr>
          <w:rFonts w:ascii="Times New Roman" w:eastAsia="Times New Roman" w:hAnsi="Times New Roman" w:cs="Times New Roman"/>
          <w:sz w:val="28"/>
          <w:szCs w:val="28"/>
        </w:rPr>
        <w:t xml:space="preserve"> </w:t>
      </w:r>
      <w:r w:rsidR="003C415B">
        <w:rPr>
          <w:rFonts w:ascii="Times New Roman" w:eastAsia="Times New Roman" w:hAnsi="Times New Roman" w:cs="Times New Roman"/>
          <w:sz w:val="28"/>
          <w:szCs w:val="28"/>
        </w:rPr>
        <w:t>году Культурного наследия</w:t>
      </w:r>
      <w:r w:rsidR="007533FD">
        <w:rPr>
          <w:rFonts w:ascii="Times New Roman" w:eastAsia="Times New Roman" w:hAnsi="Times New Roman" w:cs="Times New Roman"/>
          <w:sz w:val="28"/>
          <w:szCs w:val="28"/>
        </w:rPr>
        <w:t>)</w:t>
      </w:r>
    </w:p>
    <w:p w:rsidR="0099247D" w:rsidRPr="0099247D" w:rsidP="001B69D5">
      <w:pPr>
        <w:pStyle w:val="ListParagraph"/>
        <w:numPr>
          <w:ilvl w:val="0"/>
          <w:numId w:val="22"/>
        </w:numPr>
        <w:shd w:val="clear" w:color="auto" w:fill="FFFFFF"/>
        <w:tabs>
          <w:tab w:val="left" w:pos="9214"/>
        </w:tabs>
        <w:spacing w:after="0" w:line="360" w:lineRule="auto"/>
        <w:ind w:left="0" w:hanging="284"/>
        <w:contextualSpacing/>
        <w:jc w:val="both"/>
        <w:mirrorIndents/>
        <w:rPr>
          <w:rFonts w:eastAsia="Times New Roman" w:cs="Times New Roman"/>
          <w:color w:val="000000"/>
          <w:sz w:val="28"/>
          <w:szCs w:val="28"/>
        </w:rPr>
      </w:pPr>
      <w:r w:rsidRPr="0099247D">
        <w:rPr>
          <w:rFonts w:ascii="Times New Roman" w:eastAsia="Times New Roman" w:hAnsi="Times New Roman" w:cs="Times New Roman"/>
          <w:sz w:val="28"/>
          <w:szCs w:val="28"/>
        </w:rPr>
        <w:t>конкурсы (</w:t>
      </w:r>
      <w:r w:rsidR="007533FD">
        <w:rPr>
          <w:rFonts w:ascii="Times New Roman" w:eastAsia="Times New Roman" w:hAnsi="Times New Roman" w:cs="Times New Roman"/>
          <w:color w:val="000000"/>
          <w:sz w:val="28"/>
          <w:szCs w:val="28"/>
        </w:rPr>
        <w:t>И</w:t>
      </w:r>
      <w:r w:rsidRPr="0099247D">
        <w:rPr>
          <w:rFonts w:ascii="Times New Roman" w:eastAsia="Times New Roman" w:hAnsi="Times New Roman" w:cs="Times New Roman"/>
          <w:color w:val="000000"/>
          <w:sz w:val="28"/>
          <w:szCs w:val="28"/>
        </w:rPr>
        <w:t>нсценированных сказок, «Составь кроссворд по страницам любимых произведений</w:t>
      </w:r>
      <w:r w:rsidR="00D55BE5">
        <w:rPr>
          <w:rFonts w:ascii="Times New Roman" w:eastAsia="Times New Roman" w:hAnsi="Times New Roman" w:cs="Times New Roman"/>
          <w:color w:val="000000"/>
          <w:sz w:val="28"/>
          <w:szCs w:val="28"/>
        </w:rPr>
        <w:t xml:space="preserve">», </w:t>
      </w:r>
      <w:r w:rsidRPr="0099247D">
        <w:rPr>
          <w:rFonts w:ascii="Times New Roman" w:eastAsia="Times New Roman" w:hAnsi="Times New Roman" w:cs="Times New Roman"/>
          <w:color w:val="000000"/>
          <w:sz w:val="28"/>
          <w:szCs w:val="28"/>
        </w:rPr>
        <w:t>«</w:t>
      </w:r>
      <w:r w:rsidR="0065182A">
        <w:rPr>
          <w:rFonts w:ascii="Times New Roman" w:eastAsia="Times New Roman" w:hAnsi="Times New Roman" w:cs="Times New Roman"/>
          <w:color w:val="000000"/>
          <w:sz w:val="28"/>
          <w:szCs w:val="28"/>
        </w:rPr>
        <w:t>Самый умный</w:t>
      </w:r>
      <w:r w:rsidRPr="0099247D">
        <w:rPr>
          <w:rFonts w:ascii="Times New Roman" w:eastAsia="Times New Roman" w:hAnsi="Times New Roman" w:cs="Times New Roman"/>
          <w:color w:val="000000"/>
          <w:sz w:val="28"/>
          <w:szCs w:val="28"/>
        </w:rPr>
        <w:t>»)</w:t>
      </w:r>
    </w:p>
    <w:p w:rsidR="006445FD" w:rsidRPr="00A3136A" w:rsidP="001B69D5">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«Летний экспресс» посещает по несколько станций в день</w:t>
      </w:r>
      <w:r w:rsidRPr="00A3136A">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все время реализуются</w:t>
      </w:r>
      <w:r w:rsidRPr="00A3136A">
        <w:rPr>
          <w:rFonts w:ascii="Times New Roman" w:eastAsia="Times New Roman" w:hAnsi="Times New Roman" w:cs="Times New Roman"/>
          <w:sz w:val="28"/>
          <w:szCs w:val="28"/>
        </w:rPr>
        <w:t xml:space="preserve"> цели и задачи каждого этапа лагерной смены.</w:t>
      </w:r>
    </w:p>
    <w:p w:rsidR="006445FD" w:rsidRPr="00A3136A" w:rsidP="005F5BC1">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Каждое утро, за 30 минут до прихода детей, начальник лагеря (начальник станции) проводит планёрку с воспитателями отрядов (проводниками), на которой решаются вопросы по организации оздоровления и досуга пассажиров «Летнего экспресса», а после ухода детей домой анализируются проведённые мероприятия и лист рефлексии участников путешествия («Экран настроения»).</w:t>
      </w:r>
    </w:p>
    <w:p w:rsidR="006445FD" w:rsidRPr="00A3136A" w:rsidP="001B69D5">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Вся информация для родителей представляется на информационном стенде, где каждый родитель сможет познакомиться с режимом дня и ежедневным планом работы летнего лагеря.</w:t>
      </w:r>
    </w:p>
    <w:p w:rsidR="006445FD" w:rsidRPr="00A3136A" w:rsidP="0065182A">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При открытии</w:t>
      </w:r>
      <w:r w:rsidRPr="00A3136A">
        <w:rPr>
          <w:rFonts w:ascii="Times New Roman" w:eastAsia="Times New Roman" w:hAnsi="Times New Roman" w:cs="Times New Roman"/>
          <w:sz w:val="28"/>
          <w:szCs w:val="28"/>
        </w:rPr>
        <w:t xml:space="preserve"> лагерной смены каждой команде необходимо оформить отрядные уголки, в которых помещены:</w:t>
      </w:r>
    </w:p>
    <w:p w:rsidR="006445FD" w:rsidRPr="00A3136A" w:rsidP="001B69D5">
      <w:pPr>
        <w:numPr>
          <w:ilvl w:val="0"/>
          <w:numId w:val="23"/>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численный состав пассажиров (список отряда);</w:t>
      </w:r>
    </w:p>
    <w:p w:rsidR="006445FD" w:rsidRPr="00A3136A" w:rsidP="001B69D5">
      <w:pPr>
        <w:numPr>
          <w:ilvl w:val="0"/>
          <w:numId w:val="24"/>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название, девиз, эмблема, речёвка, песня;</w:t>
      </w:r>
    </w:p>
    <w:p w:rsidR="006445FD" w:rsidRPr="00A3136A" w:rsidP="001B69D5">
      <w:pPr>
        <w:numPr>
          <w:ilvl w:val="0"/>
          <w:numId w:val="24"/>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фото отряда</w:t>
      </w:r>
      <w:r w:rsidR="0065182A">
        <w:rPr>
          <w:rFonts w:ascii="Times New Roman" w:eastAsia="Times New Roman" w:hAnsi="Times New Roman" w:cs="Times New Roman"/>
          <w:sz w:val="28"/>
          <w:szCs w:val="28"/>
        </w:rPr>
        <w:t xml:space="preserve"> (по желанию)</w:t>
      </w:r>
      <w:r w:rsidRPr="00A3136A">
        <w:rPr>
          <w:rFonts w:ascii="Times New Roman" w:eastAsia="Times New Roman" w:hAnsi="Times New Roman" w:cs="Times New Roman"/>
          <w:sz w:val="28"/>
          <w:szCs w:val="28"/>
        </w:rPr>
        <w:t>;</w:t>
      </w:r>
    </w:p>
    <w:p w:rsidR="006445FD" w:rsidRPr="00A3136A" w:rsidP="0065182A">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Во время открытия лагерной смены в торжественной обстановке начальник станции (начальник лагеря) вручает командирам отрядов эскиз локомотива, к которому впоследствии за каждое важное событие, в котором отряд принял активное участие и занял призовое место прикрепляется свой вагончик.</w:t>
      </w:r>
    </w:p>
    <w:p w:rsidR="006445FD" w:rsidRPr="00A3136A" w:rsidP="0065182A">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Ежедневно, в течение всей лагерной смены детьми каждого отряда ведётся свой дневник путешествия «Летнего экспресса». На страницах дневника появляются отзывы ребят, предложения о том, или ином мероприятии, уделяется внимание именинникам, их поздравлениям не только на линейках, но и через страницы дневника.</w:t>
      </w:r>
    </w:p>
    <w:p w:rsidR="006445FD" w:rsidRPr="00A3136A" w:rsidP="0065182A">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Немаловажную роль в рефлексии дня проведённого в лагере имеет «Экран настроения», в котором с помощью смайликов дети смогут выразить своё настроение или отношение к какому- либо мероприятию.</w:t>
      </w:r>
    </w:p>
    <w:p w:rsidR="006445FD" w:rsidRPr="00A3136A" w:rsidP="0065182A">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В конце лагерной смены каждый отряд производит подсчёт количества вагончиков, набранных в течение лагерной смены.</w:t>
      </w:r>
    </w:p>
    <w:p w:rsidR="006445FD" w:rsidRPr="00A3136A" w:rsidP="0065182A">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 церемонии закрытия смены будут подведены итоги работы, продемонстрированы достижения детей в различных видах деятельности. Самые активные ребята будут награждены, и каждый участник путешествия получит памятный подарок.</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p>
    <w:p w:rsidR="006445FD" w:rsidRPr="00A3136A" w:rsidP="00C7430E">
      <w:pPr>
        <w:shd w:val="clear" w:color="auto" w:fill="FFFFFF"/>
        <w:spacing w:after="150" w:line="360" w:lineRule="auto"/>
        <w:contextualSpacing/>
        <w:jc w:val="center"/>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Методическое обеспечение программы</w:t>
      </w:r>
    </w:p>
    <w:p w:rsidR="006445FD" w:rsidRPr="00A3136A" w:rsidP="0065182A">
      <w:pPr>
        <w:shd w:val="clear" w:color="auto" w:fill="FFFFFF"/>
        <w:spacing w:after="150" w:line="360" w:lineRule="auto"/>
        <w:ind w:firstLine="360"/>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Методическое обеспечение – это целенаправленный процесс и результат оснащения педагогов, воспитателей методическими средствами и информацией, которые способствуют эффективному осуществлению работы в лагере. Методическая работа осуществляется посредством следующих форм:</w:t>
      </w:r>
    </w:p>
    <w:p w:rsidR="006445FD" w:rsidRPr="00A3136A" w:rsidP="001B69D5">
      <w:pPr>
        <w:numPr>
          <w:ilvl w:val="0"/>
          <w:numId w:val="2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Наличие програм</w:t>
      </w:r>
      <w:r w:rsidR="00C7430E">
        <w:rPr>
          <w:rFonts w:ascii="Times New Roman" w:eastAsia="Times New Roman" w:hAnsi="Times New Roman" w:cs="Times New Roman"/>
          <w:sz w:val="28"/>
          <w:szCs w:val="28"/>
        </w:rPr>
        <w:t>мы лагеря</w:t>
      </w:r>
      <w:r w:rsidRPr="00A3136A">
        <w:rPr>
          <w:rFonts w:ascii="Times New Roman" w:eastAsia="Times New Roman" w:hAnsi="Times New Roman" w:cs="Times New Roman"/>
          <w:sz w:val="28"/>
          <w:szCs w:val="28"/>
        </w:rPr>
        <w:t>, плана-сетки.</w:t>
      </w:r>
    </w:p>
    <w:p w:rsidR="006445FD" w:rsidRPr="00A3136A" w:rsidP="001B69D5">
      <w:pPr>
        <w:numPr>
          <w:ilvl w:val="0"/>
          <w:numId w:val="2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Должностные инструкции всех участников процесса.</w:t>
      </w:r>
    </w:p>
    <w:p w:rsidR="006445FD" w:rsidRPr="00A3136A" w:rsidP="001B69D5">
      <w:pPr>
        <w:numPr>
          <w:ilvl w:val="0"/>
          <w:numId w:val="2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Проведение установочного семинара для всех работающих в течение лагерной смены.</w:t>
      </w:r>
    </w:p>
    <w:p w:rsidR="006445FD" w:rsidRPr="00A3136A" w:rsidP="001B69D5">
      <w:pPr>
        <w:numPr>
          <w:ilvl w:val="0"/>
          <w:numId w:val="2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Подбор методических разработок в соответствии с планом работы.</w:t>
      </w:r>
    </w:p>
    <w:p w:rsidR="006445FD" w:rsidRPr="00A3136A" w:rsidP="001B69D5">
      <w:pPr>
        <w:numPr>
          <w:ilvl w:val="0"/>
          <w:numId w:val="2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Проведение ежедневных планёрок.</w:t>
      </w:r>
    </w:p>
    <w:p w:rsidR="006445FD" w:rsidRPr="00A3136A" w:rsidP="001B69D5">
      <w:pPr>
        <w:numPr>
          <w:ilvl w:val="0"/>
          <w:numId w:val="2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Разработка системы отслеживания результатов и подведения итогов.</w:t>
      </w:r>
    </w:p>
    <w:p w:rsidR="006445FD" w:rsidRPr="00A3136A" w:rsidP="001B69D5">
      <w:pPr>
        <w:numPr>
          <w:ilvl w:val="0"/>
          <w:numId w:val="25"/>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Журнал по технике безопасности и охране здоровья детей.</w:t>
      </w:r>
    </w:p>
    <w:p w:rsidR="006445FD"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p>
    <w:p w:rsidR="006445FD" w:rsidRPr="00A3136A" w:rsidP="00C7430E">
      <w:pPr>
        <w:shd w:val="clear" w:color="auto" w:fill="FFFFFF"/>
        <w:spacing w:after="150" w:line="360" w:lineRule="auto"/>
        <w:contextualSpacing/>
        <w:jc w:val="center"/>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Кадровое обеспечение программы «Летний экспресс»</w:t>
      </w:r>
    </w:p>
    <w:p w:rsidR="006445FD" w:rsidRPr="00A3136A" w:rsidP="007530BC">
      <w:pPr>
        <w:shd w:val="clear" w:color="auto" w:fill="FFFFFF"/>
        <w:spacing w:after="150" w:line="360" w:lineRule="auto"/>
        <w:ind w:firstLine="708"/>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Подбор педагогических сотрудников для работы осуществляется из числа работников об</w:t>
      </w:r>
      <w:r w:rsidRPr="00A3136A" w:rsidR="00387376">
        <w:rPr>
          <w:rFonts w:ascii="Times New Roman" w:eastAsia="Times New Roman" w:hAnsi="Times New Roman" w:cs="Times New Roman"/>
          <w:sz w:val="28"/>
          <w:szCs w:val="28"/>
        </w:rPr>
        <w:t xml:space="preserve">разовательного учреждения. </w:t>
      </w:r>
      <w:r w:rsidRPr="00A3136A">
        <w:rPr>
          <w:rFonts w:ascii="Times New Roman" w:eastAsia="Times New Roman" w:hAnsi="Times New Roman" w:cs="Times New Roman"/>
          <w:sz w:val="28"/>
          <w:szCs w:val="28"/>
        </w:rPr>
        <w:t>Планирование и организацию работы ла</w:t>
      </w:r>
      <w:r w:rsidR="007530BC">
        <w:rPr>
          <w:rFonts w:ascii="Times New Roman" w:eastAsia="Times New Roman" w:hAnsi="Times New Roman" w:cs="Times New Roman"/>
          <w:sz w:val="28"/>
          <w:szCs w:val="28"/>
        </w:rPr>
        <w:t>геря осуществляют: зам. директор</w:t>
      </w:r>
      <w:r w:rsidRPr="00A3136A">
        <w:rPr>
          <w:rFonts w:ascii="Times New Roman" w:eastAsia="Times New Roman" w:hAnsi="Times New Roman" w:cs="Times New Roman"/>
          <w:sz w:val="28"/>
          <w:szCs w:val="28"/>
        </w:rPr>
        <w:t xml:space="preserve"> по ВР, начальник лагеря, педагоги дополнительного образ</w:t>
      </w:r>
      <w:r w:rsidR="007530BC">
        <w:rPr>
          <w:rFonts w:ascii="Times New Roman" w:eastAsia="Times New Roman" w:hAnsi="Times New Roman" w:cs="Times New Roman"/>
          <w:sz w:val="28"/>
          <w:szCs w:val="28"/>
        </w:rPr>
        <w:t>ования, педагоги-организаторы</w:t>
      </w:r>
      <w:r w:rsidRPr="00A3136A">
        <w:rPr>
          <w:rFonts w:ascii="Times New Roman" w:eastAsia="Times New Roman" w:hAnsi="Times New Roman" w:cs="Times New Roman"/>
          <w:sz w:val="28"/>
          <w:szCs w:val="28"/>
        </w:rPr>
        <w:t>.</w:t>
      </w:r>
    </w:p>
    <w:p w:rsidR="006445FD" w:rsidRPr="00A3136A" w:rsidP="00C7430E">
      <w:pPr>
        <w:shd w:val="clear" w:color="auto" w:fill="FFFFFF"/>
        <w:spacing w:after="150" w:line="360" w:lineRule="auto"/>
        <w:contextualSpacing/>
        <w:jc w:val="center"/>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Материально- техническое оснащение</w:t>
      </w:r>
    </w:p>
    <w:p w:rsidR="00557722" w:rsidRPr="00A3136A" w:rsidP="001B69D5">
      <w:pPr>
        <w:numPr>
          <w:ilvl w:val="1"/>
          <w:numId w:val="26"/>
        </w:numPr>
        <w:shd w:val="clear" w:color="auto" w:fill="FFFFFF"/>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A3136A">
        <w:rPr>
          <w:rFonts w:ascii="Times New Roman" w:eastAsia="Times New Roman" w:hAnsi="Times New Roman" w:cs="Times New Roman"/>
          <w:sz w:val="28"/>
          <w:szCs w:val="28"/>
        </w:rPr>
        <w:t>гровые комнаты</w:t>
      </w:r>
      <w:r>
        <w:rPr>
          <w:rFonts w:ascii="Times New Roman" w:eastAsia="Times New Roman" w:hAnsi="Times New Roman" w:cs="Times New Roman"/>
          <w:sz w:val="28"/>
          <w:szCs w:val="28"/>
        </w:rPr>
        <w:t>;</w:t>
      </w:r>
    </w:p>
    <w:p w:rsidR="00387376" w:rsidRPr="00A3136A" w:rsidP="001B69D5">
      <w:pPr>
        <w:numPr>
          <w:ilvl w:val="1"/>
          <w:numId w:val="26"/>
        </w:numPr>
        <w:shd w:val="clear" w:color="auto" w:fill="FFFFFF"/>
        <w:spacing w:after="150" w:line="360" w:lineRule="auto"/>
        <w:contextualSpacing/>
        <w:jc w:val="both"/>
        <w:mirrorIndents/>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A3136A">
        <w:rPr>
          <w:rFonts w:ascii="Times New Roman" w:eastAsia="Times New Roman" w:hAnsi="Times New Roman" w:cs="Times New Roman"/>
          <w:sz w:val="28"/>
          <w:szCs w:val="28"/>
        </w:rPr>
        <w:t xml:space="preserve">абинеты </w:t>
      </w:r>
      <w:r w:rsidRPr="00A3136A" w:rsidR="00557722">
        <w:rPr>
          <w:rFonts w:ascii="Times New Roman" w:eastAsia="Times New Roman" w:hAnsi="Times New Roman" w:cs="Times New Roman"/>
          <w:sz w:val="28"/>
          <w:szCs w:val="28"/>
        </w:rPr>
        <w:t>для</w:t>
      </w:r>
      <w:r w:rsidR="007530BC">
        <w:rPr>
          <w:rFonts w:ascii="Times New Roman" w:eastAsia="Times New Roman" w:hAnsi="Times New Roman" w:cs="Times New Roman"/>
          <w:sz w:val="28"/>
          <w:szCs w:val="28"/>
        </w:rPr>
        <w:t xml:space="preserve"> </w:t>
      </w:r>
      <w:r w:rsidRPr="00A3136A" w:rsidR="00557722">
        <w:rPr>
          <w:rFonts w:ascii="Times New Roman" w:eastAsia="Times New Roman" w:hAnsi="Times New Roman" w:cs="Times New Roman"/>
          <w:sz w:val="28"/>
          <w:szCs w:val="28"/>
        </w:rPr>
        <w:t>мастер</w:t>
      </w:r>
      <w:r w:rsidRPr="00A3136A">
        <w:rPr>
          <w:rFonts w:ascii="Times New Roman" w:eastAsia="Times New Roman" w:hAnsi="Times New Roman" w:cs="Times New Roman"/>
          <w:sz w:val="28"/>
          <w:szCs w:val="28"/>
        </w:rPr>
        <w:t xml:space="preserve"> классов;</w:t>
      </w:r>
    </w:p>
    <w:p w:rsidR="00557722" w:rsidRPr="00A3136A" w:rsidP="001B69D5">
      <w:pPr>
        <w:numPr>
          <w:ilvl w:val="1"/>
          <w:numId w:val="2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художественные средства, игры настольные и др.;</w:t>
      </w:r>
    </w:p>
    <w:p w:rsidR="00557722" w:rsidRPr="00A3136A" w:rsidP="001B69D5">
      <w:pPr>
        <w:numPr>
          <w:ilvl w:val="1"/>
          <w:numId w:val="2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игровая площадка;</w:t>
      </w:r>
    </w:p>
    <w:p w:rsidR="00557722" w:rsidRPr="00A3136A" w:rsidP="001B69D5">
      <w:pPr>
        <w:numPr>
          <w:ilvl w:val="1"/>
          <w:numId w:val="2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канцелярские принадлежности;</w:t>
      </w:r>
    </w:p>
    <w:p w:rsidR="00557722" w:rsidRPr="00A3136A" w:rsidP="001B69D5">
      <w:pPr>
        <w:numPr>
          <w:ilvl w:val="1"/>
          <w:numId w:val="26"/>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компьютер, мультимедийный проектор.</w:t>
      </w:r>
    </w:p>
    <w:p w:rsidR="00557722"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p>
    <w:p w:rsidR="006445FD" w:rsidRPr="00A3136A" w:rsidP="00C7430E">
      <w:pPr>
        <w:shd w:val="clear" w:color="auto" w:fill="FFFFFF"/>
        <w:spacing w:after="150" w:line="360" w:lineRule="auto"/>
        <w:contextualSpacing/>
        <w:jc w:val="center"/>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Предполагаемые результаты программы</w:t>
      </w:r>
      <w:r w:rsidR="00D55BE5">
        <w:rPr>
          <w:rFonts w:ascii="Times New Roman" w:eastAsia="Times New Roman" w:hAnsi="Times New Roman" w:cs="Times New Roman"/>
          <w:b/>
          <w:bCs/>
          <w:sz w:val="28"/>
          <w:szCs w:val="28"/>
        </w:rPr>
        <w:t>:</w:t>
      </w:r>
    </w:p>
    <w:p w:rsidR="006445FD" w:rsidRPr="00A3136A" w:rsidP="001B69D5">
      <w:pPr>
        <w:numPr>
          <w:ilvl w:val="0"/>
          <w:numId w:val="2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Сохранение здоровья, физических и психологических сил детей и подростков,</w:t>
      </w:r>
    </w:p>
    <w:p w:rsidR="006445FD" w:rsidRPr="00A3136A" w:rsidP="001B69D5">
      <w:pPr>
        <w:numPr>
          <w:ilvl w:val="0"/>
          <w:numId w:val="2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Развитие творческих способностей, детской самостоятельности и самодеятельности.</w:t>
      </w:r>
    </w:p>
    <w:p w:rsidR="006445FD" w:rsidRPr="00A3136A" w:rsidP="001B69D5">
      <w:pPr>
        <w:numPr>
          <w:ilvl w:val="0"/>
          <w:numId w:val="2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Закрепление навыков здорового образа жизни;</w:t>
      </w:r>
    </w:p>
    <w:p w:rsidR="006445FD" w:rsidRPr="00A3136A" w:rsidP="001B69D5">
      <w:pPr>
        <w:numPr>
          <w:ilvl w:val="0"/>
          <w:numId w:val="2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Социальная адаптация в пространстве временного детского коллектива, сплочение временного детского коллектива;</w:t>
      </w:r>
    </w:p>
    <w:p w:rsidR="006445FD" w:rsidRPr="00A3136A" w:rsidP="001B69D5">
      <w:pPr>
        <w:numPr>
          <w:ilvl w:val="0"/>
          <w:numId w:val="2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Повышение степени удовлетворенности детей и их семей от лагеря с дневным пребыванием;</w:t>
      </w:r>
    </w:p>
    <w:p w:rsidR="006445FD" w:rsidRPr="00A3136A" w:rsidP="001B69D5">
      <w:pPr>
        <w:numPr>
          <w:ilvl w:val="0"/>
          <w:numId w:val="27"/>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Наличие положительных откликов в средствах массовой информации.</w:t>
      </w:r>
    </w:p>
    <w:p w:rsidR="006445FD"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p>
    <w:p w:rsidR="00EB266C"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p>
    <w:p w:rsidR="00EB266C" w:rsidRPr="00A3136A" w:rsidP="001B69D5">
      <w:pPr>
        <w:shd w:val="clear" w:color="auto" w:fill="FFFFFF"/>
        <w:spacing w:after="150" w:line="360" w:lineRule="auto"/>
        <w:contextualSpacing/>
        <w:jc w:val="both"/>
        <w:mirrorIndents/>
        <w:rPr>
          <w:rFonts w:ascii="Times New Roman" w:eastAsia="Times New Roman" w:hAnsi="Times New Roman" w:cs="Times New Roman"/>
          <w:sz w:val="28"/>
          <w:szCs w:val="28"/>
        </w:rPr>
      </w:pPr>
    </w:p>
    <w:p w:rsidR="00F2686F" w:rsidP="00C7430E">
      <w:pPr>
        <w:shd w:val="clear" w:color="auto" w:fill="FFFFFF"/>
        <w:spacing w:after="150" w:line="360" w:lineRule="auto"/>
        <w:contextualSpacing/>
        <w:jc w:val="center"/>
        <w:mirrorIndents/>
        <w:rPr>
          <w:rFonts w:ascii="Times New Roman" w:eastAsia="Times New Roman" w:hAnsi="Times New Roman" w:cs="Times New Roman"/>
          <w:b/>
          <w:bCs/>
          <w:sz w:val="28"/>
          <w:szCs w:val="28"/>
        </w:rPr>
      </w:pPr>
    </w:p>
    <w:p w:rsidR="00F2686F" w:rsidP="00C7430E">
      <w:pPr>
        <w:shd w:val="clear" w:color="auto" w:fill="FFFFFF"/>
        <w:spacing w:after="150" w:line="360" w:lineRule="auto"/>
        <w:contextualSpacing/>
        <w:jc w:val="center"/>
        <w:mirrorIndents/>
        <w:rPr>
          <w:rFonts w:ascii="Times New Roman" w:eastAsia="Times New Roman" w:hAnsi="Times New Roman" w:cs="Times New Roman"/>
          <w:b/>
          <w:bCs/>
          <w:sz w:val="28"/>
          <w:szCs w:val="28"/>
        </w:rPr>
      </w:pPr>
    </w:p>
    <w:p w:rsidR="00557722" w:rsidRPr="00A3136A" w:rsidP="00C7430E">
      <w:pPr>
        <w:shd w:val="clear" w:color="auto" w:fill="FFFFFF"/>
        <w:spacing w:after="150" w:line="360" w:lineRule="auto"/>
        <w:contextualSpacing/>
        <w:jc w:val="center"/>
        <w:mirrorIndents/>
        <w:rPr>
          <w:rFonts w:ascii="Times New Roman" w:eastAsia="Times New Roman" w:hAnsi="Times New Roman" w:cs="Times New Roman"/>
          <w:sz w:val="28"/>
          <w:szCs w:val="28"/>
        </w:rPr>
      </w:pPr>
      <w:r w:rsidRPr="00A3136A">
        <w:rPr>
          <w:rFonts w:ascii="Times New Roman" w:eastAsia="Times New Roman" w:hAnsi="Times New Roman" w:cs="Times New Roman"/>
          <w:b/>
          <w:bCs/>
          <w:sz w:val="28"/>
          <w:szCs w:val="28"/>
        </w:rPr>
        <w:t>Список используемой литературы:</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Н.Е. Щуркова «За гранью урока». – М.: ЦГЛ, 2004г.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Б.В. Куприянов; М.И. Рожков; «Организация и методика проведения игр с подростками». – М. : ВЛАДОС, 2001г.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Копилка вожатских премудростей. – М.: ЦГЛ, 2004г.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Ю.Н. Григоренко «Планирование и организация работы в детском оздоровительном лагере». – М.: Педагогическое общество России, 2003г.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Мастерская вожатого – М.: Педагогическое общество России, 2003г.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С.А. Шмаков «Лето» - М.: «Магистр», 1993г.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И.С. Гринченко «Игровая радуга». – М.: - ЦГЛ, 2004г.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Ю.Н. Григоренко «Здравствуй, наш лагерь!» - М.: Педагогическое общество России, 2004г.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Школьный летний лагерь. – М.: ВАКО, 2004г.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Будем работать вместе. Программы деятельности детских и подростковых организаций. М., 1996.</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Адреева В. И., Щетинская А. И. Педагогика дополнительного образования: приоритет духовности, здоровья и творчества. – Казань – Оренбург, Центр инновационных технологий, 2001</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Байбородова Л. В. Воспитательная работа в детском загородном лагере. – Ярославль: Академия развития, 2003</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Григоренко Ю.Н., Пушина М.А., Кипарис-4: Учебно–практическое пособие для воспитателей и вожатых.- М.: Педагогическое общество России, 2003.</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Гузенко А.П. Как сделать отдых детей незабываемым праздником. Волгоград: Учитель, 2007</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Солнцеворот-99 или Сварожий круг: Настольная книга вожатого. – Н. Новгород: Нижегородский гуманитарный центр, 2000.</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Цветкова И.В., Заярская Г.В., Клемяшова Е.М., Мурашова А.Г.Радуга над Эколандией. Экологическое воспитание в условиях оздоровительного лагеря. Кипарис-10. Методическое пособие / Общ. Ред. И.В. Цветковой. – М.: Педагогическое сообщество России, 2005.</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Л.Ф.Шаламова, А.Ю.Ховрин. Вожатый – старт в профессию. Кипарис №12.. М. 2005.</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И.И. Фришман. Разноцветный мир детства. Изд. «Академия». 1999г.</w:t>
      </w:r>
    </w:p>
    <w:p w:rsidR="00557722"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М.К. Сысоев. «Основы вожатского мастерства». 2002г.</w:t>
      </w:r>
    </w:p>
    <w:p w:rsidR="006445FD" w:rsidRPr="00A3136A" w:rsidP="001B69D5">
      <w:pPr>
        <w:numPr>
          <w:ilvl w:val="0"/>
          <w:numId w:val="28"/>
        </w:numPr>
        <w:shd w:val="clear" w:color="auto" w:fill="FFFFFF"/>
        <w:spacing w:after="150" w:line="360" w:lineRule="auto"/>
        <w:contextualSpacing/>
        <w:jc w:val="both"/>
        <w:mirrorIndents/>
        <w:rPr>
          <w:rFonts w:ascii="Times New Roman" w:eastAsia="Times New Roman" w:hAnsi="Times New Roman" w:cs="Times New Roman"/>
          <w:sz w:val="28"/>
          <w:szCs w:val="28"/>
        </w:rPr>
      </w:pPr>
      <w:r w:rsidRPr="00A3136A">
        <w:rPr>
          <w:rFonts w:ascii="Times New Roman" w:eastAsia="Times New Roman" w:hAnsi="Times New Roman" w:cs="Times New Roman"/>
          <w:sz w:val="28"/>
          <w:szCs w:val="28"/>
        </w:rPr>
        <w:t>А.Н. Лутошкин. «Как вести за собой». М. 1981г.</w:t>
      </w:r>
    </w:p>
    <w:p w:rsidR="003801D6" w:rsidP="001B69D5">
      <w:pPr>
        <w:shd w:val="clear" w:color="auto" w:fill="FFFFFF"/>
        <w:spacing w:after="150" w:line="360" w:lineRule="auto"/>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p>
    <w:p w:rsidR="003801D6" w:rsidP="00A3136A">
      <w:pPr>
        <w:shd w:val="clear" w:color="auto" w:fill="FFFFFF"/>
        <w:spacing w:after="150"/>
        <w:contextualSpacing/>
        <w:jc w:val="right"/>
        <w:mirrorIndents/>
        <w:rPr>
          <w:rFonts w:ascii="Times New Roman" w:eastAsia="Times New Roman" w:hAnsi="Times New Roman" w:cs="Times New Roman"/>
          <w:b/>
          <w:bCs/>
          <w:sz w:val="28"/>
          <w:szCs w:val="28"/>
        </w:rPr>
      </w:pPr>
      <w:bookmarkStart w:id="0" w:name="_GoBack"/>
      <w:bookmarkEnd w:id="0"/>
    </w:p>
    <w:sectPr w:rsidSect="001B69D5">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6672"/>
      <w:docPartObj>
        <w:docPartGallery w:val="Page Numbers (Bottom of Page)"/>
        <w:docPartUnique/>
      </w:docPartObj>
    </w:sdtPr>
    <w:sdtContent>
      <w:p w:rsidR="001242AA">
        <w:pPr>
          <w:pStyle w:val="Footer"/>
          <w:jc w:val="right"/>
        </w:pPr>
        <w:r>
          <w:fldChar w:fldCharType="begin"/>
        </w:r>
        <w:r>
          <w:instrText xml:space="preserve"> PAGE   \* MERGEFORMAT </w:instrText>
        </w:r>
        <w:r>
          <w:fldChar w:fldCharType="separate"/>
        </w:r>
        <w:r w:rsidR="00214F80">
          <w:rPr>
            <w:noProof/>
          </w:rPr>
          <w:t>18</w:t>
        </w:r>
        <w:r>
          <w:rPr>
            <w:noProof/>
          </w:rPr>
          <w:fldChar w:fldCharType="end"/>
        </w:r>
      </w:p>
    </w:sdtContent>
  </w:sdt>
  <w:p w:rsidR="001242A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6B41"/>
    <w:multiLevelType w:val="multilevel"/>
    <w:tmpl w:val="EDF0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500B6"/>
    <w:multiLevelType w:val="multilevel"/>
    <w:tmpl w:val="EE06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F6EC5"/>
    <w:multiLevelType w:val="multilevel"/>
    <w:tmpl w:val="910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73ED5"/>
    <w:multiLevelType w:val="hybridMultilevel"/>
    <w:tmpl w:val="653883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2D381B"/>
    <w:multiLevelType w:val="multilevel"/>
    <w:tmpl w:val="498E2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5652C"/>
    <w:multiLevelType w:val="multilevel"/>
    <w:tmpl w:val="197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130C2"/>
    <w:multiLevelType w:val="multilevel"/>
    <w:tmpl w:val="92CE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F5A33"/>
    <w:multiLevelType w:val="multilevel"/>
    <w:tmpl w:val="400A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40A43"/>
    <w:multiLevelType w:val="multilevel"/>
    <w:tmpl w:val="7F2C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E3628"/>
    <w:multiLevelType w:val="multilevel"/>
    <w:tmpl w:val="ABB8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2B11C8"/>
    <w:multiLevelType w:val="hybridMultilevel"/>
    <w:tmpl w:val="B1D4BACE"/>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1">
    <w:nsid w:val="32F64F79"/>
    <w:multiLevelType w:val="multilevel"/>
    <w:tmpl w:val="4E8C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F58EC"/>
    <w:multiLevelType w:val="multilevel"/>
    <w:tmpl w:val="47C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12639"/>
    <w:multiLevelType w:val="multilevel"/>
    <w:tmpl w:val="387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85101"/>
    <w:multiLevelType w:val="multilevel"/>
    <w:tmpl w:val="B7F6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114D7"/>
    <w:multiLevelType w:val="hybridMultilevel"/>
    <w:tmpl w:val="F8E63D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31B5BBF"/>
    <w:multiLevelType w:val="multilevel"/>
    <w:tmpl w:val="EB54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E5068"/>
    <w:multiLevelType w:val="multilevel"/>
    <w:tmpl w:val="C22C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C95EDD"/>
    <w:multiLevelType w:val="multilevel"/>
    <w:tmpl w:val="166693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46254F"/>
    <w:multiLevelType w:val="multilevel"/>
    <w:tmpl w:val="1E5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9A7F84"/>
    <w:multiLevelType w:val="multilevel"/>
    <w:tmpl w:val="6904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F6D1E"/>
    <w:multiLevelType w:val="multilevel"/>
    <w:tmpl w:val="ED9AC65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CF7624"/>
    <w:multiLevelType w:val="multilevel"/>
    <w:tmpl w:val="4D94B56C"/>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96781D"/>
    <w:multiLevelType w:val="hybridMultilevel"/>
    <w:tmpl w:val="6C9029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73264339"/>
    <w:multiLevelType w:val="multilevel"/>
    <w:tmpl w:val="59268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A02BD"/>
    <w:multiLevelType w:val="multilevel"/>
    <w:tmpl w:val="786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44F94"/>
    <w:multiLevelType w:val="multilevel"/>
    <w:tmpl w:val="5858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C2033E"/>
    <w:multiLevelType w:val="hybridMultilevel"/>
    <w:tmpl w:val="C8F604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8"/>
  </w:num>
  <w:num w:numId="4">
    <w:abstractNumId w:val="25"/>
  </w:num>
  <w:num w:numId="5">
    <w:abstractNumId w:val="19"/>
  </w:num>
  <w:num w:numId="6">
    <w:abstractNumId w:val="6"/>
  </w:num>
  <w:num w:numId="7">
    <w:abstractNumId w:val="12"/>
  </w:num>
  <w:num w:numId="8">
    <w:abstractNumId w:val="5"/>
  </w:num>
  <w:num w:numId="9">
    <w:abstractNumId w:val="26"/>
  </w:num>
  <w:num w:numId="10">
    <w:abstractNumId w:val="0"/>
  </w:num>
  <w:num w:numId="11">
    <w:abstractNumId w:val="11"/>
  </w:num>
  <w:num w:numId="12">
    <w:abstractNumId w:val="7"/>
  </w:num>
  <w:num w:numId="13">
    <w:abstractNumId w:val="17"/>
  </w:num>
  <w:num w:numId="14">
    <w:abstractNumId w:val="24"/>
  </w:num>
  <w:num w:numId="15">
    <w:abstractNumId w:val="9"/>
  </w:num>
  <w:num w:numId="16">
    <w:abstractNumId w:val="4"/>
  </w:num>
  <w:num w:numId="17">
    <w:abstractNumId w:val="1"/>
  </w:num>
  <w:num w:numId="18">
    <w:abstractNumId w:val="21"/>
  </w:num>
  <w:num w:numId="19">
    <w:abstractNumId w:val="27"/>
  </w:num>
  <w:num w:numId="20">
    <w:abstractNumId w:val="15"/>
  </w:num>
  <w:num w:numId="21">
    <w:abstractNumId w:val="23"/>
  </w:num>
  <w:num w:numId="22">
    <w:abstractNumId w:val="3"/>
  </w:num>
  <w:num w:numId="23">
    <w:abstractNumId w:val="2"/>
  </w:num>
  <w:num w:numId="24">
    <w:abstractNumId w:val="20"/>
  </w:num>
  <w:num w:numId="25">
    <w:abstractNumId w:val="14"/>
  </w:num>
  <w:num w:numId="26">
    <w:abstractNumId w:val="22"/>
  </w:num>
  <w:num w:numId="27">
    <w:abstractNumId w:val="1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82EEF"/>
    <w:rsid w:val="000851ED"/>
    <w:rsid w:val="0012068C"/>
    <w:rsid w:val="001242AA"/>
    <w:rsid w:val="001B69D5"/>
    <w:rsid w:val="001D0129"/>
    <w:rsid w:val="00214F80"/>
    <w:rsid w:val="00272EB2"/>
    <w:rsid w:val="00287428"/>
    <w:rsid w:val="0029054B"/>
    <w:rsid w:val="002A453F"/>
    <w:rsid w:val="00322CA2"/>
    <w:rsid w:val="003801D6"/>
    <w:rsid w:val="00387376"/>
    <w:rsid w:val="003B2514"/>
    <w:rsid w:val="003C415B"/>
    <w:rsid w:val="004C4256"/>
    <w:rsid w:val="0052196C"/>
    <w:rsid w:val="00557722"/>
    <w:rsid w:val="005F5BC1"/>
    <w:rsid w:val="006445FD"/>
    <w:rsid w:val="0065182A"/>
    <w:rsid w:val="006A4B1D"/>
    <w:rsid w:val="006E44D3"/>
    <w:rsid w:val="00701C49"/>
    <w:rsid w:val="007530BC"/>
    <w:rsid w:val="007533FD"/>
    <w:rsid w:val="00757012"/>
    <w:rsid w:val="0092404F"/>
    <w:rsid w:val="0099247D"/>
    <w:rsid w:val="00A3136A"/>
    <w:rsid w:val="00A76FC5"/>
    <w:rsid w:val="00AC32B1"/>
    <w:rsid w:val="00BD7669"/>
    <w:rsid w:val="00BF206A"/>
    <w:rsid w:val="00C7430E"/>
    <w:rsid w:val="00C77988"/>
    <w:rsid w:val="00C84927"/>
    <w:rsid w:val="00C92484"/>
    <w:rsid w:val="00CF6DC3"/>
    <w:rsid w:val="00D33A18"/>
    <w:rsid w:val="00D55BE5"/>
    <w:rsid w:val="00D5699A"/>
    <w:rsid w:val="00D73168"/>
    <w:rsid w:val="00D7425F"/>
    <w:rsid w:val="00E361F7"/>
    <w:rsid w:val="00EB266C"/>
    <w:rsid w:val="00EB335A"/>
    <w:rsid w:val="00F2557B"/>
    <w:rsid w:val="00F2686F"/>
    <w:rsid w:val="00F55023"/>
    <w:rsid w:val="00FC717A"/>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a"/>
    <w:uiPriority w:val="99"/>
    <w:unhideWhenUsed/>
    <w:rsid w:val="00F75A88"/>
    <w:pPr>
      <w:tabs>
        <w:tab w:val="center" w:pos="4677"/>
        <w:tab w:val="right" w:pos="9355"/>
      </w:tabs>
    </w:pPr>
    <w:rPr>
      <w:rFonts w:asciiTheme="minorHAnsi" w:eastAsiaTheme="minorEastAsia" w:hAnsiTheme="minorHAnsi" w:cstheme="minorBidi"/>
      <w:sz w:val="22"/>
      <w:szCs w:val="22"/>
      <w:lang w:val="ru-RU" w:eastAsia="ru-RU" w:bidi="ar-SA"/>
    </w:rPr>
  </w:style>
  <w:style w:type="character" w:customStyle="1" w:styleId="a">
    <w:name w:val="Нижний колонтитул Знак"/>
    <w:basedOn w:val="DefaultParagraphFont"/>
    <w:link w:val="Footer"/>
    <w:uiPriority w:val="99"/>
    <w:rsid w:val="00F75A88"/>
    <w:rPr>
      <w:rFonts w:asciiTheme="minorHAnsi" w:eastAsiaTheme="minorEastAsia" w:hAnsiTheme="minorHAnsi" w:cstheme="minorBidi"/>
      <w:sz w:val="22"/>
      <w:szCs w:val="22"/>
      <w:lang w:val="ru-RU" w:eastAsia="ru-RU" w:bidi="ar-SA"/>
    </w:rPr>
  </w:style>
  <w:style w:type="paragraph" w:customStyle="1" w:styleId="1">
    <w:name w:val="Обычный1"/>
    <w:rsid w:val="002A453F"/>
    <w:pPr>
      <w:spacing w:after="200" w:line="276" w:lineRule="auto"/>
    </w:pPr>
    <w:rPr>
      <w:rFonts w:ascii="Calibri" w:eastAsia="Calibri" w:hAnsi="Calibri" w:cs="Calibri"/>
      <w:sz w:val="22"/>
      <w:szCs w:val="22"/>
      <w:lang w:val="ru-RU" w:eastAsia="ru-RU" w:bidi="ar-SA"/>
    </w:rPr>
  </w:style>
  <w:style w:type="table" w:styleId="TableGrid">
    <w:name w:val="Table Grid"/>
    <w:basedOn w:val="TableNormal"/>
    <w:uiPriority w:val="99"/>
    <w:rsid w:val="00F75A88"/>
    <w:rPr>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45FD"/>
    <w:pPr>
      <w:spacing w:before="100" w:beforeAutospacing="1" w:after="100" w:afterAutospacing="1"/>
    </w:pPr>
    <w:rPr>
      <w:lang w:val="ru-RU" w:eastAsia="ru-RU" w:bidi="ar-SA"/>
    </w:rPr>
  </w:style>
  <w:style w:type="paragraph" w:styleId="NoSpacing">
    <w:name w:val="No Spacing"/>
    <w:link w:val="a0"/>
    <w:uiPriority w:val="99"/>
    <w:qFormat/>
    <w:rsid w:val="00F75A88"/>
    <w:rPr>
      <w:rFonts w:ascii="Calibri" w:eastAsia="Calibri" w:hAnsi="Calibri" w:cs="Calibri"/>
      <w:sz w:val="22"/>
      <w:szCs w:val="22"/>
      <w:lang w:val="ru-RU" w:eastAsia="en-US" w:bidi="ar-SA"/>
    </w:rPr>
  </w:style>
  <w:style w:type="character" w:customStyle="1" w:styleId="a0">
    <w:name w:val="Без интервала Знак"/>
    <w:basedOn w:val="DefaultParagraphFont"/>
    <w:link w:val="NoSpacing"/>
    <w:uiPriority w:val="99"/>
    <w:locked/>
    <w:rsid w:val="00F75A88"/>
    <w:rPr>
      <w:rFonts w:ascii="Calibri" w:eastAsia="Calibri" w:hAnsi="Calibri" w:cs="Calibri"/>
      <w:sz w:val="22"/>
      <w:szCs w:val="22"/>
      <w:lang w:val="ru-RU" w:eastAsia="en-US" w:bidi="ar-SA"/>
    </w:rPr>
  </w:style>
  <w:style w:type="paragraph" w:styleId="ListParagraph">
    <w:name w:val="List Paragraph"/>
    <w:basedOn w:val="Normal"/>
    <w:uiPriority w:val="99"/>
    <w:qFormat/>
    <w:rsid w:val="00F75A88"/>
    <w:pPr>
      <w:spacing w:after="200" w:line="276" w:lineRule="auto"/>
      <w:ind w:left="720"/>
    </w:pPr>
    <w:rPr>
      <w:rFonts w:ascii="Calibri" w:eastAsia="Calibri" w:hAnsi="Calibri" w:cs="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