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20" w:rsidRDefault="00023D20" w:rsidP="00023D20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12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3D2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6187440" cy="95250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FB0" w:rsidRPr="00D32F33" w:rsidRDefault="00E37FB0" w:rsidP="000A20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121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hAnsi="Times New Roman"/>
          <w:color w:val="000000"/>
          <w:sz w:val="28"/>
          <w:szCs w:val="28"/>
        </w:rPr>
        <w:lastRenderedPageBreak/>
        <w:t>профессиональной деятельности</w:t>
      </w:r>
      <w:r w:rsidRPr="00D32F33">
        <w:rPr>
          <w:rFonts w:ascii="Times New Roman" w:eastAsia="Times New Roman" w:hAnsi="Times New Roman"/>
          <w:sz w:val="28"/>
          <w:szCs w:val="28"/>
        </w:rPr>
        <w:t>;</w:t>
      </w:r>
    </w:p>
    <w:p w:rsidR="00E37FB0" w:rsidRPr="00D32F33" w:rsidRDefault="00E37FB0" w:rsidP="000A20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- популяризация</w:t>
      </w:r>
      <w:r w:rsidRPr="00D32F33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современных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направлений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компьютерной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графики и дизайна;</w:t>
      </w:r>
    </w:p>
    <w:p w:rsidR="00E37FB0" w:rsidRPr="00D32F33" w:rsidRDefault="00E37FB0" w:rsidP="000A20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- привлечение</w:t>
      </w:r>
      <w:r w:rsidRPr="00D32F33">
        <w:rPr>
          <w:rFonts w:ascii="Times New Roman" w:eastAsia="Times New Roman" w:hAnsi="Times New Roman"/>
          <w:spacing w:val="-4"/>
          <w:sz w:val="28"/>
          <w:szCs w:val="28"/>
        </w:rPr>
        <w:t xml:space="preserve"> детей и </w:t>
      </w:r>
      <w:r w:rsidRPr="00D32F33">
        <w:rPr>
          <w:rFonts w:ascii="Times New Roman" w:eastAsia="Times New Roman" w:hAnsi="Times New Roman"/>
          <w:sz w:val="28"/>
          <w:szCs w:val="28"/>
        </w:rPr>
        <w:t>талантливой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молодёжи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для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обучения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в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профильных Вузах   Республики Башкортостан.</w:t>
      </w:r>
    </w:p>
    <w:p w:rsidR="00E37FB0" w:rsidRPr="00D32F33" w:rsidRDefault="00E37FB0" w:rsidP="000A204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37FB0" w:rsidRPr="00D32F33" w:rsidRDefault="00E37FB0" w:rsidP="000A2045">
      <w:pPr>
        <w:widowControl w:val="0"/>
        <w:tabs>
          <w:tab w:val="left" w:pos="342"/>
        </w:tabs>
        <w:autoSpaceDE w:val="0"/>
        <w:autoSpaceDN w:val="0"/>
        <w:spacing w:after="0" w:line="240" w:lineRule="auto"/>
        <w:ind w:left="341"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32F33">
        <w:rPr>
          <w:rFonts w:ascii="Times New Roman" w:eastAsia="Times New Roman" w:hAnsi="Times New Roman"/>
          <w:b/>
          <w:bCs/>
          <w:sz w:val="28"/>
          <w:szCs w:val="28"/>
        </w:rPr>
        <w:t>3. Участники</w:t>
      </w:r>
      <w:r w:rsidRPr="00D32F33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b/>
          <w:bCs/>
          <w:sz w:val="28"/>
          <w:szCs w:val="28"/>
        </w:rPr>
        <w:t>Конкурса</w:t>
      </w:r>
    </w:p>
    <w:p w:rsidR="00E37FB0" w:rsidRPr="00D32F33" w:rsidRDefault="00E37FB0" w:rsidP="000A2045">
      <w:pPr>
        <w:widowControl w:val="0"/>
        <w:autoSpaceDE w:val="0"/>
        <w:autoSpaceDN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 xml:space="preserve">  3.1. </w:t>
      </w:r>
      <w:r w:rsidRPr="00D32F33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 w:rsidRPr="00D32F33">
        <w:rPr>
          <w:rFonts w:ascii="Times New Roman" w:eastAsia="Times New Roman" w:hAnsi="Times New Roman"/>
          <w:sz w:val="28"/>
          <w:szCs w:val="28"/>
        </w:rPr>
        <w:t xml:space="preserve">обучающиеся 1-11 классов, </w:t>
      </w:r>
      <w:r w:rsidRPr="00D32F33">
        <w:rPr>
          <w:rFonts w:ascii="Times New Roman" w:hAnsi="Times New Roman"/>
          <w:sz w:val="28"/>
          <w:szCs w:val="28"/>
        </w:rPr>
        <w:t>представляющие</w:t>
      </w:r>
      <w:r w:rsidR="00A3473C">
        <w:rPr>
          <w:rFonts w:ascii="Times New Roman" w:hAnsi="Times New Roman"/>
          <w:sz w:val="28"/>
          <w:szCs w:val="28"/>
        </w:rPr>
        <w:t xml:space="preserve"> </w:t>
      </w:r>
      <w:r w:rsidRPr="00D32F33">
        <w:rPr>
          <w:rFonts w:ascii="Times New Roman" w:hAnsi="Times New Roman"/>
          <w:sz w:val="28"/>
          <w:szCs w:val="28"/>
        </w:rPr>
        <w:t xml:space="preserve">государственные, негосударственные общеобразовательные учреждения (школы, лицеи, гимназии) и учреждения дополнительного образования в трех возрастных категориях: </w:t>
      </w:r>
    </w:p>
    <w:p w:rsidR="00FD6623" w:rsidRDefault="00E37FB0" w:rsidP="000A2045">
      <w:pPr>
        <w:widowControl w:val="0"/>
        <w:tabs>
          <w:tab w:val="left" w:pos="522"/>
        </w:tabs>
        <w:autoSpaceDE w:val="0"/>
        <w:autoSpaceDN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1.</w:t>
      </w:r>
      <w:r w:rsidR="00D32F33" w:rsidRPr="00D32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Обучающиеся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1-4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классов</w:t>
      </w:r>
      <w:r w:rsidR="00FD6623">
        <w:rPr>
          <w:rFonts w:ascii="Times New Roman" w:eastAsia="Times New Roman" w:hAnsi="Times New Roman"/>
          <w:sz w:val="28"/>
          <w:szCs w:val="28"/>
        </w:rPr>
        <w:t>.</w:t>
      </w:r>
    </w:p>
    <w:p w:rsidR="00E37FB0" w:rsidRPr="00D32F33" w:rsidRDefault="00E37FB0" w:rsidP="000A2045">
      <w:pPr>
        <w:widowControl w:val="0"/>
        <w:tabs>
          <w:tab w:val="left" w:pos="522"/>
        </w:tabs>
        <w:autoSpaceDE w:val="0"/>
        <w:autoSpaceDN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2.</w:t>
      </w:r>
      <w:r w:rsidR="00D32F33" w:rsidRPr="00D32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Обучающиеся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5-8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классов</w:t>
      </w:r>
      <w:r w:rsidR="00FD6623">
        <w:rPr>
          <w:rFonts w:ascii="Times New Roman" w:eastAsia="Times New Roman" w:hAnsi="Times New Roman"/>
          <w:sz w:val="28"/>
          <w:szCs w:val="28"/>
        </w:rPr>
        <w:t>.</w:t>
      </w:r>
    </w:p>
    <w:p w:rsidR="00FD6623" w:rsidRPr="00D32F33" w:rsidRDefault="00E37FB0" w:rsidP="000A2045">
      <w:pPr>
        <w:widowControl w:val="0"/>
        <w:tabs>
          <w:tab w:val="left" w:pos="342"/>
        </w:tabs>
        <w:autoSpaceDE w:val="0"/>
        <w:autoSpaceDN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3.</w:t>
      </w:r>
      <w:r w:rsidR="00D32F33" w:rsidRPr="00D32F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Обучающиеся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9-11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классов.</w:t>
      </w:r>
    </w:p>
    <w:p w:rsidR="00E37FB0" w:rsidRPr="00D32F33" w:rsidRDefault="00E37FB0" w:rsidP="000A2045">
      <w:pPr>
        <w:pStyle w:val="Default"/>
        <w:ind w:right="-1" w:firstLine="567"/>
        <w:contextualSpacing/>
        <w:jc w:val="both"/>
        <w:rPr>
          <w:sz w:val="28"/>
          <w:szCs w:val="28"/>
        </w:rPr>
      </w:pPr>
      <w:r w:rsidRPr="00D32F33">
        <w:rPr>
          <w:sz w:val="28"/>
          <w:szCs w:val="28"/>
        </w:rPr>
        <w:t>В зависимости от количества участников возрастные рамки групп могут быть изменены.</w:t>
      </w:r>
    </w:p>
    <w:p w:rsidR="00E37FB0" w:rsidRPr="00D32F33" w:rsidRDefault="00E37FB0" w:rsidP="000A2045">
      <w:pPr>
        <w:widowControl w:val="0"/>
        <w:autoSpaceDE w:val="0"/>
        <w:autoSpaceDN w:val="0"/>
        <w:spacing w:before="6"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</w:p>
    <w:p w:rsidR="00E37FB0" w:rsidRPr="00D32F33" w:rsidRDefault="00E37FB0" w:rsidP="000A2045">
      <w:pPr>
        <w:widowControl w:val="0"/>
        <w:tabs>
          <w:tab w:val="left" w:pos="342"/>
        </w:tabs>
        <w:autoSpaceDE w:val="0"/>
        <w:autoSpaceDN w:val="0"/>
        <w:spacing w:after="0" w:line="240" w:lineRule="auto"/>
        <w:ind w:left="341"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32F33">
        <w:rPr>
          <w:rFonts w:ascii="Times New Roman" w:eastAsia="Times New Roman" w:hAnsi="Times New Roman"/>
          <w:b/>
          <w:bCs/>
          <w:sz w:val="28"/>
          <w:szCs w:val="28"/>
        </w:rPr>
        <w:t>4. Условия участия, сроки и  порядок</w:t>
      </w:r>
      <w:r w:rsidRPr="00D32F3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b/>
          <w:bCs/>
          <w:sz w:val="28"/>
          <w:szCs w:val="28"/>
        </w:rPr>
        <w:t>проведения</w:t>
      </w:r>
      <w:r w:rsidRPr="00D32F33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b/>
          <w:bCs/>
          <w:sz w:val="28"/>
          <w:szCs w:val="28"/>
        </w:rPr>
        <w:t>Конкурса</w:t>
      </w:r>
    </w:p>
    <w:p w:rsidR="00E37FB0" w:rsidRPr="00D32F33" w:rsidRDefault="00E37FB0" w:rsidP="000A2045">
      <w:pPr>
        <w:pStyle w:val="Default"/>
        <w:ind w:firstLine="567"/>
        <w:contextualSpacing/>
        <w:rPr>
          <w:sz w:val="28"/>
          <w:szCs w:val="28"/>
        </w:rPr>
      </w:pPr>
      <w:r w:rsidRPr="00D32F33">
        <w:rPr>
          <w:sz w:val="28"/>
          <w:szCs w:val="28"/>
        </w:rPr>
        <w:t>4.1. К</w:t>
      </w:r>
      <w:r w:rsidR="00D32F33" w:rsidRPr="00D32F33">
        <w:rPr>
          <w:sz w:val="28"/>
          <w:szCs w:val="28"/>
        </w:rPr>
        <w:t xml:space="preserve">онкурс проводится в </w:t>
      </w:r>
      <w:r w:rsidRPr="00D32F33">
        <w:rPr>
          <w:bCs/>
          <w:sz w:val="28"/>
          <w:szCs w:val="28"/>
        </w:rPr>
        <w:t xml:space="preserve">дистанционном </w:t>
      </w:r>
      <w:r w:rsidRPr="00D32F33">
        <w:rPr>
          <w:sz w:val="28"/>
          <w:szCs w:val="28"/>
        </w:rPr>
        <w:t xml:space="preserve">формате </w:t>
      </w:r>
      <w:r w:rsidRPr="00D32F33">
        <w:rPr>
          <w:rFonts w:eastAsia="Times New Roman"/>
          <w:b/>
          <w:sz w:val="28"/>
          <w:szCs w:val="28"/>
        </w:rPr>
        <w:t>с</w:t>
      </w:r>
      <w:r w:rsidRPr="00D32F33">
        <w:rPr>
          <w:rFonts w:eastAsia="Times New Roman"/>
          <w:b/>
          <w:spacing w:val="-2"/>
          <w:sz w:val="28"/>
          <w:szCs w:val="28"/>
        </w:rPr>
        <w:t xml:space="preserve"> </w:t>
      </w:r>
      <w:r w:rsidRPr="00D32F33">
        <w:rPr>
          <w:rFonts w:eastAsia="Times New Roman"/>
          <w:b/>
          <w:sz w:val="28"/>
          <w:szCs w:val="28"/>
        </w:rPr>
        <w:t>1</w:t>
      </w:r>
      <w:r w:rsidRPr="00D32F33">
        <w:rPr>
          <w:rFonts w:eastAsia="Times New Roman"/>
          <w:b/>
          <w:spacing w:val="-1"/>
          <w:sz w:val="28"/>
          <w:szCs w:val="28"/>
        </w:rPr>
        <w:t xml:space="preserve"> </w:t>
      </w:r>
      <w:r w:rsidRPr="00D32F33">
        <w:rPr>
          <w:rFonts w:eastAsia="Times New Roman"/>
          <w:b/>
          <w:sz w:val="28"/>
          <w:szCs w:val="28"/>
        </w:rPr>
        <w:t>марта 2022</w:t>
      </w:r>
      <w:r w:rsidRPr="00D32F33">
        <w:rPr>
          <w:rFonts w:eastAsia="Times New Roman"/>
          <w:b/>
          <w:spacing w:val="-1"/>
          <w:sz w:val="28"/>
          <w:szCs w:val="28"/>
        </w:rPr>
        <w:t xml:space="preserve"> </w:t>
      </w:r>
      <w:r w:rsidRPr="00D32F33">
        <w:rPr>
          <w:rFonts w:eastAsia="Times New Roman"/>
          <w:b/>
          <w:sz w:val="28"/>
          <w:szCs w:val="28"/>
        </w:rPr>
        <w:t>г.</w:t>
      </w:r>
      <w:r w:rsidRPr="00D32F33">
        <w:rPr>
          <w:rFonts w:eastAsia="Times New Roman"/>
          <w:b/>
          <w:spacing w:val="-1"/>
          <w:sz w:val="28"/>
          <w:szCs w:val="28"/>
        </w:rPr>
        <w:t xml:space="preserve"> </w:t>
      </w:r>
      <w:r w:rsidRPr="00D32F33">
        <w:rPr>
          <w:rFonts w:eastAsia="Times New Roman"/>
          <w:b/>
          <w:sz w:val="28"/>
          <w:szCs w:val="28"/>
        </w:rPr>
        <w:t>по</w:t>
      </w:r>
      <w:r w:rsidRPr="00D32F33">
        <w:rPr>
          <w:rFonts w:eastAsia="Times New Roman"/>
          <w:b/>
          <w:spacing w:val="-1"/>
          <w:sz w:val="28"/>
          <w:szCs w:val="28"/>
        </w:rPr>
        <w:t xml:space="preserve"> </w:t>
      </w:r>
      <w:r w:rsidRPr="00D32F33">
        <w:rPr>
          <w:rFonts w:eastAsia="Times New Roman"/>
          <w:b/>
          <w:sz w:val="28"/>
          <w:szCs w:val="28"/>
        </w:rPr>
        <w:t>10 апреля</w:t>
      </w:r>
      <w:r w:rsidRPr="00D32F33">
        <w:rPr>
          <w:rFonts w:eastAsia="Times New Roman"/>
          <w:b/>
          <w:spacing w:val="-2"/>
          <w:sz w:val="28"/>
          <w:szCs w:val="28"/>
        </w:rPr>
        <w:t xml:space="preserve"> </w:t>
      </w:r>
      <w:r w:rsidRPr="00D32F33">
        <w:rPr>
          <w:rFonts w:eastAsia="Times New Roman"/>
          <w:b/>
          <w:sz w:val="28"/>
          <w:szCs w:val="28"/>
        </w:rPr>
        <w:t>2022</w:t>
      </w:r>
      <w:r w:rsidRPr="00D32F33">
        <w:rPr>
          <w:rFonts w:eastAsia="Times New Roman"/>
          <w:b/>
          <w:spacing w:val="-1"/>
          <w:sz w:val="28"/>
          <w:szCs w:val="28"/>
        </w:rPr>
        <w:t xml:space="preserve"> </w:t>
      </w:r>
      <w:r w:rsidRPr="00D32F33">
        <w:rPr>
          <w:rFonts w:eastAsia="Times New Roman"/>
          <w:b/>
          <w:sz w:val="28"/>
          <w:szCs w:val="28"/>
        </w:rPr>
        <w:t>г.</w:t>
      </w:r>
      <w:r w:rsidRPr="00D32F33">
        <w:rPr>
          <w:rFonts w:eastAsia="Times New Roman"/>
          <w:b/>
          <w:spacing w:val="-1"/>
          <w:sz w:val="28"/>
          <w:szCs w:val="28"/>
        </w:rPr>
        <w:t xml:space="preserve"> </w:t>
      </w:r>
      <w:proofErr w:type="gramStart"/>
      <w:r w:rsidRPr="00D32F33">
        <w:rPr>
          <w:rFonts w:eastAsia="Times New Roman"/>
          <w:b/>
          <w:sz w:val="28"/>
          <w:szCs w:val="28"/>
        </w:rPr>
        <w:t>включительно</w:t>
      </w:r>
      <w:r w:rsidRPr="00D32F33">
        <w:rPr>
          <w:sz w:val="28"/>
          <w:szCs w:val="28"/>
        </w:rPr>
        <w:t xml:space="preserve">  в</w:t>
      </w:r>
      <w:proofErr w:type="gramEnd"/>
      <w:r w:rsidRPr="00D32F33">
        <w:rPr>
          <w:sz w:val="28"/>
          <w:szCs w:val="28"/>
        </w:rPr>
        <w:t xml:space="preserve"> один тур.</w:t>
      </w:r>
    </w:p>
    <w:tbl>
      <w:tblPr>
        <w:tblpPr w:leftFromText="180" w:rightFromText="180" w:vertAnchor="text" w:horzAnchor="margin" w:tblpX="10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45"/>
      </w:tblGrid>
      <w:tr w:rsidR="00E37FB0" w:rsidRPr="00D32F33" w:rsidTr="00D32F33">
        <w:tc>
          <w:tcPr>
            <w:tcW w:w="4677" w:type="dxa"/>
            <w:shd w:val="clear" w:color="auto" w:fill="auto"/>
          </w:tcPr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1 марта  2022 года</w:t>
            </w:r>
          </w:p>
        </w:tc>
        <w:tc>
          <w:tcPr>
            <w:tcW w:w="4645" w:type="dxa"/>
            <w:shd w:val="clear" w:color="auto" w:fill="auto"/>
          </w:tcPr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Начало Конкурса</w:t>
            </w:r>
          </w:p>
        </w:tc>
      </w:tr>
      <w:tr w:rsidR="00E37FB0" w:rsidRPr="00D32F33" w:rsidTr="00D32F33">
        <w:tc>
          <w:tcPr>
            <w:tcW w:w="4677" w:type="dxa"/>
            <w:shd w:val="clear" w:color="auto" w:fill="auto"/>
          </w:tcPr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До  14 марта 2022 (включительно)</w:t>
            </w:r>
          </w:p>
        </w:tc>
        <w:tc>
          <w:tcPr>
            <w:tcW w:w="4645" w:type="dxa"/>
            <w:shd w:val="clear" w:color="auto" w:fill="auto"/>
          </w:tcPr>
          <w:p w:rsidR="00E37FB0" w:rsidRPr="00601A4D" w:rsidRDefault="00CD75A9" w:rsidP="00601A4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Подача заявки </w:t>
            </w:r>
            <w:r w:rsidR="00DD64C8">
              <w:rPr>
                <w:rFonts w:ascii="Times New Roman" w:hAnsi="Times New Roman"/>
                <w:sz w:val="28"/>
                <w:szCs w:val="28"/>
              </w:rPr>
              <w:t xml:space="preserve">осуществляется через </w:t>
            </w:r>
            <w:r w:rsidR="00E37FB0" w:rsidRPr="00D32F33">
              <w:rPr>
                <w:rFonts w:ascii="Times New Roman" w:hAnsi="Times New Roman"/>
                <w:sz w:val="28"/>
                <w:szCs w:val="28"/>
              </w:rPr>
              <w:t>электронную регистрацию (</w:t>
            </w:r>
            <w:proofErr w:type="spellStart"/>
            <w:r w:rsidR="000A2045">
              <w:rPr>
                <w:rFonts w:ascii="stk" w:hAnsi="stk"/>
                <w:color w:val="000000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E37FB0" w:rsidRPr="00D32F33">
              <w:rPr>
                <w:rFonts w:ascii="stk" w:hAnsi="stk"/>
                <w:color w:val="000000"/>
                <w:sz w:val="28"/>
                <w:szCs w:val="28"/>
                <w:shd w:val="clear" w:color="auto" w:fill="FFFFFF"/>
              </w:rPr>
              <w:t>-форма</w:t>
            </w:r>
            <w:r w:rsidR="0081713B">
              <w:rPr>
                <w:rFonts w:ascii="Times New Roman" w:hAnsi="Times New Roman"/>
                <w:sz w:val="28"/>
                <w:szCs w:val="28"/>
              </w:rPr>
              <w:t xml:space="preserve">) по ссылке: </w:t>
            </w:r>
            <w:hyperlink r:id="rId7" w:tgtFrame="_blank" w:history="1">
              <w:r w:rsidR="00601A4D">
                <w:rPr>
                  <w:color w:val="0000FF"/>
                  <w:u w:val="single"/>
                </w:rPr>
                <w:br/>
              </w:r>
              <w:r w:rsidR="00601A4D">
                <w:rPr>
                  <w:rStyle w:val="a4"/>
                </w:rPr>
                <w:t>https://forms.gle/HsVRA9g3Dk8iT5xA6</w:t>
              </w:r>
            </w:hyperlink>
          </w:p>
        </w:tc>
      </w:tr>
      <w:tr w:rsidR="00E37FB0" w:rsidRPr="00D32F33" w:rsidTr="00D32F33">
        <w:tc>
          <w:tcPr>
            <w:tcW w:w="4677" w:type="dxa"/>
            <w:shd w:val="clear" w:color="auto" w:fill="auto"/>
          </w:tcPr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B6FCD">
              <w:rPr>
                <w:rFonts w:ascii="Times New Roman" w:hAnsi="Times New Roman"/>
                <w:sz w:val="28"/>
                <w:szCs w:val="28"/>
              </w:rPr>
              <w:t>10 апреля</w:t>
            </w:r>
            <w:r w:rsidRPr="00D32F33">
              <w:rPr>
                <w:rFonts w:ascii="Times New Roman" w:hAnsi="Times New Roman"/>
                <w:sz w:val="28"/>
                <w:szCs w:val="28"/>
              </w:rPr>
              <w:t xml:space="preserve"> 2022 (включительно)</w:t>
            </w:r>
          </w:p>
        </w:tc>
        <w:tc>
          <w:tcPr>
            <w:tcW w:w="4645" w:type="dxa"/>
            <w:shd w:val="clear" w:color="auto" w:fill="auto"/>
          </w:tcPr>
          <w:p w:rsidR="00E37FB0" w:rsidRPr="00821C5B" w:rsidRDefault="00E37FB0" w:rsidP="000A2045">
            <w:pP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Прием работ на электронную почту:</w:t>
            </w:r>
            <w:r w:rsidRPr="00D32F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21C5B" w:rsidRPr="00821C5B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cdtglobusufa@mail.ru</w:t>
            </w:r>
            <w:bookmarkStart w:id="0" w:name="_GoBack"/>
            <w:bookmarkEnd w:id="0"/>
          </w:p>
        </w:tc>
      </w:tr>
      <w:tr w:rsidR="00E37FB0" w:rsidRPr="00D32F33" w:rsidTr="00D32F33">
        <w:tc>
          <w:tcPr>
            <w:tcW w:w="4677" w:type="dxa"/>
            <w:shd w:val="clear" w:color="auto" w:fill="auto"/>
          </w:tcPr>
          <w:p w:rsidR="00E37FB0" w:rsidRPr="00D32F33" w:rsidRDefault="002B6FCD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37FB0" w:rsidRPr="00D3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E37FB0" w:rsidRPr="00D32F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37FB0" w:rsidRPr="00D32F33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4645" w:type="dxa"/>
            <w:shd w:val="clear" w:color="auto" w:fill="auto"/>
          </w:tcPr>
          <w:p w:rsidR="00E37FB0" w:rsidRPr="00D32F33" w:rsidRDefault="00E37FB0" w:rsidP="000A2045">
            <w:pP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Работа экспертного жюри</w:t>
            </w:r>
          </w:p>
        </w:tc>
      </w:tr>
      <w:tr w:rsidR="00E37FB0" w:rsidRPr="00D32F33" w:rsidTr="00D32F33">
        <w:tc>
          <w:tcPr>
            <w:tcW w:w="4677" w:type="dxa"/>
            <w:shd w:val="clear" w:color="auto" w:fill="auto"/>
          </w:tcPr>
          <w:p w:rsidR="00E37FB0" w:rsidRPr="00D32F33" w:rsidRDefault="002B6FCD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7FB0" w:rsidRPr="00D32F33">
              <w:rPr>
                <w:rFonts w:ascii="Times New Roman" w:hAnsi="Times New Roman"/>
                <w:sz w:val="28"/>
                <w:szCs w:val="28"/>
              </w:rPr>
              <w:t>0 апреля</w:t>
            </w:r>
          </w:p>
        </w:tc>
        <w:tc>
          <w:tcPr>
            <w:tcW w:w="4645" w:type="dxa"/>
            <w:shd w:val="clear" w:color="auto" w:fill="auto"/>
          </w:tcPr>
          <w:p w:rsidR="00E37FB0" w:rsidRPr="00D32F33" w:rsidRDefault="00E37FB0" w:rsidP="000A2045">
            <w:pP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 xml:space="preserve">Подведение итогов Конкурса. Размещение списка победителей и призеров, электронных сертификатов на  официальном сайте </w:t>
            </w:r>
            <w:r w:rsidRPr="00D32F33">
              <w:rPr>
                <w:rFonts w:ascii="Times New Roman" w:eastAsia="Times New Roman" w:hAnsi="Times New Roman"/>
                <w:sz w:val="28"/>
                <w:szCs w:val="28"/>
              </w:rPr>
              <w:t>МБУ ДО ЦДТ «Глобус»)</w:t>
            </w:r>
          </w:p>
        </w:tc>
      </w:tr>
    </w:tbl>
    <w:p w:rsidR="00D32F33" w:rsidRDefault="00D32F33" w:rsidP="000A2045">
      <w:pPr>
        <w:widowControl w:val="0"/>
        <w:autoSpaceDE w:val="0"/>
        <w:autoSpaceDN w:val="0"/>
        <w:spacing w:before="152"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</w:p>
    <w:p w:rsidR="00D32F33" w:rsidRPr="00CD75A9" w:rsidRDefault="00E37FB0" w:rsidP="000A2045">
      <w:pPr>
        <w:widowControl w:val="0"/>
        <w:autoSpaceDE w:val="0"/>
        <w:autoSpaceDN w:val="0"/>
        <w:spacing w:before="152" w:after="0" w:line="24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CD75A9">
        <w:rPr>
          <w:rFonts w:ascii="Times New Roman" w:eastAsia="Times New Roman" w:hAnsi="Times New Roman"/>
          <w:b/>
          <w:sz w:val="28"/>
          <w:szCs w:val="28"/>
        </w:rPr>
        <w:t>Номинации Конкурса:</w:t>
      </w:r>
    </w:p>
    <w:p w:rsidR="00D32F33" w:rsidRPr="00D32F33" w:rsidRDefault="00E37FB0" w:rsidP="00CD75A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52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Компьютерный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рисунок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(для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всех категорий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D32F33" w:rsidRPr="00D32F33">
        <w:rPr>
          <w:rFonts w:ascii="Times New Roman" w:eastAsia="Times New Roman" w:hAnsi="Times New Roman"/>
          <w:sz w:val="28"/>
          <w:szCs w:val="28"/>
        </w:rPr>
        <w:t>участников).</w:t>
      </w:r>
    </w:p>
    <w:p w:rsidR="00D32F33" w:rsidRPr="00D32F33" w:rsidRDefault="00E37FB0" w:rsidP="00CD75A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52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Коллаж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(для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всех </w:t>
      </w:r>
      <w:r w:rsidRPr="00D32F33">
        <w:rPr>
          <w:rFonts w:ascii="Times New Roman" w:eastAsia="Times New Roman" w:hAnsi="Times New Roman"/>
          <w:sz w:val="28"/>
          <w:szCs w:val="28"/>
        </w:rPr>
        <w:t>категорий</w:t>
      </w:r>
      <w:r w:rsidRPr="00D32F33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участников)</w:t>
      </w:r>
      <w:r w:rsidR="00D32F33" w:rsidRPr="00D32F33">
        <w:rPr>
          <w:rFonts w:ascii="Times New Roman" w:eastAsia="Times New Roman" w:hAnsi="Times New Roman"/>
          <w:sz w:val="28"/>
          <w:szCs w:val="28"/>
        </w:rPr>
        <w:t>.</w:t>
      </w:r>
    </w:p>
    <w:p w:rsidR="00D32F33" w:rsidRPr="00D32F33" w:rsidRDefault="00E37FB0" w:rsidP="00CD75A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52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3D-графика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(для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категорий</w:t>
      </w:r>
      <w:r w:rsidRPr="00D32F3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участников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5-11 классов</w:t>
      </w:r>
      <w:r w:rsidR="00D32F33" w:rsidRPr="00D32F33">
        <w:rPr>
          <w:rFonts w:ascii="Times New Roman" w:eastAsia="Times New Roman" w:hAnsi="Times New Roman"/>
          <w:sz w:val="28"/>
          <w:szCs w:val="28"/>
        </w:rPr>
        <w:t>).</w:t>
      </w:r>
    </w:p>
    <w:p w:rsidR="00D32F33" w:rsidRPr="00D32F33" w:rsidRDefault="00E37FB0" w:rsidP="00CD75A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52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3D-скульптура,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персонажи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для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компьютерных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игр (для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категорий</w:t>
      </w:r>
      <w:r w:rsidRPr="00D32F3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участников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5-11 классов</w:t>
      </w:r>
      <w:r w:rsidR="00D32F33" w:rsidRPr="00D32F33">
        <w:rPr>
          <w:rFonts w:ascii="Times New Roman" w:eastAsia="Times New Roman" w:hAnsi="Times New Roman"/>
          <w:sz w:val="28"/>
          <w:szCs w:val="28"/>
        </w:rPr>
        <w:t>).</w:t>
      </w:r>
    </w:p>
    <w:p w:rsidR="00D32F33" w:rsidRPr="00D32F33" w:rsidRDefault="00E37FB0" w:rsidP="00CD75A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52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Визуализация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интерьера</w:t>
      </w:r>
      <w:r w:rsidRPr="00D32F33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и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среды (для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категорий</w:t>
      </w:r>
      <w:r w:rsidRPr="00D32F3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участников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5-11 классов</w:t>
      </w:r>
      <w:r w:rsidRPr="00D32F33">
        <w:rPr>
          <w:rFonts w:ascii="Times New Roman" w:eastAsia="Times New Roman" w:hAnsi="Times New Roman"/>
          <w:sz w:val="28"/>
          <w:szCs w:val="28"/>
        </w:rPr>
        <w:t>)</w:t>
      </w:r>
      <w:r w:rsidR="00D32F33" w:rsidRPr="00D32F33">
        <w:rPr>
          <w:rFonts w:ascii="Times New Roman" w:eastAsia="Times New Roman" w:hAnsi="Times New Roman"/>
          <w:sz w:val="28"/>
          <w:szCs w:val="28"/>
        </w:rPr>
        <w:t>.</w:t>
      </w:r>
    </w:p>
    <w:p w:rsidR="00D32F33" w:rsidRPr="00D32F33" w:rsidRDefault="00E37FB0" w:rsidP="00CD75A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52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Инфографика (для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категорий</w:t>
      </w:r>
      <w:r w:rsidRPr="00D32F3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участников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9-11 классов</w:t>
      </w:r>
      <w:r w:rsidRPr="00D32F33">
        <w:rPr>
          <w:rFonts w:ascii="Times New Roman" w:eastAsia="Times New Roman" w:hAnsi="Times New Roman"/>
          <w:sz w:val="28"/>
          <w:szCs w:val="28"/>
        </w:rPr>
        <w:t>)</w:t>
      </w:r>
      <w:r w:rsidR="00D32F33" w:rsidRPr="00D32F33">
        <w:rPr>
          <w:rFonts w:ascii="Times New Roman" w:eastAsia="Times New Roman" w:hAnsi="Times New Roman"/>
          <w:sz w:val="28"/>
          <w:szCs w:val="28"/>
        </w:rPr>
        <w:t>.</w:t>
      </w:r>
    </w:p>
    <w:p w:rsidR="00D32F33" w:rsidRPr="00D32F33" w:rsidRDefault="00E37FB0" w:rsidP="00CD75A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52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lastRenderedPageBreak/>
        <w:t>Видеомонтаж (для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категорий</w:t>
      </w:r>
      <w:r w:rsidRPr="00D32F3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участников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9-11 классов</w:t>
      </w:r>
      <w:r w:rsidRPr="00D32F33">
        <w:rPr>
          <w:rFonts w:ascii="Times New Roman" w:eastAsia="Times New Roman" w:hAnsi="Times New Roman"/>
          <w:sz w:val="28"/>
          <w:szCs w:val="28"/>
        </w:rPr>
        <w:t>)</w:t>
      </w:r>
      <w:r w:rsidR="00D32F33" w:rsidRPr="00D32F33">
        <w:rPr>
          <w:rFonts w:ascii="Times New Roman" w:eastAsia="Times New Roman" w:hAnsi="Times New Roman"/>
          <w:sz w:val="28"/>
          <w:szCs w:val="28"/>
        </w:rPr>
        <w:t>.</w:t>
      </w:r>
    </w:p>
    <w:p w:rsidR="00E37FB0" w:rsidRPr="00D32F33" w:rsidRDefault="00E37FB0" w:rsidP="00CD75A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152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Компьютерная анимация (для</w:t>
      </w:r>
      <w:r w:rsidRPr="00D32F3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категорий</w:t>
      </w:r>
      <w:r w:rsidRPr="00D32F3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участников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5-11 классов</w:t>
      </w:r>
      <w:r w:rsidR="00D32F33" w:rsidRPr="00D32F33">
        <w:rPr>
          <w:rFonts w:ascii="Times New Roman" w:eastAsia="Times New Roman" w:hAnsi="Times New Roman"/>
          <w:sz w:val="28"/>
          <w:szCs w:val="28"/>
        </w:rPr>
        <w:t>).</w:t>
      </w:r>
    </w:p>
    <w:p w:rsidR="00E37FB0" w:rsidRPr="00D32F33" w:rsidRDefault="00E37FB0" w:rsidP="000A2045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37FB0" w:rsidRPr="00D32F33" w:rsidRDefault="00E37FB0" w:rsidP="000A204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32F33">
        <w:rPr>
          <w:rFonts w:ascii="Times New Roman" w:hAnsi="Times New Roman"/>
          <w:sz w:val="28"/>
          <w:szCs w:val="28"/>
        </w:rPr>
        <w:t>4.2. Темы Конкурса:</w:t>
      </w:r>
    </w:p>
    <w:p w:rsidR="00E37FB0" w:rsidRPr="00A411AD" w:rsidRDefault="000A2045" w:rsidP="00A411A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411AD">
        <w:rPr>
          <w:rFonts w:ascii="Times New Roman" w:hAnsi="Times New Roman"/>
          <w:sz w:val="28"/>
          <w:szCs w:val="28"/>
        </w:rPr>
        <w:t>«</w:t>
      </w:r>
      <w:r w:rsidR="00CD75A9" w:rsidRPr="00A411AD">
        <w:rPr>
          <w:rFonts w:ascii="Times New Roman" w:hAnsi="Times New Roman"/>
          <w:sz w:val="28"/>
          <w:szCs w:val="28"/>
        </w:rPr>
        <w:t>Я выбираю спорт!</w:t>
      </w:r>
      <w:r w:rsidRPr="00A411AD">
        <w:rPr>
          <w:rFonts w:ascii="Times New Roman" w:hAnsi="Times New Roman"/>
          <w:sz w:val="28"/>
          <w:szCs w:val="28"/>
        </w:rPr>
        <w:t>»</w:t>
      </w:r>
    </w:p>
    <w:p w:rsidR="00E37FB0" w:rsidRPr="00A411AD" w:rsidRDefault="000A2045" w:rsidP="00A411A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411AD">
        <w:rPr>
          <w:rFonts w:ascii="Times New Roman" w:hAnsi="Times New Roman"/>
          <w:sz w:val="28"/>
          <w:szCs w:val="28"/>
        </w:rPr>
        <w:t>«</w:t>
      </w:r>
      <w:r w:rsidR="00CD75A9">
        <w:rPr>
          <w:rFonts w:ascii="Times New Roman" w:hAnsi="Times New Roman"/>
          <w:sz w:val="28"/>
          <w:szCs w:val="28"/>
        </w:rPr>
        <w:t>У</w:t>
      </w:r>
      <w:r w:rsidR="00CD75A9" w:rsidRPr="00A411AD">
        <w:rPr>
          <w:rFonts w:ascii="Times New Roman" w:hAnsi="Times New Roman"/>
          <w:sz w:val="28"/>
          <w:szCs w:val="28"/>
        </w:rPr>
        <w:t>фа</w:t>
      </w:r>
      <w:r w:rsidR="00D32F33" w:rsidRPr="00A411AD">
        <w:rPr>
          <w:rFonts w:ascii="Times New Roman" w:hAnsi="Times New Roman"/>
          <w:sz w:val="28"/>
          <w:szCs w:val="28"/>
        </w:rPr>
        <w:t xml:space="preserve"> </w:t>
      </w:r>
      <w:r w:rsidR="006B5DB6" w:rsidRPr="00A411AD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D32F33" w:rsidRPr="00A411AD">
        <w:rPr>
          <w:rFonts w:ascii="Times New Roman" w:hAnsi="Times New Roman"/>
          <w:sz w:val="28"/>
          <w:szCs w:val="28"/>
        </w:rPr>
        <w:t xml:space="preserve"> </w:t>
      </w:r>
      <w:r w:rsidR="00CD75A9" w:rsidRPr="00A411AD">
        <w:rPr>
          <w:rFonts w:ascii="Times New Roman" w:hAnsi="Times New Roman"/>
          <w:sz w:val="28"/>
          <w:szCs w:val="28"/>
        </w:rPr>
        <w:t>город будущего»</w:t>
      </w:r>
    </w:p>
    <w:p w:rsidR="00E37FB0" w:rsidRPr="00A411AD" w:rsidRDefault="000A2045" w:rsidP="00A411A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411AD">
        <w:rPr>
          <w:rFonts w:ascii="Times New Roman" w:hAnsi="Times New Roman"/>
          <w:sz w:val="28"/>
          <w:szCs w:val="28"/>
        </w:rPr>
        <w:t>«</w:t>
      </w:r>
      <w:r w:rsidR="00CD75A9">
        <w:rPr>
          <w:rFonts w:ascii="Times New Roman" w:hAnsi="Times New Roman"/>
          <w:sz w:val="28"/>
          <w:szCs w:val="28"/>
        </w:rPr>
        <w:t>Мой Б</w:t>
      </w:r>
      <w:r w:rsidR="00CD75A9" w:rsidRPr="00A411AD">
        <w:rPr>
          <w:rFonts w:ascii="Times New Roman" w:hAnsi="Times New Roman"/>
          <w:sz w:val="28"/>
          <w:szCs w:val="28"/>
        </w:rPr>
        <w:t>ашкортостан»</w:t>
      </w:r>
    </w:p>
    <w:p w:rsidR="00E37FB0" w:rsidRPr="00A411AD" w:rsidRDefault="00CD75A9" w:rsidP="00A411A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</w:t>
      </w:r>
      <w:r w:rsidRPr="00A411AD">
        <w:rPr>
          <w:rFonts w:ascii="Times New Roman" w:hAnsi="Times New Roman"/>
          <w:sz w:val="28"/>
          <w:szCs w:val="28"/>
        </w:rPr>
        <w:t>ехника завтрашнего дня»</w:t>
      </w:r>
    </w:p>
    <w:p w:rsidR="00E37FB0" w:rsidRPr="00A411AD" w:rsidRDefault="00CD75A9" w:rsidP="00A411A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мультипликационный</w:t>
      </w:r>
      <w:r w:rsidRPr="00A411AD">
        <w:rPr>
          <w:rFonts w:ascii="Times New Roman" w:hAnsi="Times New Roman"/>
          <w:sz w:val="28"/>
          <w:szCs w:val="28"/>
        </w:rPr>
        <w:t xml:space="preserve"> герой»</w:t>
      </w:r>
      <w:r w:rsidR="00A411AD">
        <w:rPr>
          <w:rFonts w:ascii="Times New Roman" w:hAnsi="Times New Roman"/>
          <w:sz w:val="28"/>
          <w:szCs w:val="28"/>
        </w:rPr>
        <w:t>.</w:t>
      </w:r>
    </w:p>
    <w:p w:rsidR="00E37FB0" w:rsidRPr="00D32F33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7FB0" w:rsidRPr="00D32F33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b/>
          <w:sz w:val="28"/>
          <w:szCs w:val="28"/>
        </w:rPr>
        <w:t>5.</w:t>
      </w:r>
      <w:r w:rsidR="006B5DB6">
        <w:rPr>
          <w:rFonts w:ascii="Times New Roman" w:hAnsi="Times New Roman"/>
          <w:b/>
          <w:sz w:val="28"/>
          <w:szCs w:val="28"/>
        </w:rPr>
        <w:t xml:space="preserve"> </w:t>
      </w:r>
      <w:r w:rsidRPr="00D32F33">
        <w:rPr>
          <w:rFonts w:ascii="Times New Roman" w:hAnsi="Times New Roman"/>
          <w:b/>
          <w:sz w:val="28"/>
          <w:szCs w:val="28"/>
        </w:rPr>
        <w:t>Технические требования к конкурсным материалам</w:t>
      </w:r>
    </w:p>
    <w:p w:rsidR="003D663A" w:rsidRPr="003D663A" w:rsidRDefault="00E37FB0" w:rsidP="006B5DB6">
      <w:pPr>
        <w:shd w:val="clear" w:color="auto" w:fill="FFFFFF"/>
        <w:spacing w:line="240" w:lineRule="auto"/>
        <w:ind w:firstLine="567"/>
        <w:contextualSpacing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7B3BF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. К участию в Конкурсе принимаются только завершенные оригинальные графические произведения, отвечающие целям, задачам Конкурса</w:t>
      </w:r>
      <w:r w:rsidR="003D66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D663A" w:rsidRPr="003D663A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A411AD">
        <w:rPr>
          <w:rFonts w:ascii="YS Text" w:eastAsia="Times New Roman" w:hAnsi="YS Text"/>
          <w:color w:val="000000"/>
          <w:sz w:val="28"/>
          <w:szCs w:val="28"/>
          <w:lang w:eastAsia="ru-RU"/>
        </w:rPr>
        <w:t>На К</w:t>
      </w:r>
      <w:r w:rsidR="003D663A" w:rsidRPr="003D663A">
        <w:rPr>
          <w:rFonts w:ascii="YS Text" w:eastAsia="Times New Roman" w:hAnsi="YS Text"/>
          <w:color w:val="000000"/>
          <w:sz w:val="28"/>
          <w:szCs w:val="28"/>
          <w:lang w:eastAsia="ru-RU"/>
        </w:rPr>
        <w:t>онкурс не принимаются ролики рекламного характера,</w:t>
      </w:r>
      <w:r w:rsidR="003D663A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="003D663A" w:rsidRPr="003D663A">
        <w:rPr>
          <w:rFonts w:ascii="YS Text" w:eastAsia="Times New Roman" w:hAnsi="YS Text"/>
          <w:color w:val="000000"/>
          <w:sz w:val="28"/>
          <w:szCs w:val="28"/>
          <w:lang w:eastAsia="ru-RU"/>
        </w:rPr>
        <w:t>оскорбляющие достоинство и чувства других людей, не раскрывающие тему</w:t>
      </w:r>
      <w:r w:rsidR="003D663A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="003D663A" w:rsidRPr="003D663A">
        <w:rPr>
          <w:rFonts w:ascii="YS Text" w:eastAsia="Times New Roman" w:hAnsi="YS Text"/>
          <w:color w:val="000000"/>
          <w:sz w:val="28"/>
          <w:szCs w:val="28"/>
          <w:lang w:eastAsia="ru-RU"/>
        </w:rPr>
        <w:t>Конкурса.</w:t>
      </w:r>
    </w:p>
    <w:p w:rsidR="00E37FB0" w:rsidRPr="00D32F33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7B3BF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C7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От каждого участника принимается не более двух работ</w:t>
      </w:r>
      <w:r w:rsidR="00A347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каждой из </w:t>
      </w:r>
      <w:r w:rsidR="00580A0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A3473C">
        <w:rPr>
          <w:rFonts w:ascii="Times New Roman" w:hAnsi="Times New Roman"/>
          <w:color w:val="000000"/>
          <w:sz w:val="28"/>
          <w:szCs w:val="28"/>
          <w:lang w:eastAsia="ru-RU"/>
        </w:rPr>
        <w:t>оминаций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32F33">
        <w:rPr>
          <w:rFonts w:ascii="Times New Roman" w:hAnsi="Times New Roman"/>
          <w:sz w:val="28"/>
          <w:szCs w:val="28"/>
          <w:lang w:eastAsia="ru-RU"/>
        </w:rPr>
        <w:t>Коллективные работы к Конкурсу допускаются</w:t>
      </w:r>
      <w:r w:rsidR="00FC767E">
        <w:rPr>
          <w:rFonts w:ascii="Times New Roman" w:hAnsi="Times New Roman"/>
          <w:sz w:val="28"/>
          <w:szCs w:val="28"/>
          <w:lang w:eastAsia="ru-RU"/>
        </w:rPr>
        <w:t xml:space="preserve"> только в номинации «Компьютерная анимация»</w:t>
      </w:r>
      <w:r w:rsidRPr="00D32F33">
        <w:rPr>
          <w:rFonts w:ascii="Times New Roman" w:hAnsi="Times New Roman"/>
          <w:sz w:val="28"/>
          <w:szCs w:val="28"/>
          <w:lang w:eastAsia="ru-RU"/>
        </w:rPr>
        <w:t>.</w:t>
      </w:r>
      <w:r w:rsidRPr="00D32F3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37FB0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7B3BF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Первичным критерием отбора на Конкурс является соответствие размера изображения одному из стандартных разрешений монитора. </w:t>
      </w:r>
    </w:p>
    <w:p w:rsidR="00E37FB0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bCs/>
          <w:color w:val="000000"/>
          <w:sz w:val="28"/>
          <w:szCs w:val="28"/>
          <w:lang w:eastAsia="ru-RU"/>
        </w:rPr>
        <w:t>5.</w:t>
      </w:r>
      <w:r w:rsidR="007B3BF0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D32F3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Работа сдается в растровом или векторном формате с ОБЯЗАТЕЛЬНЫМ 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предоставлением исходного файла (файла среды изготовления программы, с открытыми слоями). </w:t>
      </w:r>
    </w:p>
    <w:p w:rsidR="00D44CFB" w:rsidRDefault="00D44CFB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файлам по номинациям:</w:t>
      </w:r>
    </w:p>
    <w:p w:rsidR="00D44CFB" w:rsidRPr="00A411AD" w:rsidRDefault="00D44CFB" w:rsidP="000A2045">
      <w:pPr>
        <w:autoSpaceDE w:val="0"/>
        <w:autoSpaceDN w:val="0"/>
        <w:adjustRightInd w:val="0"/>
        <w:spacing w:after="51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A411AD">
        <w:rPr>
          <w:rFonts w:ascii="Times New Roman" w:eastAsia="Times New Roman" w:hAnsi="Times New Roman"/>
          <w:b/>
          <w:sz w:val="28"/>
          <w:szCs w:val="28"/>
        </w:rPr>
        <w:t>- Компьютерный</w:t>
      </w:r>
      <w:r w:rsidRPr="00A411AD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A411AD">
        <w:rPr>
          <w:rFonts w:ascii="Times New Roman" w:eastAsia="Times New Roman" w:hAnsi="Times New Roman"/>
          <w:b/>
          <w:sz w:val="28"/>
          <w:szCs w:val="28"/>
        </w:rPr>
        <w:t>рисунок, Коллаж</w:t>
      </w:r>
      <w:r w:rsidR="00846F9D" w:rsidRPr="00A411AD">
        <w:rPr>
          <w:rFonts w:ascii="Times New Roman" w:eastAsia="Times New Roman" w:hAnsi="Times New Roman"/>
          <w:b/>
          <w:sz w:val="28"/>
          <w:szCs w:val="28"/>
        </w:rPr>
        <w:t>, Инфографика</w:t>
      </w:r>
      <w:r w:rsidR="005F5B42" w:rsidRPr="00A411AD">
        <w:rPr>
          <w:rFonts w:ascii="Times New Roman" w:eastAsia="Times New Roman" w:hAnsi="Times New Roman"/>
          <w:b/>
          <w:spacing w:val="-2"/>
          <w:sz w:val="28"/>
          <w:szCs w:val="28"/>
        </w:rPr>
        <w:t>.</w:t>
      </w:r>
    </w:p>
    <w:p w:rsidR="00D44CFB" w:rsidRDefault="005F5B42" w:rsidP="000A2045">
      <w:pPr>
        <w:autoSpaceDE w:val="0"/>
        <w:autoSpaceDN w:val="0"/>
        <w:adjustRightInd w:val="0"/>
        <w:spacing w:after="5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="00D44CFB" w:rsidRP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ип файла – рисунок JPEG; объем файла – не более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10</w:t>
      </w:r>
      <w:r w:rsidR="00D44CFB" w:rsidRP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44CFB" w:rsidRP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Mb</w:t>
      </w:r>
      <w:proofErr w:type="spellEnd"/>
      <w:r w:rsidR="00D44CFB" w:rsidRP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 размеры фото (разрешение) – не менее 1600 х 1200</w:t>
      </w:r>
      <w:r w:rsid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пикселей</w:t>
      </w:r>
      <w:r w:rsidR="00D44CFB" w:rsidRP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D44CFB" w:rsidRPr="00D44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4CFB" w:rsidRPr="00D32F33" w:rsidRDefault="00D44CFB" w:rsidP="000A2045">
      <w:pPr>
        <w:autoSpaceDE w:val="0"/>
        <w:autoSpaceDN w:val="0"/>
        <w:adjustRightInd w:val="0"/>
        <w:spacing w:after="5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Работы, выполненные в программе </w:t>
      </w:r>
      <w:proofErr w:type="spellStart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Adobe</w:t>
      </w:r>
      <w:proofErr w:type="spellEnd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Photoshop</w:t>
      </w:r>
      <w:proofErr w:type="spellEnd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Gimp</w:t>
      </w:r>
      <w:proofErr w:type="spellEnd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представляются в электронном виде – исходный файл с расширением </w:t>
      </w:r>
      <w:r w:rsidR="00FF2033" w:rsidRPr="006B173F">
        <w:rPr>
          <w:rFonts w:ascii="Times New Roman" w:hAnsi="Times New Roman"/>
          <w:sz w:val="28"/>
          <w:szCs w:val="28"/>
        </w:rPr>
        <w:t>*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psd</w:t>
      </w:r>
      <w:proofErr w:type="spellEnd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FF2033" w:rsidRPr="006B173F">
        <w:rPr>
          <w:rFonts w:ascii="Times New Roman" w:hAnsi="Times New Roman"/>
          <w:sz w:val="28"/>
          <w:szCs w:val="28"/>
        </w:rPr>
        <w:t>*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xcf</w:t>
      </w:r>
      <w:proofErr w:type="spellEnd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) без слияния слоев, т.е. исходный рабочий вар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иант и файл с расширением .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jpg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46F9D" w:rsidRDefault="00D44CFB" w:rsidP="000A2045">
      <w:pPr>
        <w:autoSpaceDE w:val="0"/>
        <w:autoSpaceDN w:val="0"/>
        <w:adjustRightInd w:val="0"/>
        <w:spacing w:after="5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Работы, выполненные в программе </w:t>
      </w:r>
      <w:proofErr w:type="spellStart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CorelDRAW</w:t>
      </w:r>
      <w:proofErr w:type="spellEnd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5F5B42">
        <w:rPr>
          <w:rFonts w:ascii="Times New Roman" w:hAnsi="Times New Roman"/>
          <w:color w:val="000000"/>
          <w:sz w:val="28"/>
          <w:szCs w:val="28"/>
          <w:lang w:val="en-US" w:eastAsia="ru-RU"/>
        </w:rPr>
        <w:t>Adobe</w:t>
      </w:r>
      <w:r w:rsidR="005F5B42" w:rsidRPr="005F5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5B42">
        <w:rPr>
          <w:rFonts w:ascii="Times New Roman" w:hAnsi="Times New Roman"/>
          <w:color w:val="000000"/>
          <w:sz w:val="28"/>
          <w:szCs w:val="28"/>
          <w:lang w:val="en-US" w:eastAsia="ru-RU"/>
        </w:rPr>
        <w:t>Illustrator</w:t>
      </w:r>
      <w:r w:rsidR="005F5B42" w:rsidRPr="005F5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Inkscape</w:t>
      </w:r>
      <w:proofErr w:type="spellEnd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представляются в электронном виде – исходный файл с расширением </w:t>
      </w:r>
      <w:r w:rsidR="00FF2033" w:rsidRPr="006B173F">
        <w:rPr>
          <w:rFonts w:ascii="Times New Roman" w:hAnsi="Times New Roman"/>
          <w:sz w:val="28"/>
          <w:szCs w:val="28"/>
        </w:rPr>
        <w:t>*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cdr</w:t>
      </w:r>
      <w:proofErr w:type="spellEnd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FF2033" w:rsidRPr="006B173F">
        <w:rPr>
          <w:rFonts w:ascii="Times New Roman" w:hAnsi="Times New Roman"/>
          <w:sz w:val="28"/>
          <w:szCs w:val="28"/>
        </w:rPr>
        <w:t>*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.SVG) и файл с расширением </w:t>
      </w:r>
      <w:r w:rsidR="00FF2033" w:rsidRPr="006B173F">
        <w:rPr>
          <w:rFonts w:ascii="Times New Roman" w:hAnsi="Times New Roman"/>
          <w:sz w:val="28"/>
          <w:szCs w:val="28"/>
        </w:rPr>
        <w:t>*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jpg</w:t>
      </w:r>
      <w:proofErr w:type="spellEnd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F5B42" w:rsidRPr="00A411AD" w:rsidRDefault="00846F9D" w:rsidP="000A2045">
      <w:pPr>
        <w:autoSpaceDE w:val="0"/>
        <w:autoSpaceDN w:val="0"/>
        <w:adjustRightInd w:val="0"/>
        <w:spacing w:after="51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44CFB" w:rsidRPr="00A411AD">
        <w:rPr>
          <w:rFonts w:ascii="Times New Roman" w:eastAsia="Times New Roman" w:hAnsi="Times New Roman"/>
          <w:b/>
          <w:sz w:val="28"/>
          <w:szCs w:val="28"/>
        </w:rPr>
        <w:t>3D-графика</w:t>
      </w:r>
      <w:r w:rsidRPr="00A411AD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, </w:t>
      </w:r>
      <w:r w:rsidR="00D44CFB" w:rsidRPr="00A411AD">
        <w:rPr>
          <w:rFonts w:ascii="Times New Roman" w:eastAsia="Times New Roman" w:hAnsi="Times New Roman"/>
          <w:b/>
          <w:sz w:val="28"/>
          <w:szCs w:val="28"/>
        </w:rPr>
        <w:t>3D-скульптура,</w:t>
      </w:r>
      <w:r w:rsidR="00D44CFB" w:rsidRPr="00A411AD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</w:t>
      </w:r>
      <w:r w:rsidR="00D44CFB" w:rsidRPr="00A411AD">
        <w:rPr>
          <w:rFonts w:ascii="Times New Roman" w:eastAsia="Times New Roman" w:hAnsi="Times New Roman"/>
          <w:b/>
          <w:sz w:val="28"/>
          <w:szCs w:val="28"/>
        </w:rPr>
        <w:t>персонажи</w:t>
      </w:r>
      <w:r w:rsidR="00D44CFB" w:rsidRPr="00A411AD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="00D44CFB" w:rsidRPr="00A411AD">
        <w:rPr>
          <w:rFonts w:ascii="Times New Roman" w:eastAsia="Times New Roman" w:hAnsi="Times New Roman"/>
          <w:b/>
          <w:sz w:val="28"/>
          <w:szCs w:val="28"/>
        </w:rPr>
        <w:t>для</w:t>
      </w:r>
      <w:r w:rsidR="00D44CFB" w:rsidRPr="00A411AD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="00D44CFB" w:rsidRPr="00A411AD">
        <w:rPr>
          <w:rFonts w:ascii="Times New Roman" w:eastAsia="Times New Roman" w:hAnsi="Times New Roman"/>
          <w:b/>
          <w:sz w:val="28"/>
          <w:szCs w:val="28"/>
        </w:rPr>
        <w:t>компьютерных</w:t>
      </w:r>
      <w:r w:rsidR="00D44CFB" w:rsidRPr="00A411AD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</w:t>
      </w:r>
      <w:r w:rsidR="00D44CFB" w:rsidRPr="00A411AD">
        <w:rPr>
          <w:rFonts w:ascii="Times New Roman" w:eastAsia="Times New Roman" w:hAnsi="Times New Roman"/>
          <w:b/>
          <w:sz w:val="28"/>
          <w:szCs w:val="28"/>
        </w:rPr>
        <w:t>игр</w:t>
      </w:r>
      <w:r w:rsidRPr="00A411AD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D44CFB" w:rsidRPr="00A411AD">
        <w:rPr>
          <w:rFonts w:ascii="Times New Roman" w:eastAsia="Times New Roman" w:hAnsi="Times New Roman"/>
          <w:b/>
          <w:sz w:val="28"/>
          <w:szCs w:val="28"/>
        </w:rPr>
        <w:t>Визуализация</w:t>
      </w:r>
      <w:r w:rsidR="00D44CFB" w:rsidRPr="00A411AD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="00D44CFB" w:rsidRPr="00A411AD">
        <w:rPr>
          <w:rFonts w:ascii="Times New Roman" w:eastAsia="Times New Roman" w:hAnsi="Times New Roman"/>
          <w:b/>
          <w:sz w:val="28"/>
          <w:szCs w:val="28"/>
        </w:rPr>
        <w:t>интерьера</w:t>
      </w:r>
      <w:r w:rsidR="00D44CFB" w:rsidRPr="00A411AD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</w:t>
      </w:r>
      <w:r w:rsidR="00D44CFB" w:rsidRPr="00A411AD">
        <w:rPr>
          <w:rFonts w:ascii="Times New Roman" w:eastAsia="Times New Roman" w:hAnsi="Times New Roman"/>
          <w:b/>
          <w:sz w:val="28"/>
          <w:szCs w:val="28"/>
        </w:rPr>
        <w:t>и</w:t>
      </w:r>
      <w:r w:rsidR="00D44CFB" w:rsidRPr="00A411AD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</w:t>
      </w:r>
      <w:r w:rsidR="00D44CFB" w:rsidRPr="00A411AD">
        <w:rPr>
          <w:rFonts w:ascii="Times New Roman" w:eastAsia="Times New Roman" w:hAnsi="Times New Roman"/>
          <w:b/>
          <w:sz w:val="28"/>
          <w:szCs w:val="28"/>
        </w:rPr>
        <w:t>среды</w:t>
      </w:r>
      <w:r w:rsidR="005F5B42" w:rsidRPr="00A411AD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5F5B42" w:rsidRDefault="005F5B42" w:rsidP="000A2045">
      <w:pPr>
        <w:autoSpaceDE w:val="0"/>
        <w:autoSpaceDN w:val="0"/>
        <w:adjustRightInd w:val="0"/>
        <w:spacing w:after="5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ип файла – рисунок </w:t>
      </w:r>
      <w:r w:rsidR="00FF2033" w:rsidRPr="006B173F">
        <w:rPr>
          <w:rFonts w:ascii="Times New Roman" w:hAnsi="Times New Roman"/>
          <w:sz w:val="28"/>
          <w:szCs w:val="28"/>
        </w:rPr>
        <w:t>*</w:t>
      </w:r>
      <w:r w:rsidR="00FF2033" w:rsidRPr="00D32F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FF2033" w:rsidRPr="00D32F33">
        <w:rPr>
          <w:rFonts w:ascii="Times New Roman" w:hAnsi="Times New Roman"/>
          <w:color w:val="000000"/>
          <w:sz w:val="28"/>
          <w:szCs w:val="28"/>
          <w:lang w:eastAsia="ru-RU"/>
        </w:rPr>
        <w:t>jpg</w:t>
      </w:r>
      <w:proofErr w:type="spellEnd"/>
      <w:r w:rsidRP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; объем файла – не более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10</w:t>
      </w:r>
      <w:r w:rsidRP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Mb</w:t>
      </w:r>
      <w:proofErr w:type="spellEnd"/>
      <w:r w:rsidRP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 размеры фото (разрешение) – не менее 1600 х 1200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пикселей</w:t>
      </w:r>
      <w:r w:rsidRPr="00D44C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Pr="00D44C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5B42" w:rsidRPr="006B173F" w:rsidRDefault="005F5B42" w:rsidP="000A2045">
      <w:pPr>
        <w:autoSpaceDE w:val="0"/>
        <w:autoSpaceDN w:val="0"/>
        <w:adjustRightInd w:val="0"/>
        <w:spacing w:after="5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5B42">
        <w:rPr>
          <w:rFonts w:ascii="Times New Roman" w:hAnsi="Times New Roman"/>
          <w:sz w:val="28"/>
        </w:rPr>
        <w:t xml:space="preserve">Рекомендуемые программы для создания работ: </w:t>
      </w:r>
      <w:proofErr w:type="spellStart"/>
      <w:r w:rsidRPr="005F5B42">
        <w:rPr>
          <w:rFonts w:ascii="Times New Roman" w:hAnsi="Times New Roman"/>
          <w:sz w:val="28"/>
        </w:rPr>
        <w:t>Autodesk</w:t>
      </w:r>
      <w:proofErr w:type="spellEnd"/>
      <w:r w:rsidRPr="005F5B42">
        <w:rPr>
          <w:rFonts w:ascii="Times New Roman" w:hAnsi="Times New Roman"/>
          <w:sz w:val="28"/>
        </w:rPr>
        <w:t xml:space="preserve"> 3DS </w:t>
      </w:r>
      <w:proofErr w:type="spellStart"/>
      <w:r w:rsidRPr="005F5B42">
        <w:rPr>
          <w:rFonts w:ascii="Times New Roman" w:hAnsi="Times New Roman"/>
          <w:sz w:val="28"/>
        </w:rPr>
        <w:t>Max</w:t>
      </w:r>
      <w:proofErr w:type="spellEnd"/>
      <w:r w:rsidRPr="005F5B42">
        <w:rPr>
          <w:rFonts w:ascii="Times New Roman" w:hAnsi="Times New Roman"/>
          <w:sz w:val="28"/>
        </w:rPr>
        <w:t xml:space="preserve">, </w:t>
      </w:r>
      <w:proofErr w:type="spellStart"/>
      <w:r w:rsidRPr="005F5B42">
        <w:rPr>
          <w:rFonts w:ascii="Times New Roman" w:hAnsi="Times New Roman"/>
          <w:sz w:val="28"/>
        </w:rPr>
        <w:t>AutodeskSoftimage</w:t>
      </w:r>
      <w:proofErr w:type="spellEnd"/>
      <w:r w:rsidRPr="005F5B42">
        <w:rPr>
          <w:rFonts w:ascii="Times New Roman" w:hAnsi="Times New Roman"/>
          <w:sz w:val="28"/>
        </w:rPr>
        <w:t xml:space="preserve">, </w:t>
      </w:r>
      <w:proofErr w:type="spellStart"/>
      <w:r w:rsidRPr="005F5B42">
        <w:rPr>
          <w:rFonts w:ascii="Times New Roman" w:hAnsi="Times New Roman"/>
          <w:sz w:val="28"/>
        </w:rPr>
        <w:t>AutodeskAutoCAD</w:t>
      </w:r>
      <w:proofErr w:type="spellEnd"/>
      <w:r w:rsidRPr="005F5B4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</w:t>
      </w:r>
      <w:r w:rsidRPr="005F5B42">
        <w:rPr>
          <w:rFonts w:ascii="Times New Roman" w:hAnsi="Times New Roman"/>
          <w:sz w:val="28"/>
        </w:rPr>
        <w:t xml:space="preserve">еобходимо предоставить исходный файл с расширением программы, в которой создан объект, и </w:t>
      </w:r>
      <w:r w:rsidRPr="006B173F">
        <w:rPr>
          <w:rFonts w:ascii="Times New Roman" w:hAnsi="Times New Roman"/>
          <w:sz w:val="28"/>
          <w:szCs w:val="28"/>
        </w:rPr>
        <w:t>конвер</w:t>
      </w:r>
      <w:r w:rsidR="00FF2033">
        <w:rPr>
          <w:rFonts w:ascii="Times New Roman" w:hAnsi="Times New Roman"/>
          <w:sz w:val="28"/>
          <w:szCs w:val="28"/>
        </w:rPr>
        <w:t>тированный файл с расширением</w:t>
      </w:r>
      <w:r w:rsidRPr="006B173F">
        <w:rPr>
          <w:rFonts w:ascii="Times New Roman" w:hAnsi="Times New Roman"/>
          <w:sz w:val="28"/>
          <w:szCs w:val="28"/>
        </w:rPr>
        <w:t xml:space="preserve"> *.</w:t>
      </w:r>
      <w:proofErr w:type="spellStart"/>
      <w:r w:rsidRPr="006B173F">
        <w:rPr>
          <w:rFonts w:ascii="Times New Roman" w:hAnsi="Times New Roman"/>
          <w:sz w:val="28"/>
          <w:szCs w:val="28"/>
        </w:rPr>
        <w:t>obj</w:t>
      </w:r>
      <w:proofErr w:type="spellEnd"/>
      <w:r w:rsidR="00FF2033">
        <w:rPr>
          <w:rFonts w:ascii="Times New Roman" w:hAnsi="Times New Roman"/>
          <w:sz w:val="28"/>
          <w:szCs w:val="28"/>
        </w:rPr>
        <w:t xml:space="preserve"> или </w:t>
      </w:r>
      <w:r w:rsidR="00FF2033" w:rsidRPr="006B173F">
        <w:rPr>
          <w:rFonts w:ascii="Times New Roman" w:hAnsi="Times New Roman"/>
          <w:sz w:val="28"/>
          <w:szCs w:val="28"/>
        </w:rPr>
        <w:t>*</w:t>
      </w:r>
      <w:r w:rsidR="00FF2033" w:rsidRPr="00D32F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FF2033">
        <w:rPr>
          <w:rFonts w:ascii="Times New Roman" w:hAnsi="Times New Roman"/>
          <w:sz w:val="28"/>
          <w:szCs w:val="28"/>
          <w:lang w:val="en-US"/>
        </w:rPr>
        <w:t>stl</w:t>
      </w:r>
      <w:proofErr w:type="spellEnd"/>
      <w:r w:rsidRPr="006B173F">
        <w:rPr>
          <w:rFonts w:ascii="Times New Roman" w:hAnsi="Times New Roman"/>
          <w:sz w:val="28"/>
          <w:szCs w:val="28"/>
        </w:rPr>
        <w:t>.</w:t>
      </w:r>
      <w:r w:rsidR="00D44CFB" w:rsidRPr="006B173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B173F" w:rsidRPr="00A411AD" w:rsidRDefault="00846F9D" w:rsidP="000A2045">
      <w:pPr>
        <w:autoSpaceDE w:val="0"/>
        <w:autoSpaceDN w:val="0"/>
        <w:adjustRightInd w:val="0"/>
        <w:spacing w:after="51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11AD">
        <w:rPr>
          <w:rFonts w:ascii="Times New Roman" w:eastAsia="Times New Roman" w:hAnsi="Times New Roman"/>
          <w:b/>
          <w:sz w:val="28"/>
          <w:szCs w:val="28"/>
        </w:rPr>
        <w:t xml:space="preserve">- Видеомонтаж, </w:t>
      </w:r>
      <w:r w:rsidR="00D44CFB" w:rsidRPr="00A411AD">
        <w:rPr>
          <w:rFonts w:ascii="Times New Roman" w:eastAsia="Times New Roman" w:hAnsi="Times New Roman"/>
          <w:b/>
          <w:sz w:val="28"/>
          <w:szCs w:val="28"/>
        </w:rPr>
        <w:t>Компьютерная анимация</w:t>
      </w:r>
      <w:r w:rsidR="006B173F" w:rsidRPr="00A411A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6B173F" w:rsidRDefault="006B173F" w:rsidP="000A2045">
      <w:pPr>
        <w:autoSpaceDE w:val="0"/>
        <w:autoSpaceDN w:val="0"/>
        <w:adjustRightInd w:val="0"/>
        <w:spacing w:after="5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Pr="006B173F">
        <w:rPr>
          <w:rFonts w:ascii="Times New Roman" w:hAnsi="Times New Roman"/>
          <w:sz w:val="28"/>
          <w:szCs w:val="28"/>
        </w:rPr>
        <w:t>идеоролик должен быть создан</w:t>
      </w:r>
      <w:r>
        <w:rPr>
          <w:rFonts w:ascii="Times New Roman" w:hAnsi="Times New Roman"/>
          <w:sz w:val="28"/>
          <w:szCs w:val="28"/>
        </w:rPr>
        <w:t xml:space="preserve"> с разрешением не менее 720х576 пикселей. В</w:t>
      </w:r>
      <w:r w:rsidRPr="006B173F">
        <w:rPr>
          <w:rFonts w:ascii="Times New Roman" w:hAnsi="Times New Roman"/>
          <w:sz w:val="28"/>
          <w:szCs w:val="28"/>
        </w:rPr>
        <w:t xml:space="preserve">идеоролик должен быть закодирован с помощью одного из кодеков: DV, MPEG4, </w:t>
      </w:r>
      <w:proofErr w:type="spellStart"/>
      <w:r w:rsidRPr="006B173F">
        <w:rPr>
          <w:rFonts w:ascii="Times New Roman" w:hAnsi="Times New Roman"/>
          <w:sz w:val="28"/>
          <w:szCs w:val="28"/>
        </w:rPr>
        <w:t>DivX</w:t>
      </w:r>
      <w:proofErr w:type="spellEnd"/>
      <w:r w:rsidRPr="006B173F">
        <w:rPr>
          <w:rFonts w:ascii="Times New Roman" w:hAnsi="Times New Roman"/>
          <w:sz w:val="28"/>
          <w:szCs w:val="28"/>
        </w:rPr>
        <w:t>, H.264 и сохранен в</w:t>
      </w:r>
      <w:r>
        <w:rPr>
          <w:rFonts w:ascii="Times New Roman" w:hAnsi="Times New Roman"/>
          <w:sz w:val="28"/>
          <w:szCs w:val="28"/>
        </w:rPr>
        <w:t xml:space="preserve"> формате *.</w:t>
      </w:r>
      <w:proofErr w:type="spellStart"/>
      <w:r>
        <w:rPr>
          <w:rFonts w:ascii="Times New Roman" w:hAnsi="Times New Roman"/>
          <w:sz w:val="28"/>
          <w:szCs w:val="28"/>
        </w:rPr>
        <w:t>avi</w:t>
      </w:r>
      <w:proofErr w:type="spellEnd"/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</w:rPr>
        <w:t>mpg</w:t>
      </w:r>
      <w:proofErr w:type="spellEnd"/>
      <w:r>
        <w:rPr>
          <w:rFonts w:ascii="Times New Roman" w:hAnsi="Times New Roman"/>
          <w:sz w:val="28"/>
          <w:szCs w:val="28"/>
        </w:rPr>
        <w:t xml:space="preserve"> или *.mp4. При большо</w:t>
      </w:r>
      <w:r w:rsidR="00FF330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размере исходного файла его нужно размещать на облачном сервере и предоставлять ссылку.</w:t>
      </w:r>
    </w:p>
    <w:p w:rsidR="00E37FB0" w:rsidRPr="00D32F33" w:rsidRDefault="00E37FB0" w:rsidP="000A2045">
      <w:pPr>
        <w:autoSpaceDE w:val="0"/>
        <w:autoSpaceDN w:val="0"/>
        <w:adjustRightInd w:val="0"/>
        <w:spacing w:after="5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7B3BF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Для возрастной категории участников 6-8, 9-11 классов </w:t>
      </w:r>
      <w:r w:rsidRPr="00D32F3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 ДОПУСКАЮТСЯ</w:t>
      </w:r>
      <w:r w:rsidRPr="00D32F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участию работы, выполненные в графическом редакторе </w:t>
      </w:r>
      <w:proofErr w:type="spellStart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Paint</w:t>
      </w:r>
      <w:proofErr w:type="spellEnd"/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37FB0" w:rsidRPr="00D32F33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7B3BF0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Работы, которые не отвечают техническим требованиям или по независящим от организаторов Конкурса причинам не запускаются для демонстрации – в Конкурсе не участвуют. </w:t>
      </w:r>
    </w:p>
    <w:p w:rsidR="00E37FB0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7B3BF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Ответственность за соблюдение авторских прав работы, участвующей в Конкурсе, несет участник, предоставивший данную работу на Конкурс. </w:t>
      </w:r>
    </w:p>
    <w:p w:rsidR="00A411AD" w:rsidRPr="00D32F33" w:rsidRDefault="00A411AD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5.8. </w:t>
      </w:r>
      <w:r w:rsidRPr="00A411AD">
        <w:rPr>
          <w:rFonts w:ascii="Times New Roman" w:hAnsi="Times New Roman"/>
          <w:color w:val="000000"/>
          <w:sz w:val="28"/>
          <w:szCs w:val="28"/>
          <w:lang w:eastAsia="ru-RU"/>
        </w:rPr>
        <w:t>Отп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равляя заявку на участие вы соглашаетес</w:t>
      </w:r>
      <w:r w:rsidRPr="00A411AD">
        <w:rPr>
          <w:rFonts w:ascii="Times New Roman" w:hAnsi="Times New Roman"/>
          <w:color w:val="000000"/>
          <w:sz w:val="28"/>
          <w:szCs w:val="28"/>
          <w:lang w:eastAsia="ru-RU"/>
        </w:rPr>
        <w:t>ь на обработку и хранение персональных данных в соответствии с политикой конфиденциальности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37FB0" w:rsidRPr="00D32F33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7FB0" w:rsidRPr="00D32F33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Критерии оценки конкурсных работ</w:t>
      </w:r>
    </w:p>
    <w:p w:rsidR="00E37FB0" w:rsidRPr="00D32F33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6.1. Каждая работа будет оцениваться экспертным жюри по следующим критериям: </w:t>
      </w:r>
    </w:p>
    <w:p w:rsidR="00E37FB0" w:rsidRPr="00D32F33" w:rsidRDefault="00E37FB0" w:rsidP="000A2045">
      <w:pPr>
        <w:autoSpaceDE w:val="0"/>
        <w:autoSpaceDN w:val="0"/>
        <w:adjustRightInd w:val="0"/>
        <w:spacing w:after="53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соответствие предложенной тематике; </w:t>
      </w:r>
    </w:p>
    <w:p w:rsidR="00E37FB0" w:rsidRPr="00D32F33" w:rsidRDefault="00E37FB0" w:rsidP="000A2045">
      <w:pPr>
        <w:autoSpaceDE w:val="0"/>
        <w:autoSpaceDN w:val="0"/>
        <w:adjustRightInd w:val="0"/>
        <w:spacing w:after="53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2F3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оригинальность работы 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оценивается оригинальность раскрываемой работой темы, глубина идеи работы, образность, индивидуальность творческого мышления; </w:t>
      </w:r>
    </w:p>
    <w:p w:rsidR="00E37FB0" w:rsidRPr="00D32F33" w:rsidRDefault="00E37FB0" w:rsidP="000A2045">
      <w:pPr>
        <w:autoSpaceDE w:val="0"/>
        <w:autoSpaceDN w:val="0"/>
        <w:adjustRightInd w:val="0"/>
        <w:spacing w:after="53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2F3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сюжет и композиция 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оценивается наличие и оригинальность сюжета, его смысловая законченность и качество композиционного решения; </w:t>
      </w:r>
    </w:p>
    <w:p w:rsidR="00E37FB0" w:rsidRPr="00D32F33" w:rsidRDefault="00E37FB0" w:rsidP="000A2045">
      <w:pPr>
        <w:autoSpaceDE w:val="0"/>
        <w:autoSpaceDN w:val="0"/>
        <w:adjustRightInd w:val="0"/>
        <w:spacing w:after="53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2F3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качество художественного исполнения 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оценивается художественный уровень произведения, дизайн элементов оформления, гармоничное цветовое сочетание; </w:t>
      </w:r>
    </w:p>
    <w:p w:rsidR="00E37FB0" w:rsidRPr="00D32F33" w:rsidRDefault="00E37FB0" w:rsidP="000A2045">
      <w:pPr>
        <w:autoSpaceDE w:val="0"/>
        <w:autoSpaceDN w:val="0"/>
        <w:adjustRightInd w:val="0"/>
        <w:spacing w:after="53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2F3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качество и сложность технического исполнения работы 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оценивается обоснованность и рациональность выбора использованных инструментов и средств, оригинальность используемых средств; </w:t>
      </w:r>
    </w:p>
    <w:p w:rsidR="00E37FB0" w:rsidRPr="00D32F33" w:rsidRDefault="00E37FB0" w:rsidP="000A2045">
      <w:pPr>
        <w:autoSpaceDE w:val="0"/>
        <w:autoSpaceDN w:val="0"/>
        <w:adjustRightInd w:val="0"/>
        <w:spacing w:after="53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соответствие этическим нормам и правилам; </w:t>
      </w:r>
    </w:p>
    <w:p w:rsidR="00E37FB0" w:rsidRPr="00D32F33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особое мнение жюри. </w:t>
      </w:r>
    </w:p>
    <w:p w:rsidR="00E37FB0" w:rsidRPr="00D32F33" w:rsidRDefault="00E37FB0" w:rsidP="000A20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7FB0" w:rsidRPr="00D32F33" w:rsidRDefault="00E37FB0" w:rsidP="006B5DB6">
      <w:pPr>
        <w:widowControl w:val="0"/>
        <w:tabs>
          <w:tab w:val="left" w:pos="342"/>
        </w:tabs>
        <w:autoSpaceDE w:val="0"/>
        <w:autoSpaceDN w:val="0"/>
        <w:spacing w:before="1"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32F33">
        <w:rPr>
          <w:rFonts w:ascii="Times New Roman" w:eastAsia="Times New Roman" w:hAnsi="Times New Roman"/>
          <w:b/>
          <w:bCs/>
          <w:sz w:val="28"/>
          <w:szCs w:val="28"/>
        </w:rPr>
        <w:t>7. Подведение</w:t>
      </w:r>
      <w:r w:rsidRPr="00D32F33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b/>
          <w:bCs/>
          <w:sz w:val="28"/>
          <w:szCs w:val="28"/>
        </w:rPr>
        <w:t>итогов и порядок</w:t>
      </w:r>
      <w:r w:rsidR="006B5D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b/>
          <w:bCs/>
          <w:sz w:val="28"/>
          <w:szCs w:val="28"/>
        </w:rPr>
        <w:t>определения победителей и призеров</w:t>
      </w:r>
    </w:p>
    <w:p w:rsidR="00E37FB0" w:rsidRPr="00D32F33" w:rsidRDefault="00E37FB0" w:rsidP="000A204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7.1. Победители</w:t>
      </w:r>
      <w:r w:rsidRPr="00D32F33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награждаются</w:t>
      </w:r>
      <w:r w:rsidRPr="00D32F33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дипломами</w:t>
      </w:r>
      <w:r w:rsidRPr="00D32F33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="00A411AD">
        <w:rPr>
          <w:rFonts w:ascii="Times New Roman" w:eastAsia="Times New Roman" w:hAnsi="Times New Roman"/>
          <w:sz w:val="28"/>
          <w:szCs w:val="28"/>
        </w:rPr>
        <w:t xml:space="preserve">I, II, III степени </w:t>
      </w:r>
      <w:r w:rsidRPr="00D32F33">
        <w:rPr>
          <w:rFonts w:ascii="Times New Roman" w:eastAsia="Times New Roman" w:hAnsi="Times New Roman"/>
          <w:sz w:val="28"/>
          <w:szCs w:val="28"/>
        </w:rPr>
        <w:t>в</w:t>
      </w:r>
      <w:r w:rsidRPr="00D32F33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каждой</w:t>
      </w:r>
      <w:r w:rsidRPr="00D32F33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номинации</w:t>
      </w:r>
      <w:r w:rsidRPr="00D32F33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и</w:t>
      </w:r>
      <w:r w:rsidRPr="00D32F33">
        <w:rPr>
          <w:rFonts w:ascii="Times New Roman" w:eastAsia="Times New Roman" w:hAnsi="Times New Roman"/>
          <w:spacing w:val="-57"/>
          <w:sz w:val="28"/>
          <w:szCs w:val="28"/>
        </w:rPr>
        <w:t xml:space="preserve">              </w:t>
      </w:r>
      <w:r w:rsidRPr="00D32F33">
        <w:rPr>
          <w:rFonts w:ascii="Times New Roman" w:eastAsia="Times New Roman" w:hAnsi="Times New Roman"/>
          <w:sz w:val="28"/>
          <w:szCs w:val="28"/>
        </w:rPr>
        <w:t>категории</w:t>
      </w:r>
      <w:r w:rsidRPr="00D32F33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участников.</w:t>
      </w:r>
    </w:p>
    <w:p w:rsidR="00E37FB0" w:rsidRPr="00D32F33" w:rsidRDefault="00E37FB0" w:rsidP="000A204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F33">
        <w:rPr>
          <w:rFonts w:ascii="Times New Roman" w:eastAsia="Times New Roman" w:hAnsi="Times New Roman"/>
          <w:sz w:val="28"/>
          <w:szCs w:val="28"/>
        </w:rPr>
        <w:t xml:space="preserve">7.2. 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Экспертное жюри оставляет  за собой право не присуждать места, если уровень работ будет неудовлетворительный. </w:t>
      </w:r>
    </w:p>
    <w:p w:rsidR="00E37FB0" w:rsidRPr="00D32F33" w:rsidRDefault="00E37FB0" w:rsidP="000A2045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</w:t>
      </w:r>
      <w:r w:rsidRPr="00D32F33">
        <w:rPr>
          <w:rFonts w:ascii="Times New Roman" w:eastAsia="Times New Roman" w:hAnsi="Times New Roman"/>
          <w:sz w:val="28"/>
          <w:szCs w:val="28"/>
        </w:rPr>
        <w:t>Каждый участник Конкурса получает электронный сертификат участника.</w:t>
      </w:r>
      <w:r w:rsidRPr="00D32F3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</w:p>
    <w:p w:rsidR="00E37FB0" w:rsidRPr="00D32F33" w:rsidRDefault="00E37FB0" w:rsidP="000A2045">
      <w:pPr>
        <w:widowControl w:val="0"/>
        <w:autoSpaceDE w:val="0"/>
        <w:autoSpaceDN w:val="0"/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D32F33">
        <w:rPr>
          <w:rFonts w:ascii="Times New Roman" w:eastAsia="Times New Roman" w:hAnsi="Times New Roman"/>
          <w:spacing w:val="1"/>
          <w:sz w:val="28"/>
          <w:szCs w:val="28"/>
        </w:rPr>
        <w:t xml:space="preserve">4. 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победителей Конкурса могут в дальнейшем использоваться в </w:t>
      </w:r>
      <w:r w:rsidRPr="00D32F3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некоммерческих целях (репродуцирование работ для нужд и в целях рекламы Конкурса, в методических и информационных изданиях, в полиграфической продукции, на наружных носителях в местах массового пребывания людей). </w:t>
      </w:r>
    </w:p>
    <w:p w:rsidR="00E37FB0" w:rsidRPr="00D32F33" w:rsidRDefault="00E37FB0" w:rsidP="000A2045">
      <w:pPr>
        <w:widowControl w:val="0"/>
        <w:autoSpaceDE w:val="0"/>
        <w:autoSpaceDN w:val="0"/>
        <w:spacing w:after="0" w:line="240" w:lineRule="auto"/>
        <w:ind w:right="117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32F33">
        <w:rPr>
          <w:rFonts w:ascii="Times New Roman" w:eastAsia="Times New Roman" w:hAnsi="Times New Roman"/>
          <w:sz w:val="28"/>
          <w:szCs w:val="28"/>
        </w:rPr>
        <w:t>7.5.</w:t>
      </w:r>
      <w:r w:rsidR="006B5D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>Результаты Конкурса публикуются на сайте Центра детского творчества «Глобус» городского округа город Уфа Республики Башкортостан</w:t>
      </w:r>
      <w:r w:rsidR="005B0D99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8" w:history="1">
        <w:r w:rsidR="005B0D99" w:rsidRPr="00783504">
          <w:rPr>
            <w:rStyle w:val="a4"/>
            <w:rFonts w:ascii="Times New Roman" w:eastAsia="Times New Roman" w:hAnsi="Times New Roman"/>
            <w:sz w:val="28"/>
            <w:szCs w:val="28"/>
          </w:rPr>
          <w:t>https://cdtglobus.ru</w:t>
        </w:r>
      </w:hyperlink>
      <w:r w:rsidR="005B0D99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D32F33">
        <w:rPr>
          <w:rFonts w:ascii="Times New Roman" w:eastAsia="Times New Roman" w:hAnsi="Times New Roman"/>
          <w:sz w:val="28"/>
          <w:szCs w:val="28"/>
        </w:rPr>
        <w:t xml:space="preserve"> </w:t>
      </w:r>
      <w:r w:rsidR="005B0D99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D32F33">
        <w:rPr>
          <w:rFonts w:ascii="Times New Roman" w:eastAsia="Times New Roman" w:hAnsi="Times New Roman"/>
          <w:sz w:val="28"/>
          <w:szCs w:val="28"/>
        </w:rPr>
        <w:t>странице</w:t>
      </w:r>
      <w:r w:rsidRPr="00D32F3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32F33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32F33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D32F33">
        <w:rPr>
          <w:rFonts w:ascii="Times New Roman" w:eastAsia="Times New Roman" w:hAnsi="Times New Roman"/>
          <w:sz w:val="28"/>
          <w:szCs w:val="28"/>
        </w:rPr>
        <w:t>ВКонтакте</w:t>
      </w:r>
      <w:proofErr w:type="spellEnd"/>
      <w:r w:rsidR="005B0D99" w:rsidRPr="005B0D99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9" w:history="1">
        <w:r w:rsidR="005B0D99" w:rsidRPr="00783504">
          <w:rPr>
            <w:rStyle w:val="a4"/>
            <w:rFonts w:ascii="Times New Roman" w:eastAsia="Times New Roman" w:hAnsi="Times New Roman"/>
            <w:sz w:val="28"/>
            <w:szCs w:val="28"/>
          </w:rPr>
          <w:t>https://vk.com/club60489932</w:t>
        </w:r>
      </w:hyperlink>
      <w:r w:rsidR="005B0D99">
        <w:rPr>
          <w:rFonts w:ascii="Times New Roman" w:eastAsia="Times New Roman" w:hAnsi="Times New Roman"/>
          <w:sz w:val="28"/>
          <w:szCs w:val="28"/>
        </w:rPr>
        <w:t xml:space="preserve"> </w:t>
      </w:r>
      <w:r w:rsidR="005B0D99">
        <w:rPr>
          <w:rFonts w:ascii="Times New Roman" w:eastAsia="Times New Roman" w:hAnsi="Times New Roman"/>
          <w:spacing w:val="58"/>
          <w:sz w:val="28"/>
          <w:szCs w:val="28"/>
        </w:rPr>
        <w:t>.</w:t>
      </w:r>
    </w:p>
    <w:p w:rsidR="00E37FB0" w:rsidRPr="00D32F33" w:rsidRDefault="00E37FB0" w:rsidP="000A204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7E65" w:rsidRDefault="00227E65" w:rsidP="00227E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FB0" w:rsidRPr="00D32F33" w:rsidRDefault="00E37FB0" w:rsidP="00227E65">
      <w:pPr>
        <w:jc w:val="center"/>
        <w:rPr>
          <w:rFonts w:ascii="Times New Roman" w:hAnsi="Times New Roman"/>
          <w:b/>
          <w:sz w:val="28"/>
          <w:szCs w:val="28"/>
        </w:rPr>
      </w:pPr>
      <w:r w:rsidRPr="00D32F33">
        <w:rPr>
          <w:rFonts w:ascii="Times New Roman" w:hAnsi="Times New Roman"/>
          <w:b/>
          <w:sz w:val="28"/>
          <w:szCs w:val="28"/>
        </w:rPr>
        <w:t>8. Контактная информация</w:t>
      </w:r>
    </w:p>
    <w:p w:rsidR="007D092B" w:rsidRPr="00A411AD" w:rsidRDefault="007D092B" w:rsidP="00A411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возникшим вопросам</w:t>
      </w:r>
      <w:r w:rsidR="006B5DB6" w:rsidRPr="006B5DB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обращаться </w:t>
      </w:r>
      <w:r w:rsidR="00F20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92B">
        <w:rPr>
          <w:rFonts w:ascii="Times New Roman" w:hAnsi="Times New Roman"/>
          <w:sz w:val="28"/>
          <w:szCs w:val="28"/>
        </w:rPr>
        <w:t>Черво</w:t>
      </w:r>
      <w:proofErr w:type="spellEnd"/>
      <w:proofErr w:type="gramEnd"/>
      <w:r w:rsidRPr="007D0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92B">
        <w:rPr>
          <w:rFonts w:ascii="Times New Roman" w:hAnsi="Times New Roman"/>
          <w:sz w:val="28"/>
          <w:szCs w:val="28"/>
        </w:rPr>
        <w:t>Евгение</w:t>
      </w:r>
      <w:proofErr w:type="spellEnd"/>
      <w:r w:rsidRPr="007D092B">
        <w:rPr>
          <w:rFonts w:ascii="Times New Roman" w:hAnsi="Times New Roman"/>
          <w:sz w:val="28"/>
          <w:szCs w:val="28"/>
        </w:rPr>
        <w:t xml:space="preserve"> Юрьевне </w:t>
      </w:r>
      <w:r w:rsidR="00F20134" w:rsidRPr="00D32F3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F201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20134">
        <w:rPr>
          <w:rFonts w:ascii="Times New Roman" w:hAnsi="Times New Roman"/>
          <w:sz w:val="28"/>
          <w:szCs w:val="28"/>
        </w:rPr>
        <w:t>8</w:t>
      </w:r>
      <w:r w:rsidRPr="007D092B">
        <w:rPr>
          <w:rFonts w:ascii="Times New Roman" w:hAnsi="Times New Roman"/>
          <w:sz w:val="28"/>
          <w:szCs w:val="28"/>
        </w:rPr>
        <w:t>(917) 762-53-43</w:t>
      </w:r>
      <w:r w:rsidR="00A411AD">
        <w:rPr>
          <w:rFonts w:ascii="Times New Roman" w:hAnsi="Times New Roman"/>
          <w:sz w:val="28"/>
          <w:szCs w:val="28"/>
        </w:rPr>
        <w:t xml:space="preserve">, </w:t>
      </w:r>
      <w:r w:rsidR="000B0ABD">
        <w:rPr>
          <w:rFonts w:ascii="Segoe UI" w:hAnsi="Segoe UI" w:cs="Segoe UI"/>
          <w:color w:val="212529"/>
          <w:shd w:val="clear" w:color="auto" w:fill="FFFFFF"/>
        </w:rPr>
        <w:t>cdtglobusufa@mail.ru</w:t>
      </w:r>
    </w:p>
    <w:p w:rsidR="005B0D99" w:rsidRPr="007D092B" w:rsidRDefault="005B0D99" w:rsidP="007D092B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E2380A" w:rsidRDefault="00E238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37FB0" w:rsidRPr="00D32F33" w:rsidRDefault="00E2380A" w:rsidP="005B0D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заявки в</w:t>
      </w:r>
      <w:r w:rsidR="00E37FB0" w:rsidRPr="00D32F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Google</w:t>
      </w:r>
      <w:proofErr w:type="spellEnd"/>
      <w:r>
        <w:rPr>
          <w:rFonts w:ascii="stk" w:hAnsi="stk"/>
          <w:b/>
          <w:color w:val="000000"/>
          <w:sz w:val="28"/>
          <w:szCs w:val="28"/>
          <w:shd w:val="clear" w:color="auto" w:fill="FFFFFF"/>
        </w:rPr>
        <w:t>-форме</w:t>
      </w:r>
    </w:p>
    <w:p w:rsidR="00E37FB0" w:rsidRPr="00D32F33" w:rsidRDefault="00E37FB0" w:rsidP="00D32F3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196"/>
      </w:tblGrid>
      <w:tr w:rsidR="00E37FB0" w:rsidRPr="00D32F33" w:rsidTr="005B0D99">
        <w:tc>
          <w:tcPr>
            <w:tcW w:w="9463" w:type="dxa"/>
            <w:gridSpan w:val="2"/>
            <w:shd w:val="clear" w:color="auto" w:fill="auto"/>
          </w:tcPr>
          <w:p w:rsidR="00E37FB0" w:rsidRPr="00D32F33" w:rsidRDefault="00E37FB0" w:rsidP="00D32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Информация об участнике</w:t>
            </w:r>
          </w:p>
        </w:tc>
      </w:tr>
      <w:tr w:rsidR="00E37FB0" w:rsidRPr="00D32F33" w:rsidTr="005B0D99">
        <w:tc>
          <w:tcPr>
            <w:tcW w:w="3082" w:type="dxa"/>
            <w:shd w:val="clear" w:color="auto" w:fill="auto"/>
          </w:tcPr>
          <w:p w:rsidR="00E37FB0" w:rsidRPr="00D32F33" w:rsidRDefault="00AD0F55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(полн</w:t>
            </w:r>
            <w:r w:rsidR="00E37FB0" w:rsidRPr="00D32F33">
              <w:rPr>
                <w:rFonts w:ascii="Times New Roman" w:hAnsi="Times New Roman"/>
                <w:sz w:val="28"/>
                <w:szCs w:val="28"/>
              </w:rPr>
              <w:t>остью)</w:t>
            </w:r>
          </w:p>
        </w:tc>
        <w:tc>
          <w:tcPr>
            <w:tcW w:w="6381" w:type="dxa"/>
            <w:shd w:val="clear" w:color="auto" w:fill="auto"/>
          </w:tcPr>
          <w:p w:rsidR="00E37FB0" w:rsidRPr="00D32F33" w:rsidRDefault="00E37FB0" w:rsidP="00D32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FB0" w:rsidRPr="00D32F33" w:rsidTr="005B0D99">
        <w:tc>
          <w:tcPr>
            <w:tcW w:w="3082" w:type="dxa"/>
            <w:shd w:val="clear" w:color="auto" w:fill="auto"/>
          </w:tcPr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6381" w:type="dxa"/>
            <w:shd w:val="clear" w:color="auto" w:fill="auto"/>
          </w:tcPr>
          <w:p w:rsidR="00E37FB0" w:rsidRPr="00D32F33" w:rsidRDefault="00E37FB0" w:rsidP="00D32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FB0" w:rsidRPr="00D32F33" w:rsidTr="005B0D99">
        <w:tc>
          <w:tcPr>
            <w:tcW w:w="3082" w:type="dxa"/>
            <w:shd w:val="clear" w:color="auto" w:fill="auto"/>
          </w:tcPr>
          <w:p w:rsidR="00AD0F55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 xml:space="preserve">Место учебы </w:t>
            </w:r>
          </w:p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(Школа, класс)</w:t>
            </w:r>
          </w:p>
        </w:tc>
        <w:tc>
          <w:tcPr>
            <w:tcW w:w="6381" w:type="dxa"/>
            <w:shd w:val="clear" w:color="auto" w:fill="auto"/>
          </w:tcPr>
          <w:p w:rsidR="00E37FB0" w:rsidRPr="00D32F33" w:rsidRDefault="00E37FB0" w:rsidP="00D32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FB0" w:rsidRPr="00D32F33" w:rsidTr="005B0D99">
        <w:tc>
          <w:tcPr>
            <w:tcW w:w="3082" w:type="dxa"/>
            <w:shd w:val="clear" w:color="auto" w:fill="auto"/>
          </w:tcPr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Адрес, телефон, Е-</w:t>
            </w:r>
            <w:r w:rsidRPr="00D32F3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81" w:type="dxa"/>
            <w:shd w:val="clear" w:color="auto" w:fill="auto"/>
          </w:tcPr>
          <w:p w:rsidR="00E37FB0" w:rsidRPr="00D32F33" w:rsidRDefault="00E37FB0" w:rsidP="00D32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FB0" w:rsidRPr="00D32F33" w:rsidTr="005B0D99">
        <w:tc>
          <w:tcPr>
            <w:tcW w:w="3082" w:type="dxa"/>
            <w:shd w:val="clear" w:color="auto" w:fill="auto"/>
          </w:tcPr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6381" w:type="dxa"/>
            <w:shd w:val="clear" w:color="auto" w:fill="auto"/>
          </w:tcPr>
          <w:p w:rsidR="00E37FB0" w:rsidRPr="00D32F33" w:rsidRDefault="00E37FB0" w:rsidP="00D32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FB0" w:rsidRPr="00D32F33" w:rsidTr="005B0D99">
        <w:tc>
          <w:tcPr>
            <w:tcW w:w="9463" w:type="dxa"/>
            <w:gridSpan w:val="2"/>
            <w:shd w:val="clear" w:color="auto" w:fill="auto"/>
          </w:tcPr>
          <w:p w:rsidR="00E37FB0" w:rsidRPr="00D32F33" w:rsidRDefault="00E37FB0" w:rsidP="00D32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Информация о конкурсной работе</w:t>
            </w:r>
          </w:p>
        </w:tc>
      </w:tr>
      <w:tr w:rsidR="00E37FB0" w:rsidRPr="00D32F33" w:rsidTr="005B0D99">
        <w:tc>
          <w:tcPr>
            <w:tcW w:w="3082" w:type="dxa"/>
            <w:shd w:val="clear" w:color="auto" w:fill="auto"/>
          </w:tcPr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381" w:type="dxa"/>
            <w:shd w:val="clear" w:color="auto" w:fill="auto"/>
          </w:tcPr>
          <w:p w:rsidR="00E37FB0" w:rsidRPr="00D32F33" w:rsidRDefault="00E37FB0" w:rsidP="00D32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FB0" w:rsidRPr="00D32F33" w:rsidTr="005B0D99">
        <w:tc>
          <w:tcPr>
            <w:tcW w:w="3082" w:type="dxa"/>
            <w:shd w:val="clear" w:color="auto" w:fill="auto"/>
          </w:tcPr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381" w:type="dxa"/>
            <w:shd w:val="clear" w:color="auto" w:fill="auto"/>
          </w:tcPr>
          <w:p w:rsidR="00E37FB0" w:rsidRPr="00D32F33" w:rsidRDefault="00E37FB0" w:rsidP="00D32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FB0" w:rsidRPr="00D32F33" w:rsidTr="005B0D99">
        <w:tc>
          <w:tcPr>
            <w:tcW w:w="3082" w:type="dxa"/>
            <w:shd w:val="clear" w:color="auto" w:fill="auto"/>
          </w:tcPr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Имя файла</w:t>
            </w:r>
          </w:p>
        </w:tc>
        <w:tc>
          <w:tcPr>
            <w:tcW w:w="6381" w:type="dxa"/>
            <w:shd w:val="clear" w:color="auto" w:fill="auto"/>
          </w:tcPr>
          <w:p w:rsidR="00E37FB0" w:rsidRPr="00D32F33" w:rsidRDefault="00E37FB0" w:rsidP="00D32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FB0" w:rsidRPr="00D32F33" w:rsidTr="005B0D99">
        <w:tc>
          <w:tcPr>
            <w:tcW w:w="3082" w:type="dxa"/>
            <w:shd w:val="clear" w:color="auto" w:fill="auto"/>
          </w:tcPr>
          <w:p w:rsidR="00AD0F55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 xml:space="preserve">Список программ, </w:t>
            </w:r>
          </w:p>
          <w:p w:rsidR="00E37FB0" w:rsidRPr="00D32F33" w:rsidRDefault="00E37FB0" w:rsidP="006B5D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F33">
              <w:rPr>
                <w:rFonts w:ascii="Times New Roman" w:hAnsi="Times New Roman"/>
                <w:sz w:val="28"/>
                <w:szCs w:val="28"/>
              </w:rPr>
              <w:t>в которых создавалась работа</w:t>
            </w:r>
          </w:p>
        </w:tc>
        <w:tc>
          <w:tcPr>
            <w:tcW w:w="6381" w:type="dxa"/>
            <w:shd w:val="clear" w:color="auto" w:fill="auto"/>
          </w:tcPr>
          <w:p w:rsidR="00E37FB0" w:rsidRPr="00D32F33" w:rsidRDefault="00E37FB0" w:rsidP="00D32F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0F55" w:rsidRDefault="00AD0F55" w:rsidP="00AD0F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37FB0" w:rsidRPr="00D32F33" w:rsidRDefault="00E37FB0" w:rsidP="00AD0F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2F33">
        <w:rPr>
          <w:rFonts w:ascii="Times New Roman" w:hAnsi="Times New Roman"/>
          <w:sz w:val="28"/>
          <w:szCs w:val="28"/>
        </w:rPr>
        <w:t>Заполнение всех полей является обязательным условием.</w:t>
      </w:r>
    </w:p>
    <w:p w:rsidR="00CE5DE1" w:rsidRPr="00D32F33" w:rsidRDefault="00821C5B" w:rsidP="00D32F33">
      <w:pPr>
        <w:spacing w:line="240" w:lineRule="auto"/>
        <w:contextualSpacing/>
        <w:rPr>
          <w:sz w:val="28"/>
          <w:szCs w:val="28"/>
        </w:rPr>
      </w:pPr>
    </w:p>
    <w:sectPr w:rsidR="00CE5DE1" w:rsidRPr="00D32F33" w:rsidSect="00DB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2F4"/>
    <w:multiLevelType w:val="hybridMultilevel"/>
    <w:tmpl w:val="638C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D84"/>
    <w:multiLevelType w:val="hybridMultilevel"/>
    <w:tmpl w:val="4FC0EB24"/>
    <w:lvl w:ilvl="0" w:tplc="6B946D86">
      <w:numFmt w:val="bullet"/>
      <w:lvlText w:val="-"/>
      <w:lvlJc w:val="left"/>
      <w:pPr>
        <w:ind w:left="10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D44708">
      <w:numFmt w:val="bullet"/>
      <w:lvlText w:val="•"/>
      <w:lvlJc w:val="left"/>
      <w:pPr>
        <w:ind w:left="1048" w:hanging="380"/>
      </w:pPr>
      <w:rPr>
        <w:rFonts w:hint="default"/>
        <w:lang w:val="ru-RU" w:eastAsia="en-US" w:bidi="ar-SA"/>
      </w:rPr>
    </w:lvl>
    <w:lvl w:ilvl="2" w:tplc="93E40AA8">
      <w:numFmt w:val="bullet"/>
      <w:lvlText w:val="•"/>
      <w:lvlJc w:val="left"/>
      <w:pPr>
        <w:ind w:left="1996" w:hanging="380"/>
      </w:pPr>
      <w:rPr>
        <w:rFonts w:hint="default"/>
        <w:lang w:val="ru-RU" w:eastAsia="en-US" w:bidi="ar-SA"/>
      </w:rPr>
    </w:lvl>
    <w:lvl w:ilvl="3" w:tplc="460EDDE4">
      <w:numFmt w:val="bullet"/>
      <w:lvlText w:val="•"/>
      <w:lvlJc w:val="left"/>
      <w:pPr>
        <w:ind w:left="2944" w:hanging="380"/>
      </w:pPr>
      <w:rPr>
        <w:rFonts w:hint="default"/>
        <w:lang w:val="ru-RU" w:eastAsia="en-US" w:bidi="ar-SA"/>
      </w:rPr>
    </w:lvl>
    <w:lvl w:ilvl="4" w:tplc="1B8C3C9C">
      <w:numFmt w:val="bullet"/>
      <w:lvlText w:val="•"/>
      <w:lvlJc w:val="left"/>
      <w:pPr>
        <w:ind w:left="3892" w:hanging="380"/>
      </w:pPr>
      <w:rPr>
        <w:rFonts w:hint="default"/>
        <w:lang w:val="ru-RU" w:eastAsia="en-US" w:bidi="ar-SA"/>
      </w:rPr>
    </w:lvl>
    <w:lvl w:ilvl="5" w:tplc="871A917A">
      <w:numFmt w:val="bullet"/>
      <w:lvlText w:val="•"/>
      <w:lvlJc w:val="left"/>
      <w:pPr>
        <w:ind w:left="4840" w:hanging="380"/>
      </w:pPr>
      <w:rPr>
        <w:rFonts w:hint="default"/>
        <w:lang w:val="ru-RU" w:eastAsia="en-US" w:bidi="ar-SA"/>
      </w:rPr>
    </w:lvl>
    <w:lvl w:ilvl="6" w:tplc="9AFAD134">
      <w:numFmt w:val="bullet"/>
      <w:lvlText w:val="•"/>
      <w:lvlJc w:val="left"/>
      <w:pPr>
        <w:ind w:left="5788" w:hanging="380"/>
      </w:pPr>
      <w:rPr>
        <w:rFonts w:hint="default"/>
        <w:lang w:val="ru-RU" w:eastAsia="en-US" w:bidi="ar-SA"/>
      </w:rPr>
    </w:lvl>
    <w:lvl w:ilvl="7" w:tplc="30B4CE00">
      <w:numFmt w:val="bullet"/>
      <w:lvlText w:val="•"/>
      <w:lvlJc w:val="left"/>
      <w:pPr>
        <w:ind w:left="6736" w:hanging="380"/>
      </w:pPr>
      <w:rPr>
        <w:rFonts w:hint="default"/>
        <w:lang w:val="ru-RU" w:eastAsia="en-US" w:bidi="ar-SA"/>
      </w:rPr>
    </w:lvl>
    <w:lvl w:ilvl="8" w:tplc="527E292A">
      <w:numFmt w:val="bullet"/>
      <w:lvlText w:val="•"/>
      <w:lvlJc w:val="left"/>
      <w:pPr>
        <w:ind w:left="7684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2F353EB2"/>
    <w:multiLevelType w:val="multilevel"/>
    <w:tmpl w:val="FEDE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85EB5"/>
    <w:multiLevelType w:val="hybridMultilevel"/>
    <w:tmpl w:val="1EFC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3DB7"/>
    <w:multiLevelType w:val="multilevel"/>
    <w:tmpl w:val="38A68CF4"/>
    <w:lvl w:ilvl="0">
      <w:start w:val="1"/>
      <w:numFmt w:val="decimal"/>
      <w:lvlText w:val="%1."/>
      <w:lvlJc w:val="left"/>
      <w:pPr>
        <w:ind w:left="341" w:hanging="240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9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B5F1D08"/>
    <w:multiLevelType w:val="hybridMultilevel"/>
    <w:tmpl w:val="E8023F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E232A3"/>
    <w:multiLevelType w:val="hybridMultilevel"/>
    <w:tmpl w:val="1EFC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B0"/>
    <w:rsid w:val="00023D20"/>
    <w:rsid w:val="000A2045"/>
    <w:rsid w:val="000B0ABD"/>
    <w:rsid w:val="000C5EFF"/>
    <w:rsid w:val="0019798D"/>
    <w:rsid w:val="00227E65"/>
    <w:rsid w:val="00262368"/>
    <w:rsid w:val="002B6FCD"/>
    <w:rsid w:val="003D663A"/>
    <w:rsid w:val="003F16ED"/>
    <w:rsid w:val="00406A8B"/>
    <w:rsid w:val="00480FE3"/>
    <w:rsid w:val="00506421"/>
    <w:rsid w:val="0052019B"/>
    <w:rsid w:val="00522A80"/>
    <w:rsid w:val="00580A01"/>
    <w:rsid w:val="005B0D99"/>
    <w:rsid w:val="005F5B42"/>
    <w:rsid w:val="00601A4D"/>
    <w:rsid w:val="00682B90"/>
    <w:rsid w:val="006A4603"/>
    <w:rsid w:val="006B173F"/>
    <w:rsid w:val="006B5DB6"/>
    <w:rsid w:val="007B3BF0"/>
    <w:rsid w:val="007D092B"/>
    <w:rsid w:val="007F02DA"/>
    <w:rsid w:val="008033C0"/>
    <w:rsid w:val="0081713B"/>
    <w:rsid w:val="00821C5B"/>
    <w:rsid w:val="00846F9D"/>
    <w:rsid w:val="008D6BFB"/>
    <w:rsid w:val="00957B35"/>
    <w:rsid w:val="00A3473C"/>
    <w:rsid w:val="00A411AD"/>
    <w:rsid w:val="00AD0F55"/>
    <w:rsid w:val="00AE0992"/>
    <w:rsid w:val="00B84EFD"/>
    <w:rsid w:val="00BF0FAC"/>
    <w:rsid w:val="00C43DF8"/>
    <w:rsid w:val="00C56AA7"/>
    <w:rsid w:val="00C75C7E"/>
    <w:rsid w:val="00CD75A9"/>
    <w:rsid w:val="00CF54DA"/>
    <w:rsid w:val="00D11145"/>
    <w:rsid w:val="00D32F33"/>
    <w:rsid w:val="00D44CFB"/>
    <w:rsid w:val="00DB6980"/>
    <w:rsid w:val="00DD64C8"/>
    <w:rsid w:val="00E21F96"/>
    <w:rsid w:val="00E2380A"/>
    <w:rsid w:val="00E37FB0"/>
    <w:rsid w:val="00EB7F33"/>
    <w:rsid w:val="00ED75FD"/>
    <w:rsid w:val="00F20134"/>
    <w:rsid w:val="00FC767E"/>
    <w:rsid w:val="00FD6623"/>
    <w:rsid w:val="00FF2033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641E"/>
  <w15:docId w15:val="{22C66F8C-77A9-46F1-95B6-E3507827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7F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E37FB0"/>
    <w:pPr>
      <w:ind w:left="720"/>
      <w:contextualSpacing/>
    </w:pPr>
  </w:style>
  <w:style w:type="paragraph" w:customStyle="1" w:styleId="Default">
    <w:name w:val="Default"/>
    <w:rsid w:val="00E37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2F3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4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8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64C8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1713B"/>
    <w:rPr>
      <w:color w:val="800080" w:themeColor="followedHyperlink"/>
      <w:u w:val="single"/>
    </w:rPr>
  </w:style>
  <w:style w:type="character" w:customStyle="1" w:styleId="c19720d7ad352663mr-mail-inserted-object">
    <w:name w:val="c19720d7ad352663mr-mail-inserted-object"/>
    <w:basedOn w:val="a0"/>
    <w:rsid w:val="0060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globu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HsVRA9g3Dk8iT5xA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60489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A4C25F08-070C-4F9A-8AC5-4014E09A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18</cp:revision>
  <cp:lastPrinted>2021-11-09T07:52:00Z</cp:lastPrinted>
  <dcterms:created xsi:type="dcterms:W3CDTF">2021-10-15T07:24:00Z</dcterms:created>
  <dcterms:modified xsi:type="dcterms:W3CDTF">2022-02-14T11:23:00Z</dcterms:modified>
</cp:coreProperties>
</file>