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2D" w:rsidRDefault="00EA692D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образовательное учреждение дополнительного образования «Центр детского творчества «Глобус» городского округа</w:t>
      </w:r>
    </w:p>
    <w:p w:rsidR="00EA692D" w:rsidRDefault="00EA692D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 Уфа Республики Башкортостан</w:t>
      </w: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ПУБЛИЧНЫЙ ДОКЛАД</w:t>
      </w:r>
    </w:p>
    <w:p w:rsidR="00EA692D" w:rsidRDefault="00EA692D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деятельности муниципального бюджетного образовательного учреждения</w:t>
      </w:r>
      <w:r w:rsidRPr="00EA692D">
        <w:rPr>
          <w:rFonts w:ascii="Times New Roman" w:hAnsi="Times New Roman" w:cs="Times New Roman"/>
          <w:b/>
          <w:sz w:val="28"/>
        </w:rPr>
        <w:t xml:space="preserve"> дополнительного образования </w:t>
      </w:r>
    </w:p>
    <w:p w:rsidR="00EA692D" w:rsidRPr="00EA692D" w:rsidRDefault="00EA692D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692D">
        <w:rPr>
          <w:rFonts w:ascii="Times New Roman" w:hAnsi="Times New Roman" w:cs="Times New Roman"/>
          <w:b/>
          <w:sz w:val="28"/>
        </w:rPr>
        <w:t>«Центр детского творчества «Глобус» городского округа</w:t>
      </w:r>
    </w:p>
    <w:p w:rsidR="00EA692D" w:rsidRDefault="00EA692D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692D">
        <w:rPr>
          <w:rFonts w:ascii="Times New Roman" w:hAnsi="Times New Roman" w:cs="Times New Roman"/>
          <w:b/>
          <w:sz w:val="28"/>
        </w:rPr>
        <w:t>город Уфа Республики Башкортостан</w:t>
      </w:r>
    </w:p>
    <w:p w:rsidR="00EA692D" w:rsidRPr="00EA692D" w:rsidRDefault="00B21987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2019-2020</w:t>
      </w:r>
      <w:r w:rsidR="00EA692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B21987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Уфа-2020</w:t>
      </w:r>
      <w:r w:rsidR="00EA692D">
        <w:rPr>
          <w:rFonts w:ascii="Times New Roman" w:hAnsi="Times New Roman" w:cs="Times New Roman"/>
          <w:b/>
          <w:sz w:val="28"/>
        </w:rPr>
        <w:t xml:space="preserve"> г.</w:t>
      </w:r>
    </w:p>
    <w:p w:rsidR="00CD4695" w:rsidRPr="005F15BA" w:rsidRDefault="00CD4695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5F15BA"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Pr="005F15BA">
        <w:rPr>
          <w:rFonts w:ascii="Times New Roman" w:hAnsi="Times New Roman" w:cs="Times New Roman"/>
          <w:b/>
          <w:sz w:val="28"/>
        </w:rPr>
        <w:t>.Общая характеристика учреждения: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6343"/>
      </w:tblGrid>
      <w:tr w:rsidR="005E5477" w:rsidTr="0084737F">
        <w:tc>
          <w:tcPr>
            <w:tcW w:w="3936" w:type="dxa"/>
          </w:tcPr>
          <w:p w:rsidR="005E5477" w:rsidRDefault="005E5477" w:rsidP="00E94A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Организационно-правовая форма Учреждения</w:t>
            </w:r>
          </w:p>
        </w:tc>
        <w:tc>
          <w:tcPr>
            <w:tcW w:w="6343" w:type="dxa"/>
          </w:tcPr>
          <w:p w:rsidR="005E5477" w:rsidRDefault="005E5477" w:rsidP="00E94A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учреждение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E94A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учреждения</w:t>
            </w:r>
          </w:p>
        </w:tc>
        <w:tc>
          <w:tcPr>
            <w:tcW w:w="6343" w:type="dxa"/>
          </w:tcPr>
          <w:p w:rsidR="005E5477" w:rsidRDefault="00AA6382" w:rsidP="00AA63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дополнительное образование 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</w:t>
            </w:r>
          </w:p>
        </w:tc>
        <w:tc>
          <w:tcPr>
            <w:tcW w:w="6343" w:type="dxa"/>
          </w:tcPr>
          <w:p w:rsidR="005E5477" w:rsidRDefault="00AA6382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 w:rsidR="005E5477">
              <w:rPr>
                <w:rFonts w:ascii="Times New Roman" w:hAnsi="Times New Roman" w:cs="Times New Roman"/>
                <w:sz w:val="28"/>
              </w:rPr>
              <w:t>ентр детского творчества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Лицензия на образовательную деятельность</w:t>
            </w:r>
          </w:p>
        </w:tc>
        <w:tc>
          <w:tcPr>
            <w:tcW w:w="6343" w:type="dxa"/>
          </w:tcPr>
          <w:p w:rsidR="005E5477" w:rsidRPr="002A2339" w:rsidRDefault="002A2339" w:rsidP="002A23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="002B7E99">
              <w:rPr>
                <w:rFonts w:ascii="Times New Roman" w:hAnsi="Times New Roman" w:cs="Times New Roman"/>
                <w:sz w:val="28"/>
              </w:rPr>
              <w:t>ицензия</w:t>
            </w:r>
            <w:r>
              <w:rPr>
                <w:rFonts w:ascii="Times New Roman" w:hAnsi="Times New Roman" w:cs="Times New Roman"/>
                <w:sz w:val="28"/>
              </w:rPr>
              <w:t xml:space="preserve"> №4243 от 04.05.2016 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Местонахождение</w:t>
            </w:r>
          </w:p>
        </w:tc>
        <w:tc>
          <w:tcPr>
            <w:tcW w:w="6343" w:type="dxa"/>
          </w:tcPr>
          <w:p w:rsidR="00CF18CF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450059,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ул. Комсомольская, 79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Филиалы</w:t>
            </w:r>
          </w:p>
        </w:tc>
        <w:tc>
          <w:tcPr>
            <w:tcW w:w="6343" w:type="dxa"/>
          </w:tcPr>
          <w:p w:rsidR="005E5477" w:rsidRDefault="00B200C2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 контингента обучающихся</w:t>
            </w:r>
          </w:p>
        </w:tc>
        <w:tc>
          <w:tcPr>
            <w:tcW w:w="6343" w:type="dxa"/>
          </w:tcPr>
          <w:p w:rsidR="005E5477" w:rsidRPr="00DF5822" w:rsidRDefault="00007CA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Участниками учебно-воспитательного процесса являются дети, до 18 лет, педагогические работники, родители (законные представители) </w:t>
            </w:r>
            <w:r w:rsidRPr="00DF5822">
              <w:rPr>
                <w:rFonts w:ascii="Times New Roman" w:hAnsi="Times New Roman" w:cs="Times New Roman"/>
                <w:sz w:val="28"/>
              </w:rPr>
              <w:t>В</w:t>
            </w:r>
            <w:r w:rsidR="00B21987">
              <w:rPr>
                <w:rFonts w:ascii="Times New Roman" w:hAnsi="Times New Roman" w:cs="Times New Roman"/>
                <w:sz w:val="28"/>
              </w:rPr>
              <w:t xml:space="preserve">сего – </w:t>
            </w:r>
            <w:r w:rsidR="00470739"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 xml:space="preserve"> детей</w:t>
            </w:r>
          </w:p>
          <w:p w:rsidR="00E46A8D" w:rsidRPr="00DF5822" w:rsidRDefault="0047073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лет – 1210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>;</w:t>
            </w:r>
          </w:p>
          <w:p w:rsidR="00E46A8D" w:rsidRPr="00DF5822" w:rsidRDefault="0047073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8-12 лет – 902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>;</w:t>
            </w:r>
          </w:p>
          <w:p w:rsidR="00E46A8D" w:rsidRPr="00DF5822" w:rsidRDefault="0047073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13-15 лет – 326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>;</w:t>
            </w:r>
            <w:r w:rsidR="00B219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152CB" w:rsidRDefault="0047073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16-18 лет – 144</w:t>
            </w:r>
            <w:r w:rsidR="00B21987">
              <w:rPr>
                <w:rFonts w:ascii="Times New Roman" w:hAnsi="Times New Roman" w:cs="Times New Roman"/>
                <w:sz w:val="28"/>
              </w:rPr>
              <w:t>;</w:t>
            </w:r>
          </w:p>
          <w:p w:rsidR="00E46A8D" w:rsidRPr="00DF5822" w:rsidRDefault="0047073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Девочек – 1619</w:t>
            </w:r>
            <w:r w:rsidR="00B21987">
              <w:rPr>
                <w:rFonts w:ascii="Times New Roman" w:hAnsi="Times New Roman" w:cs="Times New Roman"/>
                <w:sz w:val="28"/>
              </w:rPr>
              <w:t>;</w:t>
            </w:r>
          </w:p>
          <w:p w:rsidR="00E46A8D" w:rsidRDefault="002A2339" w:rsidP="00B219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Мальчиков</w:t>
            </w:r>
            <w:r w:rsidR="00470739">
              <w:rPr>
                <w:rFonts w:ascii="Times New Roman" w:hAnsi="Times New Roman" w:cs="Times New Roman"/>
                <w:sz w:val="28"/>
              </w:rPr>
              <w:t xml:space="preserve"> – 963</w:t>
            </w:r>
            <w:r w:rsidR="00B2198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позиции (плана) программы развития образовательного учреждения</w:t>
            </w:r>
          </w:p>
        </w:tc>
        <w:tc>
          <w:tcPr>
            <w:tcW w:w="6343" w:type="dxa"/>
          </w:tcPr>
          <w:p w:rsidR="00757E99" w:rsidRDefault="00757E99" w:rsidP="008415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57E99">
              <w:rPr>
                <w:rFonts w:ascii="Times New Roman" w:hAnsi="Times New Roman" w:cs="Times New Roman"/>
                <w:sz w:val="28"/>
              </w:rPr>
              <w:t>ЦДТ «Глобус»  видит свою миссию в создании и развитии образовательного пространства для творческого развития и саморазвития каждого обучающегося средствами дополнительного образования, центральную часть которого составляет  художественно-эстетическое и культурологическое образование.</w:t>
            </w:r>
          </w:p>
          <w:p w:rsidR="005E5477" w:rsidRDefault="005E5477" w:rsidP="008415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</w:t>
            </w:r>
            <w:r w:rsidR="00757E99">
              <w:rPr>
                <w:rFonts w:ascii="Times New Roman" w:hAnsi="Times New Roman" w:cs="Times New Roman"/>
                <w:sz w:val="28"/>
              </w:rPr>
              <w:t>ми направлениями Центра является реализация проектов Программы развития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Поддержка одаренных детей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Развитие кадрового ресурса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Инклюзивное образование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Техническое творчество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Сотрудничество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Наше учреждение – учреждение здоровья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Изменение материальной инфраструктуры</w:t>
            </w:r>
          </w:p>
          <w:p w:rsidR="00120982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Доступность и качество образования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Структура управления</w:t>
            </w:r>
          </w:p>
        </w:tc>
        <w:tc>
          <w:tcPr>
            <w:tcW w:w="6343" w:type="dxa"/>
          </w:tcPr>
          <w:p w:rsidR="00007CA9" w:rsidRDefault="00007CA9" w:rsidP="00007CA9">
            <w:pPr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>Непосредственное управление Учреждением осуществляет прошедший соответствующую аттестацию директор, назнач</w:t>
            </w:r>
            <w:r w:rsidR="002A2339">
              <w:rPr>
                <w:rFonts w:ascii="Times New Roman" w:hAnsi="Times New Roman" w:cs="Times New Roman"/>
                <w:sz w:val="28"/>
              </w:rPr>
              <w:t>енный</w:t>
            </w:r>
            <w:r w:rsidRPr="00007CA9">
              <w:rPr>
                <w:rFonts w:ascii="Times New Roman" w:hAnsi="Times New Roman" w:cs="Times New Roman"/>
                <w:sz w:val="28"/>
              </w:rPr>
              <w:t xml:space="preserve"> Учредителем.</w:t>
            </w:r>
          </w:p>
          <w:p w:rsidR="00DF5822" w:rsidRDefault="00C152CB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  <w:r w:rsidR="002A233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Раянович</w:t>
            </w:r>
            <w:proofErr w:type="spellEnd"/>
          </w:p>
          <w:p w:rsidR="005E5477" w:rsidRDefault="002A233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Тел. +7 (347) </w:t>
            </w:r>
            <w:r w:rsidR="00E46A8D">
              <w:rPr>
                <w:rFonts w:ascii="Times New Roman" w:hAnsi="Times New Roman" w:cs="Times New Roman"/>
                <w:sz w:val="28"/>
              </w:rPr>
              <w:t>248-48-30</w:t>
            </w:r>
          </w:p>
        </w:tc>
      </w:tr>
      <w:tr w:rsidR="00007CA9" w:rsidTr="0084737F">
        <w:tc>
          <w:tcPr>
            <w:tcW w:w="3936" w:type="dxa"/>
          </w:tcPr>
          <w:p w:rsidR="00007CA9" w:rsidRDefault="00007CA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Органы государственно-общественного управления и самоуправления</w:t>
            </w:r>
          </w:p>
        </w:tc>
        <w:tc>
          <w:tcPr>
            <w:tcW w:w="6343" w:type="dxa"/>
          </w:tcPr>
          <w:p w:rsidR="00007CA9" w:rsidRDefault="00007CA9" w:rsidP="00007C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>Формами самоуправления в Учреждении являются: общее собрание трудового кол</w:t>
            </w:r>
            <w:r>
              <w:rPr>
                <w:rFonts w:ascii="Times New Roman" w:hAnsi="Times New Roman" w:cs="Times New Roman"/>
                <w:sz w:val="28"/>
              </w:rPr>
              <w:t>лектива</w:t>
            </w:r>
            <w:r w:rsidR="002A2339">
              <w:rPr>
                <w:rFonts w:ascii="Times New Roman" w:hAnsi="Times New Roman" w:cs="Times New Roman"/>
                <w:sz w:val="28"/>
              </w:rPr>
              <w:t>, педагогический совет</w:t>
            </w:r>
          </w:p>
          <w:p w:rsidR="00007CA9" w:rsidRPr="00007CA9" w:rsidRDefault="00007CA9" w:rsidP="00007C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lastRenderedPageBreak/>
              <w:t xml:space="preserve">Отношения органов самоуправления Учреждения </w:t>
            </w:r>
          </w:p>
          <w:p w:rsidR="00007CA9" w:rsidRPr="00007CA9" w:rsidRDefault="00007CA9" w:rsidP="00007C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>строятся на основе взаимного уважения, ответственности и сотрудничества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Сайт учреждения</w:t>
            </w:r>
          </w:p>
        </w:tc>
        <w:tc>
          <w:tcPr>
            <w:tcW w:w="6343" w:type="dxa"/>
          </w:tcPr>
          <w:p w:rsidR="002A2339" w:rsidRDefault="00B21987" w:rsidP="002A2339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2A2339" w:rsidRPr="00251DF5">
                <w:rPr>
                  <w:rStyle w:val="a5"/>
                  <w:rFonts w:ascii="Times New Roman" w:hAnsi="Times New Roman" w:cs="Times New Roman"/>
                  <w:sz w:val="28"/>
                </w:rPr>
                <w:t>http://cdtglobus.ru/</w:t>
              </w:r>
            </w:hyperlink>
          </w:p>
        </w:tc>
      </w:tr>
      <w:tr w:rsidR="005E5477" w:rsidRPr="00B2198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Контактная информация</w:t>
            </w:r>
          </w:p>
        </w:tc>
        <w:tc>
          <w:tcPr>
            <w:tcW w:w="6343" w:type="dxa"/>
          </w:tcPr>
          <w:p w:rsidR="005E5477" w:rsidRPr="00564431" w:rsidRDefault="005E5477" w:rsidP="00CD469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  <w:r w:rsidRPr="00564431"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hyperlink r:id="rId7" w:history="1">
              <w:r w:rsidRPr="003227F8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cdtdor1@mail.ru</w:t>
              </w:r>
            </w:hyperlink>
          </w:p>
          <w:p w:rsidR="005E5477" w:rsidRPr="00564431" w:rsidRDefault="005E5477" w:rsidP="00B50F7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  <w:r w:rsidR="002B7E99">
              <w:rPr>
                <w:rFonts w:ascii="Times New Roman" w:hAnsi="Times New Roman" w:cs="Times New Roman"/>
                <w:sz w:val="28"/>
                <w:lang w:val="en-US"/>
              </w:rPr>
              <w:t>:  (347) 2</w:t>
            </w:r>
            <w:r w:rsidRPr="00564431">
              <w:rPr>
                <w:rFonts w:ascii="Times New Roman" w:hAnsi="Times New Roman" w:cs="Times New Roman"/>
                <w:sz w:val="28"/>
                <w:lang w:val="en-US"/>
              </w:rPr>
              <w:t>48-48-30</w:t>
            </w:r>
          </w:p>
        </w:tc>
      </w:tr>
    </w:tbl>
    <w:p w:rsidR="00CD4695" w:rsidRPr="005F15BA" w:rsidRDefault="00564431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5F15BA">
        <w:rPr>
          <w:rFonts w:ascii="Times New Roman" w:hAnsi="Times New Roman" w:cs="Times New Roman"/>
          <w:b/>
          <w:sz w:val="28"/>
          <w:lang w:val="en-US"/>
        </w:rPr>
        <w:t>II</w:t>
      </w:r>
      <w:r w:rsidRPr="005F15BA">
        <w:rPr>
          <w:rFonts w:ascii="Times New Roman" w:hAnsi="Times New Roman" w:cs="Times New Roman"/>
          <w:b/>
          <w:sz w:val="28"/>
        </w:rPr>
        <w:t>. Особенности образовательного процесса</w:t>
      </w:r>
    </w:p>
    <w:p w:rsidR="007E4489" w:rsidRPr="00C513D3" w:rsidRDefault="007E4489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2.1 Наименование и характеристика программ дополнительного образования детей: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66"/>
        <w:gridCol w:w="2537"/>
        <w:gridCol w:w="1985"/>
        <w:gridCol w:w="1134"/>
        <w:gridCol w:w="1275"/>
      </w:tblGrid>
      <w:tr w:rsidR="00F25909" w:rsidRPr="00F25909" w:rsidTr="0040292A">
        <w:tc>
          <w:tcPr>
            <w:tcW w:w="817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F25909"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</w:tc>
        <w:tc>
          <w:tcPr>
            <w:tcW w:w="2566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2537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Наименование объединения</w:t>
            </w:r>
          </w:p>
        </w:tc>
        <w:tc>
          <w:tcPr>
            <w:tcW w:w="1985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Тип программы</w:t>
            </w:r>
          </w:p>
        </w:tc>
        <w:tc>
          <w:tcPr>
            <w:tcW w:w="1134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Воз.</w:t>
            </w:r>
          </w:p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детей</w:t>
            </w:r>
          </w:p>
        </w:tc>
        <w:tc>
          <w:tcPr>
            <w:tcW w:w="1275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Срок реал.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Арина Ивановна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Семицветик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40292A" w:rsidRPr="00F25909" w:rsidRDefault="0040292A" w:rsidP="00352EB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 xml:space="preserve">6-7 </w:t>
            </w:r>
          </w:p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B21987" w:rsidRPr="00F25909" w:rsidTr="0040292A">
        <w:tc>
          <w:tcPr>
            <w:tcW w:w="817" w:type="dxa"/>
          </w:tcPr>
          <w:p w:rsidR="00B21987" w:rsidRPr="00F25909" w:rsidRDefault="00B21987" w:rsidP="00B21987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B21987" w:rsidRDefault="00B21987" w:rsidP="00B21987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Салаватовна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2537" w:type="dxa"/>
          </w:tcPr>
          <w:p w:rsidR="00B21987" w:rsidRPr="00F25909" w:rsidRDefault="00B21987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«Лаборатория стиля»</w:t>
            </w:r>
          </w:p>
        </w:tc>
        <w:tc>
          <w:tcPr>
            <w:tcW w:w="1985" w:type="dxa"/>
          </w:tcPr>
          <w:p w:rsidR="00B21987" w:rsidRDefault="00B21987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B0ED5"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B21987" w:rsidRDefault="00B21987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7-18 лет</w:t>
            </w:r>
          </w:p>
        </w:tc>
        <w:tc>
          <w:tcPr>
            <w:tcW w:w="1275" w:type="dxa"/>
          </w:tcPr>
          <w:p w:rsidR="00B21987" w:rsidRDefault="00B21987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 xml:space="preserve">Булатова Светлана  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Фидаиловна</w:t>
            </w:r>
            <w:proofErr w:type="spellEnd"/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«Акварель»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6-11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EB0ED5" w:rsidRPr="00F25909" w:rsidTr="0040292A">
        <w:tc>
          <w:tcPr>
            <w:tcW w:w="817" w:type="dxa"/>
          </w:tcPr>
          <w:p w:rsidR="00EB0ED5" w:rsidRPr="00F25909" w:rsidRDefault="00EB0ED5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EB0ED5" w:rsidRPr="00F25909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Газинур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Анурович</w:t>
            </w:r>
            <w:proofErr w:type="spellEnd"/>
          </w:p>
        </w:tc>
        <w:tc>
          <w:tcPr>
            <w:tcW w:w="2537" w:type="dxa"/>
          </w:tcPr>
          <w:p w:rsidR="00EB0ED5" w:rsidRPr="00F25909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«Робототехника»</w:t>
            </w:r>
          </w:p>
        </w:tc>
        <w:tc>
          <w:tcPr>
            <w:tcW w:w="1985" w:type="dxa"/>
          </w:tcPr>
          <w:p w:rsidR="00EB0ED5" w:rsidRPr="00F25909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EB0ED5" w:rsidRPr="00F25909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5-12 лет</w:t>
            </w:r>
          </w:p>
        </w:tc>
        <w:tc>
          <w:tcPr>
            <w:tcW w:w="1275" w:type="dxa"/>
          </w:tcPr>
          <w:p w:rsidR="00EB0ED5" w:rsidRPr="00F25909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2A2339" w:rsidRPr="00F25909" w:rsidTr="0040292A">
        <w:tc>
          <w:tcPr>
            <w:tcW w:w="817" w:type="dxa"/>
          </w:tcPr>
          <w:p w:rsidR="002A2339" w:rsidRPr="00F25909" w:rsidRDefault="002A2339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2A2339" w:rsidRPr="00F25909" w:rsidRDefault="002A2339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Раянович</w:t>
            </w:r>
            <w:proofErr w:type="spellEnd"/>
          </w:p>
        </w:tc>
        <w:tc>
          <w:tcPr>
            <w:tcW w:w="2537" w:type="dxa"/>
          </w:tcPr>
          <w:p w:rsidR="002A2339" w:rsidRPr="00F25909" w:rsidRDefault="002A2339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«Арт-декор»</w:t>
            </w:r>
          </w:p>
        </w:tc>
        <w:tc>
          <w:tcPr>
            <w:tcW w:w="1985" w:type="dxa"/>
          </w:tcPr>
          <w:p w:rsidR="002A2339" w:rsidRPr="00F25909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2A2339" w:rsidRPr="00F25909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75" w:type="dxa"/>
          </w:tcPr>
          <w:p w:rsidR="002A2339" w:rsidRPr="00F25909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Мадехатович</w:t>
            </w:r>
            <w:proofErr w:type="spellEnd"/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«Греко-римская борьба»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Гузелия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Салаватовна</w:t>
            </w:r>
            <w:proofErr w:type="spellEnd"/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робототехника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6-14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8B1C9E" w:rsidRDefault="0040292A" w:rsidP="008B1C9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Гузаирова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Маликовна</w:t>
            </w:r>
            <w:proofErr w:type="spellEnd"/>
          </w:p>
        </w:tc>
        <w:tc>
          <w:tcPr>
            <w:tcW w:w="2537" w:type="dxa"/>
          </w:tcPr>
          <w:p w:rsidR="0040292A" w:rsidRPr="008B1C9E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Вокальная студия «Лира»</w:t>
            </w:r>
          </w:p>
        </w:tc>
        <w:tc>
          <w:tcPr>
            <w:tcW w:w="1985" w:type="dxa"/>
          </w:tcPr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5-15</w:t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года</w:t>
            </w:r>
          </w:p>
        </w:tc>
      </w:tr>
      <w:tr w:rsidR="00EB0ED5" w:rsidRPr="00F25909" w:rsidTr="0040292A">
        <w:tc>
          <w:tcPr>
            <w:tcW w:w="817" w:type="dxa"/>
          </w:tcPr>
          <w:p w:rsidR="00EB0ED5" w:rsidRPr="00F25909" w:rsidRDefault="00EB0ED5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EB0ED5" w:rsidRDefault="00EB0ED5" w:rsidP="008B1C9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Эльдаровна</w:t>
            </w:r>
            <w:proofErr w:type="spellEnd"/>
          </w:p>
        </w:tc>
        <w:tc>
          <w:tcPr>
            <w:tcW w:w="2537" w:type="dxa"/>
          </w:tcPr>
          <w:p w:rsidR="00EB0ED5" w:rsidRDefault="00EB0ED5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«Мир клавиш»</w:t>
            </w:r>
          </w:p>
        </w:tc>
        <w:tc>
          <w:tcPr>
            <w:tcW w:w="1985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75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B66820" w:rsidRDefault="0040292A" w:rsidP="00B6682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Душанбаев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Аликович</w:t>
            </w:r>
            <w:proofErr w:type="spellEnd"/>
          </w:p>
        </w:tc>
        <w:tc>
          <w:tcPr>
            <w:tcW w:w="2537" w:type="dxa"/>
          </w:tcPr>
          <w:p w:rsidR="0040292A" w:rsidRPr="00B66820" w:rsidRDefault="0040292A" w:rsidP="00B6682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«Удивительный мир гитары»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модифицировання</w:t>
            </w:r>
            <w:proofErr w:type="spellEnd"/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9-18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Дюшкова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 xml:space="preserve"> Ираида Александровна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«Волшебная лепка»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7-11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F25909">
              <w:rPr>
                <w:rFonts w:ascii="Times New Roman" w:hAnsi="Times New Roman" w:cs="Times New Roman"/>
                <w:bCs/>
                <w:sz w:val="28"/>
              </w:rPr>
              <w:t>Егоров Евгений Сергеевич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F25909">
              <w:rPr>
                <w:rFonts w:ascii="Times New Roman" w:hAnsi="Times New Roman" w:cs="Times New Roman"/>
                <w:bCs/>
                <w:sz w:val="28"/>
              </w:rPr>
              <w:t xml:space="preserve">«Тхэквондо» 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8-16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EB0ED5" w:rsidRPr="00F25909" w:rsidTr="0040292A">
        <w:tc>
          <w:tcPr>
            <w:tcW w:w="817" w:type="dxa"/>
          </w:tcPr>
          <w:p w:rsidR="00EB0ED5" w:rsidRPr="00F25909" w:rsidRDefault="00EB0ED5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Конькова Светлана Александровна</w:t>
            </w:r>
          </w:p>
        </w:tc>
        <w:tc>
          <w:tcPr>
            <w:tcW w:w="2537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  <w:tc>
          <w:tcPr>
            <w:tcW w:w="1985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лет</w:t>
            </w:r>
          </w:p>
        </w:tc>
        <w:tc>
          <w:tcPr>
            <w:tcW w:w="1275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Владимировна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«Палитра»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7-10 </w:t>
            </w:r>
          </w:p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Мингалиев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Ильгиз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Акрамович</w:t>
            </w:r>
            <w:proofErr w:type="spellEnd"/>
          </w:p>
        </w:tc>
        <w:tc>
          <w:tcPr>
            <w:tcW w:w="2537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 xml:space="preserve">Шоу-балет </w:t>
            </w:r>
          </w:p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«М*он АРТ»</w:t>
            </w:r>
          </w:p>
        </w:tc>
        <w:tc>
          <w:tcPr>
            <w:tcW w:w="198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6-18 </w:t>
            </w:r>
          </w:p>
          <w:p w:rsidR="0040292A" w:rsidRPr="00F25909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  <w:r w:rsidRPr="00F2590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4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Мингалиева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Вильевна</w:t>
            </w:r>
            <w:proofErr w:type="spellEnd"/>
          </w:p>
        </w:tc>
        <w:tc>
          <w:tcPr>
            <w:tcW w:w="2537" w:type="dxa"/>
          </w:tcPr>
          <w:p w:rsidR="0040292A" w:rsidRDefault="0040292A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тудия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современных танцев </w:t>
            </w:r>
          </w:p>
          <w:p w:rsidR="0040292A" w:rsidRPr="0074625F" w:rsidRDefault="0040292A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Super teens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8-10 лет</w:t>
            </w:r>
          </w:p>
        </w:tc>
        <w:tc>
          <w:tcPr>
            <w:tcW w:w="127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Урал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Хайруллович</w:t>
            </w:r>
            <w:proofErr w:type="spellEnd"/>
          </w:p>
        </w:tc>
        <w:tc>
          <w:tcPr>
            <w:tcW w:w="2537" w:type="dxa"/>
          </w:tcPr>
          <w:p w:rsidR="006E4F2C" w:rsidRPr="006E4F2C" w:rsidRDefault="006E4F2C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«Северные амуры»</w:t>
            </w:r>
          </w:p>
        </w:tc>
        <w:tc>
          <w:tcPr>
            <w:tcW w:w="1985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Pr="00F25909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75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Минеева Ирина Николаевна</w:t>
            </w:r>
          </w:p>
        </w:tc>
        <w:tc>
          <w:tcPr>
            <w:tcW w:w="2537" w:type="dxa"/>
          </w:tcPr>
          <w:p w:rsidR="0040292A" w:rsidRPr="00111699" w:rsidRDefault="0040292A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«Лесная сказка»</w:t>
            </w:r>
          </w:p>
        </w:tc>
        <w:tc>
          <w:tcPr>
            <w:tcW w:w="1985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7-10 лет</w:t>
            </w:r>
          </w:p>
        </w:tc>
        <w:tc>
          <w:tcPr>
            <w:tcW w:w="1275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1год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Рамзиля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Бадавиевна</w:t>
            </w:r>
            <w:proofErr w:type="spellEnd"/>
          </w:p>
        </w:tc>
        <w:tc>
          <w:tcPr>
            <w:tcW w:w="2537" w:type="dxa"/>
          </w:tcPr>
          <w:p w:rsidR="006E4F2C" w:rsidRDefault="006E4F2C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«Народный танец»</w:t>
            </w:r>
          </w:p>
        </w:tc>
        <w:tc>
          <w:tcPr>
            <w:tcW w:w="1985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75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Плотникова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Мидихатовна</w:t>
            </w:r>
            <w:proofErr w:type="spellEnd"/>
          </w:p>
        </w:tc>
        <w:tc>
          <w:tcPr>
            <w:tcW w:w="2537" w:type="dxa"/>
          </w:tcPr>
          <w:p w:rsidR="006E4F2C" w:rsidRDefault="006E4F2C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«Бусинка»</w:t>
            </w:r>
          </w:p>
        </w:tc>
        <w:tc>
          <w:tcPr>
            <w:tcW w:w="1985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4-7 лет</w:t>
            </w:r>
          </w:p>
        </w:tc>
        <w:tc>
          <w:tcPr>
            <w:tcW w:w="1275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Плотникова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Мидихатовна</w:t>
            </w:r>
            <w:proofErr w:type="spellEnd"/>
          </w:p>
        </w:tc>
        <w:tc>
          <w:tcPr>
            <w:tcW w:w="2537" w:type="dxa"/>
          </w:tcPr>
          <w:p w:rsidR="006E4F2C" w:rsidRDefault="006E4F2C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B21987">
              <w:rPr>
                <w:rFonts w:ascii="Times New Roman" w:hAnsi="Times New Roman" w:cs="Times New Roman"/>
                <w:sz w:val="28"/>
              </w:rPr>
              <w:t>Арт-мастерская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6E4F2C" w:rsidRDefault="006E4F2C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Default="006E4F2C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75" w:type="dxa"/>
          </w:tcPr>
          <w:p w:rsidR="006E4F2C" w:rsidRDefault="006E4F2C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Разифовна</w:t>
            </w:r>
            <w:proofErr w:type="spellEnd"/>
          </w:p>
        </w:tc>
        <w:tc>
          <w:tcPr>
            <w:tcW w:w="2537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3Д моделирование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прототипирование</w:t>
            </w:r>
            <w:proofErr w:type="spellEnd"/>
          </w:p>
        </w:tc>
        <w:tc>
          <w:tcPr>
            <w:tcW w:w="198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7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Савельева Юлия Владимировна</w:t>
            </w:r>
          </w:p>
        </w:tc>
        <w:tc>
          <w:tcPr>
            <w:tcW w:w="2537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«Вдохновение»</w:t>
            </w:r>
          </w:p>
        </w:tc>
        <w:tc>
          <w:tcPr>
            <w:tcW w:w="1985" w:type="dxa"/>
          </w:tcPr>
          <w:p w:rsidR="006E4F2C" w:rsidRPr="00EB0ED5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экспериментальная </w:t>
            </w:r>
          </w:p>
        </w:tc>
        <w:tc>
          <w:tcPr>
            <w:tcW w:w="1134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 лет</w:t>
            </w:r>
          </w:p>
        </w:tc>
        <w:tc>
          <w:tcPr>
            <w:tcW w:w="127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Pr="00F25909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Серегина Елена Владимировна</w:t>
            </w:r>
          </w:p>
        </w:tc>
        <w:tc>
          <w:tcPr>
            <w:tcW w:w="2537" w:type="dxa"/>
          </w:tcPr>
          <w:p w:rsidR="006E4F2C" w:rsidRPr="00F25909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вокальная студия «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6E4F2C" w:rsidRPr="00F25909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6E4F2C" w:rsidRPr="00F25909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11-14 лет</w:t>
            </w:r>
          </w:p>
        </w:tc>
        <w:tc>
          <w:tcPr>
            <w:tcW w:w="1275" w:type="dxa"/>
          </w:tcPr>
          <w:p w:rsidR="006E4F2C" w:rsidRPr="00F25909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Суворов Артем Дмитриевич</w:t>
            </w:r>
          </w:p>
        </w:tc>
        <w:tc>
          <w:tcPr>
            <w:tcW w:w="2537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танцы</w:t>
            </w:r>
          </w:p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«Жемчужины»</w:t>
            </w:r>
          </w:p>
        </w:tc>
        <w:tc>
          <w:tcPr>
            <w:tcW w:w="198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6-14 лет</w:t>
            </w:r>
          </w:p>
        </w:tc>
        <w:tc>
          <w:tcPr>
            <w:tcW w:w="127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Хабировна</w:t>
            </w:r>
            <w:proofErr w:type="spellEnd"/>
          </w:p>
        </w:tc>
        <w:tc>
          <w:tcPr>
            <w:tcW w:w="2537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Графический дизайн</w:t>
            </w:r>
          </w:p>
        </w:tc>
        <w:tc>
          <w:tcPr>
            <w:tcW w:w="198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7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Pr="00E07ED1" w:rsidRDefault="006E4F2C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Хаматшина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Игоревна</w:t>
            </w:r>
          </w:p>
        </w:tc>
        <w:tc>
          <w:tcPr>
            <w:tcW w:w="2537" w:type="dxa"/>
          </w:tcPr>
          <w:p w:rsidR="006E4F2C" w:rsidRPr="00E07ED1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«Английский с удовольствием»</w:t>
            </w:r>
          </w:p>
        </w:tc>
        <w:tc>
          <w:tcPr>
            <w:tcW w:w="1985" w:type="dxa"/>
          </w:tcPr>
          <w:p w:rsidR="006E4F2C" w:rsidRPr="00E07ED1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 лет</w:t>
            </w:r>
          </w:p>
        </w:tc>
        <w:tc>
          <w:tcPr>
            <w:tcW w:w="1275" w:type="dxa"/>
          </w:tcPr>
          <w:p w:rsidR="006E4F2C" w:rsidRPr="00E07ED1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Хасанова Роксана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Радмировна</w:t>
            </w:r>
            <w:proofErr w:type="spellEnd"/>
          </w:p>
        </w:tc>
        <w:tc>
          <w:tcPr>
            <w:tcW w:w="2537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«Школа бизнес – инкубатора»</w:t>
            </w:r>
          </w:p>
        </w:tc>
        <w:tc>
          <w:tcPr>
            <w:tcW w:w="198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10-18 лет</w:t>
            </w:r>
          </w:p>
        </w:tc>
        <w:tc>
          <w:tcPr>
            <w:tcW w:w="127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Pr="00E07ED1" w:rsidRDefault="006E4F2C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Червякова Марина Владиславовна</w:t>
            </w:r>
          </w:p>
        </w:tc>
        <w:tc>
          <w:tcPr>
            <w:tcW w:w="2537" w:type="dxa"/>
          </w:tcPr>
          <w:p w:rsidR="006E4F2C" w:rsidRPr="00E07ED1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«Колорит»</w:t>
            </w:r>
          </w:p>
        </w:tc>
        <w:tc>
          <w:tcPr>
            <w:tcW w:w="198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авторская </w:t>
            </w:r>
          </w:p>
        </w:tc>
        <w:tc>
          <w:tcPr>
            <w:tcW w:w="1134" w:type="dxa"/>
          </w:tcPr>
          <w:p w:rsidR="006E4F2C" w:rsidRPr="00E07ED1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7-16</w:t>
            </w:r>
          </w:p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лет</w:t>
            </w:r>
            <w:r w:rsidRPr="00E07ED1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27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E07ED1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Pr="00E07ED1" w:rsidRDefault="006E4F2C" w:rsidP="008B1C9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B1C9E">
              <w:rPr>
                <w:rFonts w:ascii="Times New Roman" w:hAnsi="Times New Roman" w:cs="Times New Roman"/>
                <w:sz w:val="28"/>
              </w:rPr>
              <w:t xml:space="preserve">Шабанова Роза </w:t>
            </w:r>
            <w:proofErr w:type="spellStart"/>
            <w:r w:rsidRPr="008B1C9E">
              <w:rPr>
                <w:rFonts w:ascii="Times New Roman" w:hAnsi="Times New Roman" w:cs="Times New Roman"/>
                <w:sz w:val="28"/>
              </w:rPr>
              <w:t>Муллыевна</w:t>
            </w:r>
            <w:proofErr w:type="spellEnd"/>
          </w:p>
        </w:tc>
        <w:tc>
          <w:tcPr>
            <w:tcW w:w="2537" w:type="dxa"/>
          </w:tcPr>
          <w:p w:rsidR="006E4F2C" w:rsidRPr="00E07ED1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B1C9E">
              <w:rPr>
                <w:rFonts w:ascii="Times New Roman" w:hAnsi="Times New Roman" w:cs="Times New Roman"/>
                <w:sz w:val="28"/>
              </w:rPr>
              <w:t>«Волшебная бумага»</w:t>
            </w:r>
          </w:p>
        </w:tc>
        <w:tc>
          <w:tcPr>
            <w:tcW w:w="198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авторская </w:t>
            </w:r>
          </w:p>
        </w:tc>
        <w:tc>
          <w:tcPr>
            <w:tcW w:w="1134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7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</w:tbl>
    <w:p w:rsidR="00F25909" w:rsidRPr="00F25909" w:rsidRDefault="00F25909" w:rsidP="00F25909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04746A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0768" w:rsidRDefault="00120F75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7E4489" w:rsidRPr="00C513D3" w:rsidRDefault="007E4489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2.2 Используемые инновационные образовательные технологии:</w:t>
      </w:r>
    </w:p>
    <w:p w:rsidR="007E4489" w:rsidRPr="007E4489" w:rsidRDefault="007E4489" w:rsidP="007E44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15BA">
        <w:rPr>
          <w:rFonts w:ascii="Times New Roman" w:hAnsi="Times New Roman" w:cs="Times New Roman"/>
          <w:bCs/>
          <w:i/>
          <w:iCs/>
          <w:sz w:val="28"/>
        </w:rPr>
        <w:t>Личностно – ориентированные технологии обучения</w:t>
      </w:r>
      <w:r w:rsidRPr="005F15BA">
        <w:rPr>
          <w:rFonts w:ascii="Times New Roman" w:hAnsi="Times New Roman" w:cs="Times New Roman"/>
          <w:bCs/>
          <w:iCs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Всякое обучение по своей сути есть создание условий для развития личности. Применяя в своей работе (объединения «Колорит», </w:t>
      </w:r>
      <w:r>
        <w:rPr>
          <w:rFonts w:ascii="Times New Roman" w:hAnsi="Times New Roman" w:cs="Times New Roman"/>
          <w:sz w:val="28"/>
        </w:rPr>
        <w:t xml:space="preserve">Образцовая театральная студия </w:t>
      </w:r>
      <w:r w:rsidRPr="007E448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Золушка</w:t>
      </w:r>
      <w:r w:rsidRPr="007E4489">
        <w:rPr>
          <w:rFonts w:ascii="Times New Roman" w:hAnsi="Times New Roman" w:cs="Times New Roman"/>
          <w:sz w:val="28"/>
        </w:rPr>
        <w:t xml:space="preserve">»)  личностно-ориентированные технологии, педагогический коллектив добился высоких результатов. Каждый ребенок  признан основным субъектом процесса обучения, а </w:t>
      </w:r>
      <w:r w:rsidRPr="007E4489">
        <w:rPr>
          <w:rFonts w:ascii="Times New Roman" w:hAnsi="Times New Roman" w:cs="Times New Roman"/>
          <w:sz w:val="28"/>
        </w:rPr>
        <w:lastRenderedPageBreak/>
        <w:t>конечным результатом является развитие индивидуальных способностей обучающихся детей.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89">
        <w:rPr>
          <w:rFonts w:ascii="Times New Roman" w:hAnsi="Times New Roman" w:cs="Times New Roman"/>
          <w:sz w:val="28"/>
        </w:rPr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 xml:space="preserve">Технологии коллективного </w:t>
      </w:r>
      <w:proofErr w:type="spellStart"/>
      <w:r w:rsidRPr="005F15BA">
        <w:rPr>
          <w:rFonts w:ascii="Times New Roman" w:hAnsi="Times New Roman" w:cs="Times New Roman"/>
          <w:bCs/>
          <w:i/>
          <w:iCs/>
          <w:sz w:val="28"/>
        </w:rPr>
        <w:t>взаимообучения</w:t>
      </w:r>
      <w:proofErr w:type="spellEnd"/>
      <w:r w:rsidRPr="005F15BA">
        <w:rPr>
          <w:rFonts w:ascii="Times New Roman" w:hAnsi="Times New Roman" w:cs="Times New Roman"/>
          <w:bCs/>
          <w:i/>
          <w:iCs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Такая технология позволила продуктивно организовать работу в разновозрастных группах (</w:t>
      </w:r>
      <w:r>
        <w:rPr>
          <w:rFonts w:ascii="Times New Roman" w:hAnsi="Times New Roman" w:cs="Times New Roman"/>
          <w:sz w:val="28"/>
        </w:rPr>
        <w:t xml:space="preserve">объединения </w:t>
      </w:r>
      <w:r w:rsidR="00B66820">
        <w:rPr>
          <w:rFonts w:ascii="Times New Roman" w:hAnsi="Times New Roman" w:cs="Times New Roman"/>
          <w:sz w:val="28"/>
        </w:rPr>
        <w:t>«Колорит», «Тхэквондо»</w:t>
      </w:r>
      <w:r w:rsidR="001B528F">
        <w:rPr>
          <w:rFonts w:ascii="Times New Roman" w:hAnsi="Times New Roman" w:cs="Times New Roman"/>
          <w:sz w:val="28"/>
        </w:rPr>
        <w:t>, «Лира»</w:t>
      </w:r>
      <w:r>
        <w:rPr>
          <w:rFonts w:ascii="Times New Roman" w:hAnsi="Times New Roman" w:cs="Times New Roman"/>
          <w:sz w:val="28"/>
        </w:rPr>
        <w:t>).</w:t>
      </w:r>
      <w:r w:rsidRPr="007E4489">
        <w:rPr>
          <w:rFonts w:ascii="Times New Roman" w:hAnsi="Times New Roman" w:cs="Times New Roman"/>
          <w:sz w:val="28"/>
        </w:rPr>
        <w:t xml:space="preserve"> По мнению педагогов Центра детского творчества, использующих данную технологию, основные принципы такой системы – самостоятельность и коллективизм: все учат каждого, и каждый учит всех. Работа в парах сменного состава позволяет развивать у ребят самостоятельность, коммуникативные умения, каждый чувствует себя раскованно, работает в индивидуальном темпе; в процессе общения развивается речь, память, логическое мышление; формируется адекватная самооценка личности. 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 xml:space="preserve">Технология </w:t>
      </w:r>
      <w:proofErr w:type="spellStart"/>
      <w:r w:rsidRPr="005F15BA">
        <w:rPr>
          <w:rFonts w:ascii="Times New Roman" w:hAnsi="Times New Roman" w:cs="Times New Roman"/>
          <w:bCs/>
          <w:i/>
          <w:iCs/>
          <w:sz w:val="28"/>
        </w:rPr>
        <w:t>разноуровневого</w:t>
      </w:r>
      <w:proofErr w:type="spellEnd"/>
      <w:r w:rsidRPr="005F15BA">
        <w:rPr>
          <w:rFonts w:ascii="Times New Roman" w:hAnsi="Times New Roman" w:cs="Times New Roman"/>
          <w:bCs/>
          <w:i/>
          <w:iCs/>
          <w:sz w:val="28"/>
        </w:rPr>
        <w:t xml:space="preserve"> обучения</w:t>
      </w:r>
      <w:r w:rsidRPr="005F15BA">
        <w:rPr>
          <w:rFonts w:ascii="Times New Roman" w:hAnsi="Times New Roman" w:cs="Times New Roman"/>
          <w:i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Для воспитанников отводится то время, которое соответствует его личным способностям и возможностям, что позволяет глубоко вникнуть в суть занятия или тренировки. Такая форма хорошо себя зарекомендовала при подготовке к соревнованиям, фестивалям, концертам, и т.д. При этом учебные группы формировались и формируются по темпу (высокий, средний, низкий) обучения, в процессе которого обеспечивается переход обучающегося с одного уровня на другой. 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89">
        <w:rPr>
          <w:rFonts w:ascii="Times New Roman" w:hAnsi="Times New Roman" w:cs="Times New Roman"/>
          <w:b/>
          <w:bCs/>
          <w:i/>
          <w:iCs/>
          <w:sz w:val="28"/>
        </w:rPr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>Технология исследовательского обучения</w:t>
      </w:r>
      <w:r w:rsidRPr="005F15BA">
        <w:rPr>
          <w:rFonts w:ascii="Times New Roman" w:hAnsi="Times New Roman" w:cs="Times New Roman"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Учебный процесс осуществляется как поиск новых познавательных ориентиров. Дети самостоятельно постигают ведущие понятия и идеи, а не получают их от педагогов в готовом виде. Эту технологию применяют педагоги при организации учебных занятий по естественно-научному, когда детям предлагается устанавливать определенные явления, выбирать альтернативные решения, способ работы с материалами исследования, выдвигать идеи и находить подтверждение им на практике. 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89">
        <w:rPr>
          <w:rFonts w:ascii="Times New Roman" w:hAnsi="Times New Roman" w:cs="Times New Roman"/>
          <w:b/>
          <w:bCs/>
          <w:i/>
          <w:iCs/>
          <w:sz w:val="28"/>
        </w:rPr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>Технология игрового обучения</w:t>
      </w:r>
      <w:r w:rsidRPr="005F15BA">
        <w:rPr>
          <w:rFonts w:ascii="Times New Roman" w:hAnsi="Times New Roman" w:cs="Times New Roman"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Игра – один из видов активной деятельности. Она в равной степени способствует как приобретению знаний, активизируя этот процесс, так и развитию многих качеств личности. Учебная игра обладает такой же структурой, как и всякая учебная деятельность, т.е. включает в себя цель, средства, процесс игры и результат. Все тематические игры, проводимые на занятиях, семинарах связаны с изучаемым материалом. В процессе игры мир детства соединяется с миром науки. В играх различные знания и свед</w:t>
      </w:r>
      <w:r>
        <w:rPr>
          <w:rFonts w:ascii="Times New Roman" w:hAnsi="Times New Roman" w:cs="Times New Roman"/>
          <w:sz w:val="28"/>
        </w:rPr>
        <w:t>ения ребенок получает свободно</w:t>
      </w:r>
      <w:r w:rsidR="0004746A">
        <w:rPr>
          <w:rFonts w:ascii="Times New Roman" w:hAnsi="Times New Roman" w:cs="Times New Roman"/>
          <w:sz w:val="28"/>
        </w:rPr>
        <w:t xml:space="preserve"> «Мастерица», </w:t>
      </w:r>
      <w:r w:rsidRPr="007E4489">
        <w:rPr>
          <w:rFonts w:ascii="Times New Roman" w:hAnsi="Times New Roman" w:cs="Times New Roman"/>
          <w:sz w:val="28"/>
        </w:rPr>
        <w:t xml:space="preserve"> «Колокольчик</w:t>
      </w:r>
      <w:r>
        <w:rPr>
          <w:rFonts w:ascii="Times New Roman" w:hAnsi="Times New Roman" w:cs="Times New Roman"/>
          <w:sz w:val="28"/>
        </w:rPr>
        <w:t>», «До-ми-соль-ка</w:t>
      </w:r>
      <w:r w:rsidR="007A2EC2">
        <w:rPr>
          <w:rFonts w:ascii="Times New Roman" w:hAnsi="Times New Roman" w:cs="Times New Roman"/>
          <w:sz w:val="28"/>
        </w:rPr>
        <w:t xml:space="preserve">», </w:t>
      </w:r>
      <w:r w:rsidRPr="007E4489">
        <w:rPr>
          <w:rFonts w:ascii="Times New Roman" w:hAnsi="Times New Roman" w:cs="Times New Roman"/>
          <w:sz w:val="28"/>
        </w:rPr>
        <w:t xml:space="preserve">в этих  объединениях используются игровые технологии на каждом занятии. </w:t>
      </w:r>
    </w:p>
    <w:p w:rsidR="007E4489" w:rsidRPr="007E4489" w:rsidRDefault="007E4489" w:rsidP="005F15B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15BA">
        <w:rPr>
          <w:rFonts w:ascii="Times New Roman" w:hAnsi="Times New Roman" w:cs="Times New Roman"/>
          <w:bCs/>
          <w:i/>
          <w:iCs/>
          <w:sz w:val="28"/>
        </w:rPr>
        <w:t xml:space="preserve">Информационные технологии. </w:t>
      </w:r>
      <w:r w:rsidRPr="007E4489">
        <w:rPr>
          <w:rFonts w:ascii="Times New Roman" w:hAnsi="Times New Roman" w:cs="Times New Roman"/>
          <w:sz w:val="28"/>
        </w:rPr>
        <w:t>Информационные технологии занимают центральное место в процессе развития системы дополнительного образования. Использование ИТ оказал</w:t>
      </w:r>
      <w:r w:rsidR="001B528F">
        <w:rPr>
          <w:rFonts w:ascii="Times New Roman" w:hAnsi="Times New Roman" w:cs="Times New Roman"/>
          <w:sz w:val="28"/>
        </w:rPr>
        <w:t xml:space="preserve">ось весьма эффективным методом </w:t>
      </w:r>
      <w:r w:rsidRPr="007E4489">
        <w:rPr>
          <w:rFonts w:ascii="Times New Roman" w:hAnsi="Times New Roman" w:cs="Times New Roman"/>
          <w:sz w:val="28"/>
        </w:rPr>
        <w:t>для системы самообразования педагогов и воспитанников ЦДТ. Педагогический коллектив нашего Центра  использует следующие средства ИКТ в  работе объединений:</w:t>
      </w:r>
    </w:p>
    <w:p w:rsid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810ED" w:rsidRPr="007E4489" w:rsidRDefault="00C810ED" w:rsidP="007E448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6527"/>
      </w:tblGrid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E4489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Направления</w:t>
            </w:r>
          </w:p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E4489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Средства ИКТ</w:t>
            </w:r>
          </w:p>
        </w:tc>
      </w:tr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Художественно-эстетическое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Мультимедиа, база данных, интернет, видео. Электронный каталог аудиозаписей.</w:t>
            </w:r>
          </w:p>
        </w:tc>
      </w:tr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Социально-педагогическое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 xml:space="preserve">База данных, интернет, видео, тесты. Программы </w:t>
            </w:r>
            <w:r w:rsidRPr="007E4489">
              <w:rPr>
                <w:rFonts w:ascii="Times New Roman" w:hAnsi="Times New Roman" w:cs="Times New Roman"/>
                <w:sz w:val="28"/>
                <w:lang w:val="en-US"/>
              </w:rPr>
              <w:t>Microsoft</w:t>
            </w:r>
            <w:r w:rsidRPr="007E448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E4489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Pr="007E4489">
              <w:rPr>
                <w:rFonts w:ascii="Times New Roman" w:hAnsi="Times New Roman" w:cs="Times New Roman"/>
                <w:sz w:val="28"/>
              </w:rPr>
              <w:t>, мультимедиа.</w:t>
            </w:r>
          </w:p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Декоративно-прикладное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База данных, интернет, видео, тесты, программы, электронный каталог, мультимедиа.</w:t>
            </w:r>
          </w:p>
        </w:tc>
      </w:tr>
    </w:tbl>
    <w:p w:rsidR="007E4489" w:rsidRDefault="007E4489" w:rsidP="007E4489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</w:p>
    <w:p w:rsidR="00E46A8D" w:rsidRDefault="00E46A8D" w:rsidP="007E44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>2.3 Экспериментальная деятельность:</w:t>
      </w:r>
    </w:p>
    <w:p w:rsidR="0004746A" w:rsidRPr="0004746A" w:rsidRDefault="0004746A" w:rsidP="000474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работа по совершенствованию содержания, организационных форм, методов и технологий дополнительного образования детей. В Центре </w:t>
      </w:r>
      <w:proofErr w:type="gramStart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реализуется</w:t>
      </w:r>
      <w:proofErr w:type="gramEnd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сетевая инновационная площадка ИРО РБ по теме: «Организационно-педагогические условия интегрированного и инклюзивного образования детей с ОВЗ в системе учреждений ДОД», инновационная площадка НИМЦ </w:t>
      </w:r>
      <w:proofErr w:type="spellStart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г.Уфа</w:t>
      </w:r>
      <w:proofErr w:type="spellEnd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теме: «Творческая самореализация детей с ОВЗ в условиях развивающей образовательной среды УДОД», опытно-экспериментальная площадка БГПУ им. М. </w:t>
      </w:r>
      <w:proofErr w:type="spellStart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Акмуллы</w:t>
      </w:r>
      <w:proofErr w:type="spellEnd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теме: «Реализация инклюзивного образования в УДОД».</w:t>
      </w:r>
    </w:p>
    <w:p w:rsidR="0004746A" w:rsidRDefault="0004746A" w:rsidP="000474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Инновационным для нашего Центра является открытие лаборатории программной инженерии в рамках</w:t>
      </w:r>
      <w:r w:rsidRPr="0004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образовательного центра «Технопарк  «ГОРОД БУДУЩЕГО».</w:t>
      </w:r>
      <w:r w:rsidRPr="0004746A">
        <w:rPr>
          <w:rFonts w:ascii="Times New Roman" w:eastAsia="Times New Roman" w:hAnsi="Times New Roman" w:cs="Times New Roman"/>
          <w:color w:val="000080"/>
          <w:kern w:val="28"/>
          <w:sz w:val="19"/>
          <w:szCs w:val="19"/>
          <w:lang w:eastAsia="ru-RU"/>
          <w14:cntxtAlts/>
        </w:rPr>
        <w:t xml:space="preserve"> </w:t>
      </w: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Лаборатория программной инженерии создана при МБОУ ДО «Центре детского творчества «Глобус» г. Уфы Институтом профессионального образования и информационных технологий БГПУ </w:t>
      </w:r>
      <w:proofErr w:type="spellStart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им.М.Акмуллы</w:t>
      </w:r>
      <w:proofErr w:type="spellEnd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управлением образования Администрации городского округа г. Уфы в рамках программы технопарк «Город будущего». Лаборатория работает с сентября 2015 года. Сферой деятельности лаборатории является работа с одарёнными детьми, проявляющими интерес к </w:t>
      </w:r>
      <w:r w:rsidRPr="0004746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технологиям вообще, и программированию в частности. </w:t>
      </w:r>
    </w:p>
    <w:p w:rsidR="00470739" w:rsidRDefault="00470739" w:rsidP="000474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317C" w:rsidRPr="007C317C" w:rsidRDefault="007C317C" w:rsidP="007C31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деятельности ГОЦ «Технопарк-Город будущего»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2019-2020 учебном году на базе Технопарка работали 5 лабораторий: 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Лаборатория «Мобильная робототехника» (руководители: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Гиззатуллина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Гузелия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Салаватовна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Баязитов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Газинур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Анурович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70739" w:rsidRPr="00470739" w:rsidRDefault="00470739" w:rsidP="0047073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лаборатории «Мобильная робототехника» занимаются 96 детей, курс разделен на 2 направления: «Занимательная робототехника» и «Робототехника». 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«Занимательная робототехника» ориентирована на детей, не имеющих навыков программирования. При помощи конструктора LEGO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Education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WeDo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2.0 дети научились собирать первые модели и самостоятельно программировать их поведение. 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«Робототехника» представляет собой курс научно-технического творчества, ориентированный на привлечение детей и молодежи к изучению технических наук и стимулированию научно-технической мысли.  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«Робототехника» ориентирована на детей от 8 до 16 лет. На данном курсе воспитанники научились собирать сложные конструкторы, программировать на высокоуровневых языках, а также познакомились с контроллером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Arduino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различными датчиками. </w:t>
      </w:r>
    </w:p>
    <w:p w:rsidR="00470739" w:rsidRPr="00470739" w:rsidRDefault="00470739" w:rsidP="0047073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Воспитанник лаборатории «Мобильная робототехника» приняли участие в следующих мероприятиях: 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Российский промышленный форум 2020 г. Ибрагимов Амир и Ибрагимов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Тагир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представили проект «SMART ECO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Mobile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Module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награждены диплом II степени в номинации «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Молодёжно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-техническое творчество. Будущие инженеры».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IV Международный молодежный научно-практическая конференция исследовательских работ «Росток» - 1 место в номинации «Проектировщик робототехники».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Международная научно-практическая конференция «Актуальные проблемы науки и техники 2020», УГНТУ – 1 место. 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Научно-практическая конференция школьников города Уфы “Познание и творчество” – 1 место. 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Конкурс исследовательских работ в рамках МАН школьников: 1 место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Республиканский этап Всероссийской олимпиады исследовательских проектов детей и молодежи «Созвездие 2020» - 2 место.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Участники регионального этапа соревнований и РОБОФЕСТ-2020 в г. Стерлитамаке.</w:t>
      </w:r>
    </w:p>
    <w:p w:rsid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11 ноября по 18 ноября 2019 года в «ЦДТ «Глобус» на базе лаборатории «Мобильная робототехника» проведен районный конкурс по робототехнике и интеллектуальным системам: 2 место в номинации «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Агробум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творческая категория. 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Лаборатория «</w:t>
      </w:r>
      <w:proofErr w:type="spellStart"/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Прототипирование</w:t>
      </w:r>
      <w:proofErr w:type="spellEnd"/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3D моделирования» (руководитель: Рамазанова </w:t>
      </w:r>
      <w:proofErr w:type="spellStart"/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Рузана</w:t>
      </w:r>
      <w:proofErr w:type="spellEnd"/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Разифовна</w:t>
      </w:r>
      <w:proofErr w:type="spellEnd"/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Основная задача обучения в лаборатории «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Прототипирование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3D моделирования» максимальная вовлеченность детей в творческий процесс, за счет простоты создания моделей, наглядности и интуитивно понятного интерфейса программы.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процессе работа лаборатории, воспитанники научились создавать собственные объекты с помощью 3D-моделирования используя программный продукт «Компас-3D». Изучили основы 3d-моделирования и 3d-печати: </w:t>
      </w: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моделирование детали по техническому заданию, с указанными требованиями и размерами, проектирование конструкций и механизмов из сопрягаемых деталей, редактирование моделей, импортированных из сторонних программ, подготовка задания на печать, подбор параметров и качества печати для конкретных деталей, печать изделия на 3d-принтере, выполнение сервисных операций по обслуживанию 3d-принтера. 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Кроме изучения трехмерного редактора, учащиеся изучили устройство и принцип работы аддитивного 3D-принтера на примере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Сubex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Duo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Felix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3.0. За время работы лаборатории учащиеся также приобрели навыки работы с 3D-сканером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Roland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получения цифровых трехмерных моделей, которые позднее были использованы для создания 3D-проектов. </w:t>
      </w: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Воспитанники лаборатории «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Прототипирование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3D моделирования» приняли участие в Региональном этапе олимпиады по 3D-технологиям направление 3D-Pro и заняли 2 место (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Нагимов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Аскар,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Гилязов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Артур); приняли участие в отборочном этапе Юниоров V Регионального чемпионата "Молодые профессионалы"-2019, участвовали в Российском промышленном форуме 2020г. 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учебного года активно велась проектная деятельность по подготовке обучающихся к участию в чемпионате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компетенции «Изготовление прототипов». 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дистанционного </w:t>
      </w:r>
      <w:proofErr w:type="gram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обучения,  велась</w:t>
      </w:r>
      <w:proofErr w:type="gram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над проектом 3D модели самолета; ко Дню космонавтики был подготовлен проект «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Марсоход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 к 75-летию Победы обучающимися лаборатории разработан проект «Часы Победы».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Ведется работа по сотрудничеству с преподавателями Института физики, математики, цифровых и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нанотехнологий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БГПУ им. М.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Акмуллы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технопарком УГНТУ.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Объединение «Компьютерна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графика» (руководитель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Суна</w:t>
      </w:r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рчина</w:t>
      </w:r>
      <w:proofErr w:type="spellEnd"/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Алия</w:t>
      </w:r>
      <w:proofErr w:type="spellEnd"/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Хабировна</w:t>
      </w:r>
      <w:proofErr w:type="spellEnd"/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объединении реализуется дополнительная программа «Компьютерная графика» технической направленности для обучения детей с 6 лет работе на компьютере и расширения их знаний по IT-технологиям. В программу обучения входит изучение основ работы в графических редакторах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Paint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CorelDraw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совершенствование навыков работы в программах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PowerPoint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Учащиеся получили представление об оригинальности применения компьютерной графики как вида искусства, приобрели базовые навыки и приемы работы в среде графического редактора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Paint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научатся создавать электронный портфолио, мультимедийные презентации, используя все возможности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PowerPoint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расширят свои возможности в работе с текстовыми редакторами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создавая рекламные буклеты и публикации.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Лаборатория сотрудничает с </w:t>
      </w: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Центром молодежного инновационного творчества "Синергия</w:t>
      </w:r>
      <w:proofErr w:type="gram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",  с</w:t>
      </w:r>
      <w:proofErr w:type="gram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Уфимским полиграфическим колледжем.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Достижения учащихся: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Воспитанники стал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участниками отборочного этапа</w:t>
      </w: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V </w:t>
      </w:r>
      <w:proofErr w:type="gram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 чемпионата</w:t>
      </w:r>
      <w:proofErr w:type="gram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junior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компетенции «Полиграфия»;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Воспитанники участвовали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отборочном этапе Регионального</w:t>
      </w: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чемпионата </w:t>
      </w:r>
      <w:proofErr w:type="spellStart"/>
      <w:proofErr w:type="gram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junior</w:t>
      </w:r>
      <w:proofErr w:type="spellEnd"/>
      <w:proofErr w:type="gram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компетенции «Графический дизайн»;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Участие в конкурсе «Ремесленник года 2019». Победитель в номинации «Юный ремесленник 2019г.» - 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Лукманова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Алина.  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Участие в районном</w:t>
      </w: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конкурсе «Мы за безопасность на дорогах». Номинация «Компьютерные технологии» - 1 место. 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Участие в городском конкурсе «Любимый город глазами детей».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Представили коллективную работу в республиканский конкурс дизайнерских проектов «Арт-дизайн» в номинации «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Брендбук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Участие в Российском промышленном форуме – 2020. Представили коллективную работу "Туристическая карта Башкортостана". 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Бизнес инкубатор (Руководитель объединения: Хасанова Роксана </w:t>
      </w:r>
      <w:proofErr w:type="spellStart"/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Радмировна</w:t>
      </w:r>
      <w:proofErr w:type="spellEnd"/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Бизнес инкубатор функционирует с ноября 2017 года. Целью обучения </w:t>
      </w:r>
      <w:proofErr w:type="gram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являлось  освоение</w:t>
      </w:r>
      <w:proofErr w:type="gram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 предпринимательской деятельности, выработка навыков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SoftSkills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 создание собственного проекта школьниками. Целевая аудитория: </w:t>
      </w:r>
      <w:proofErr w:type="gram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 среднеобразовательных</w:t>
      </w:r>
      <w:proofErr w:type="gram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 от 13 до 17 лет, заинтересованные в реализации  своей идеи.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обучения разделена на 11 блоков, начиная от проработки бизнес-идеи, заканчивая публичной </w:t>
      </w:r>
      <w:proofErr w:type="gram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презентацией  проекта</w:t>
      </w:r>
      <w:proofErr w:type="gram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экспертным сообществом.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период обучения школьники узнали о том, что такое проект, основные векторы развития и его структуру. Изучив основы предпринимательства, обучающиеся получили системный взгляд на то, как работает бизнес, и какие направления деятельности поддерживают его функционирование: маркетинг, бухгалтерия, управление персоналом, организация продаж, финансовое планирование.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2019-2020 году созданы площадки на базах школ города Уфа. Обучающиеся создали проект по созданию настольных игр «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MoodGame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 По результатам </w:t>
      </w:r>
      <w:proofErr w:type="gram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проекта</w:t>
      </w:r>
      <w:proofErr w:type="gram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обучающиеся стали победителями Регионального чемпионата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Junior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компетенции «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Предпринимательсво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Участвовали в таких масштабных мероприятия, как </w:t>
      </w:r>
      <w:proofErr w:type="spellStart"/>
      <w:proofErr w:type="gram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Junior</w:t>
      </w:r>
      <w:proofErr w:type="spellEnd"/>
      <w:proofErr w:type="gram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Российский промышленный форум, «Диалог на равных». 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Ведется сотрудничество с БГПУ им.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М.Акмуллы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Уфимским городским фондом развития и поддержки малого предпринимательства.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Достижения: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proofErr w:type="gram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Воспитанники  стали</w:t>
      </w:r>
      <w:proofErr w:type="gram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победителями отборочного этапа чемпионата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junior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компетенции «Предпринимательство».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Победители V Регионального чемпионата по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компетенции «Предпринимательство»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Победители</w:t>
      </w: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IV Всероссийской олимпиады по </w:t>
      </w:r>
      <w:proofErr w:type="gram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предпринимательству  «</w:t>
      </w:r>
      <w:proofErr w:type="gram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Потенциал России – школьники за предпринимательство» 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Победитель </w:t>
      </w: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работы секции «Научно-техническое творчество в школе» Международной научно-практической конференции «Актуальные проблемы науки и техники - 2019»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Призеры Регионального этапа VI Всероссийской конференции «Юные техники и изобретатели» в Государственной Думе – 2019. 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Участники Отборочного этапа Национального чемпионата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Junior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компетенции «Предпринимательство» - 2020.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Участники Российского промышленного форума на ВДНХ-ЭКСПО. 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Лаборатория «Программной инженерии» (руководитель: Рамазанова </w:t>
      </w:r>
      <w:proofErr w:type="spellStart"/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Рузана</w:t>
      </w:r>
      <w:proofErr w:type="spellEnd"/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Разифовна</w:t>
      </w:r>
      <w:proofErr w:type="spellEnd"/>
      <w:r w:rsidRPr="0047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лаборатории «Программной инженерии» воспитанники изучают: основы программной инженерии и технологий программирования; среды профессиональной разработки программ (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Visual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Studio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 язык Си и библиотеки Win32 API.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Методика. Дифференцированное обучение, индивидуальный подход.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течение учебного года активно велась проектная деятельность по подготовке обучающихся к участию в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Хакатонах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(хакерские марафоны), конкурсах по программированию.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Обучающимися был подготовлен проект «Информационный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web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-ресурс по изучению языка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Python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Ведется работа по сотрудничеству с преподавателями Института физики, математики, цифровых и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нанотехнологий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БГПУ им. М.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Акмуллы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Педагогами лаборатории организовано </w:t>
      </w:r>
      <w:proofErr w:type="gram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проведено</w:t>
      </w:r>
      <w:proofErr w:type="gram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конкурс по программной инженерии. Конкурс проводился в два тура в течение февраля - марта 2020 года. В конкурсе участвовали учащиеся школ города Уфы, 6 - 11 классы. Общее количество участников около 40. Проведение конкурса осуществлялась преподавателями технопарка "Город будущего". Для работы в жюри были задействованы 10 магистрантов 1 курса специальности "Прикладная информатика" (ПИ) Института физики, математики, цифровых и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нанотехнологий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БГПУ им. М.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Акмуллы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Достижения: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Городской конкурс по программной инженерии – 3 место.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Всероссийский конкурс «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Хакатон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Уралсиб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БГПУ им.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Акмуллы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младшей возрастной группе – 1 место.</w:t>
      </w:r>
    </w:p>
    <w:p w:rsidR="0004746A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Финалисты в Международном научно-техническом, системно-инженерном конкурсе НТСИ-СКАРТ в г. Москва, </w:t>
      </w:r>
      <w:proofErr w:type="spellStart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Сколково</w:t>
      </w:r>
      <w:proofErr w:type="spellEnd"/>
      <w:r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0739" w:rsidRPr="00470739" w:rsidRDefault="00470739" w:rsidP="00470739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6A8D" w:rsidRPr="00C513D3" w:rsidRDefault="00E46A8D" w:rsidP="007E44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>2.4 Организация специализированной (коррекционной) помощи детям, в том числе детям с ограниченными возможностями здоровья</w:t>
      </w:r>
    </w:p>
    <w:p w:rsidR="00470739" w:rsidRPr="00470739" w:rsidRDefault="00470739" w:rsidP="0047073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>На базе ЦДТ «Глобус» дети с ОВЗ занимаются в объединениях «Волшебная лепка», в студии современного танца, вокальной студии «</w:t>
      </w:r>
      <w:proofErr w:type="spellStart"/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>Домисолька</w:t>
      </w:r>
      <w:proofErr w:type="spellEnd"/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470739" w:rsidRPr="00470739" w:rsidRDefault="00470739" w:rsidP="00470739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Созданы группы инклюзивного обучения. </w:t>
      </w:r>
    </w:p>
    <w:p w:rsidR="00470739" w:rsidRPr="00470739" w:rsidRDefault="00470739" w:rsidP="0047073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 2016 года Центр включился в государственную программу «Доступная среда», которая предусматривает создание полноценной </w:t>
      </w:r>
      <w:proofErr w:type="spellStart"/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>безбарьерной</w:t>
      </w:r>
      <w:proofErr w:type="spellEnd"/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среды для детей-инвалидов, обеспечение их права на получение образования и полноценное участие в общественной жизни. Для проведения занятий используются: Сенсорная комната, логопедическое оборудование.</w:t>
      </w:r>
    </w:p>
    <w:p w:rsidR="00470739" w:rsidRPr="00470739" w:rsidRDefault="00470739" w:rsidP="00470739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04746A" w:rsidRPr="0004746A" w:rsidRDefault="00FB0768" w:rsidP="00470739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>2.5 Платные образовательные программы</w:t>
      </w:r>
      <w:r w:rsidR="0004746A">
        <w:rPr>
          <w:rFonts w:ascii="Times New Roman" w:hAnsi="Times New Roman" w:cs="Times New Roman"/>
          <w:bCs/>
          <w:iCs/>
          <w:sz w:val="28"/>
        </w:rPr>
        <w:t xml:space="preserve">: </w:t>
      </w:r>
      <w:r w:rsidR="0004746A" w:rsidRPr="0004746A">
        <w:rPr>
          <w:rFonts w:ascii="Times New Roman" w:hAnsi="Times New Roman" w:cs="Times New Roman"/>
          <w:bCs/>
          <w:iCs/>
          <w:sz w:val="28"/>
        </w:rPr>
        <w:t>-</w:t>
      </w:r>
      <w:r w:rsidR="001026EF">
        <w:rPr>
          <w:rFonts w:ascii="Times New Roman" w:hAnsi="Times New Roman" w:cs="Times New Roman"/>
          <w:bCs/>
          <w:iCs/>
          <w:sz w:val="28"/>
        </w:rPr>
        <w:t xml:space="preserve"> </w:t>
      </w:r>
      <w:r w:rsidR="0004746A" w:rsidRPr="0004746A">
        <w:rPr>
          <w:rFonts w:ascii="Times New Roman" w:hAnsi="Times New Roman" w:cs="Times New Roman"/>
          <w:bCs/>
          <w:iCs/>
          <w:sz w:val="28"/>
        </w:rPr>
        <w:t>имеют фонд развития (внебюджетный фонд).</w:t>
      </w:r>
    </w:p>
    <w:p w:rsidR="0004746A" w:rsidRPr="0004746A" w:rsidRDefault="0004746A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04746A">
        <w:rPr>
          <w:rFonts w:ascii="Times New Roman" w:hAnsi="Times New Roman" w:cs="Times New Roman"/>
          <w:bCs/>
          <w:iCs/>
          <w:sz w:val="28"/>
        </w:rPr>
        <w:t xml:space="preserve">С сентября 2015 года на базе ЦДТ «Глобус» реализуются платные образовательные услуги ПО следующим направлениям: </w:t>
      </w:r>
    </w:p>
    <w:p w:rsidR="0004746A" w:rsidRPr="0004746A" w:rsidRDefault="0004746A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04746A">
        <w:rPr>
          <w:rFonts w:ascii="Times New Roman" w:hAnsi="Times New Roman" w:cs="Times New Roman"/>
          <w:bCs/>
          <w:iCs/>
          <w:sz w:val="28"/>
        </w:rPr>
        <w:t>-социально педагогическое: «АБВГД-</w:t>
      </w:r>
      <w:proofErr w:type="spellStart"/>
      <w:r w:rsidRPr="0004746A">
        <w:rPr>
          <w:rFonts w:ascii="Times New Roman" w:hAnsi="Times New Roman" w:cs="Times New Roman"/>
          <w:bCs/>
          <w:iCs/>
          <w:sz w:val="28"/>
        </w:rPr>
        <w:t>ейка</w:t>
      </w:r>
      <w:proofErr w:type="spellEnd"/>
      <w:r w:rsidRPr="0004746A">
        <w:rPr>
          <w:rFonts w:ascii="Times New Roman" w:hAnsi="Times New Roman" w:cs="Times New Roman"/>
          <w:bCs/>
          <w:iCs/>
          <w:sz w:val="28"/>
        </w:rPr>
        <w:t>» (подготовка к школе)</w:t>
      </w:r>
      <w:r w:rsidR="00C810ED">
        <w:rPr>
          <w:rFonts w:ascii="Times New Roman" w:hAnsi="Times New Roman" w:cs="Times New Roman"/>
          <w:bCs/>
          <w:iCs/>
          <w:sz w:val="28"/>
        </w:rPr>
        <w:t>;</w:t>
      </w:r>
      <w:r w:rsidRPr="0004746A"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7A2EC2" w:rsidRDefault="007A2EC2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- </w:t>
      </w:r>
      <w:r w:rsidR="00C810ED">
        <w:rPr>
          <w:rFonts w:ascii="Times New Roman" w:hAnsi="Times New Roman" w:cs="Times New Roman"/>
          <w:bCs/>
          <w:iCs/>
          <w:sz w:val="28"/>
        </w:rPr>
        <w:t xml:space="preserve">техническое: </w:t>
      </w:r>
      <w:r>
        <w:rPr>
          <w:rFonts w:ascii="Times New Roman" w:hAnsi="Times New Roman" w:cs="Times New Roman"/>
          <w:bCs/>
          <w:iCs/>
          <w:sz w:val="28"/>
        </w:rPr>
        <w:t>робототехника</w:t>
      </w:r>
      <w:r w:rsidR="00C810ED">
        <w:rPr>
          <w:rFonts w:ascii="Times New Roman" w:hAnsi="Times New Roman" w:cs="Times New Roman"/>
          <w:bCs/>
          <w:iCs/>
          <w:sz w:val="28"/>
        </w:rPr>
        <w:t>;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04746A" w:rsidRDefault="00C810ED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</w:t>
      </w:r>
      <w:r w:rsidR="0004746A" w:rsidRPr="0004746A">
        <w:rPr>
          <w:rFonts w:ascii="Times New Roman" w:hAnsi="Times New Roman" w:cs="Times New Roman"/>
          <w:bCs/>
          <w:iCs/>
          <w:sz w:val="28"/>
        </w:rPr>
        <w:t>художественно-э</w:t>
      </w:r>
      <w:r>
        <w:rPr>
          <w:rFonts w:ascii="Times New Roman" w:hAnsi="Times New Roman" w:cs="Times New Roman"/>
          <w:bCs/>
          <w:iCs/>
          <w:sz w:val="28"/>
        </w:rPr>
        <w:t>стетическое: Вокальная студия «Лира», «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Домисолька</w:t>
      </w:r>
      <w:proofErr w:type="spellEnd"/>
      <w:r>
        <w:rPr>
          <w:rFonts w:ascii="Times New Roman" w:hAnsi="Times New Roman" w:cs="Times New Roman"/>
          <w:bCs/>
          <w:iCs/>
          <w:sz w:val="28"/>
        </w:rPr>
        <w:t>», танцевальные студии «Жемчужина», «</w:t>
      </w:r>
      <w:r>
        <w:rPr>
          <w:rFonts w:ascii="Times New Roman" w:hAnsi="Times New Roman" w:cs="Times New Roman"/>
          <w:bCs/>
          <w:iCs/>
          <w:sz w:val="28"/>
          <w:lang w:val="en-US"/>
        </w:rPr>
        <w:t>Super</w:t>
      </w:r>
      <w:r w:rsidRPr="00C810ED">
        <w:rPr>
          <w:rFonts w:ascii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lang w:val="en-US"/>
        </w:rPr>
        <w:t>teens</w:t>
      </w:r>
      <w:r>
        <w:rPr>
          <w:rFonts w:ascii="Times New Roman" w:hAnsi="Times New Roman" w:cs="Times New Roman"/>
          <w:bCs/>
          <w:iCs/>
          <w:sz w:val="28"/>
        </w:rPr>
        <w:t>»;</w:t>
      </w:r>
    </w:p>
    <w:p w:rsidR="00C810ED" w:rsidRDefault="00C810ED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-декоративно-прикладное творчество: «Акварель»;</w:t>
      </w:r>
    </w:p>
    <w:p w:rsidR="00C810ED" w:rsidRPr="00C810ED" w:rsidRDefault="00C810ED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-физкультурно-спортивное направление: «Тхэквондо» </w:t>
      </w:r>
    </w:p>
    <w:p w:rsidR="0004746A" w:rsidRPr="0004746A" w:rsidRDefault="0004746A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04746A">
        <w:rPr>
          <w:rFonts w:ascii="Times New Roman" w:hAnsi="Times New Roman" w:cs="Times New Roman"/>
          <w:bCs/>
          <w:iCs/>
          <w:sz w:val="28"/>
        </w:rPr>
        <w:t>Охват детей 80 человек.</w:t>
      </w:r>
    </w:p>
    <w:p w:rsidR="00FB0768" w:rsidRPr="00C513D3" w:rsidRDefault="00FB0768" w:rsidP="00FB076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>2.6 Характеристика системы оценки качества освоения программ дополнительного образования детей.</w:t>
      </w:r>
    </w:p>
    <w:p w:rsidR="00FB0768" w:rsidRPr="00FB0768" w:rsidRDefault="00FB0768" w:rsidP="00FB076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Основными показателями рез</w:t>
      </w:r>
      <w:r>
        <w:rPr>
          <w:rFonts w:ascii="Times New Roman" w:hAnsi="Times New Roman" w:cs="Times New Roman"/>
          <w:bCs/>
          <w:iCs/>
          <w:sz w:val="28"/>
        </w:rPr>
        <w:t xml:space="preserve">ультативности образовательного </w:t>
      </w:r>
      <w:r w:rsidRPr="00FB0768">
        <w:rPr>
          <w:rFonts w:ascii="Times New Roman" w:hAnsi="Times New Roman" w:cs="Times New Roman"/>
          <w:bCs/>
          <w:iCs/>
          <w:sz w:val="28"/>
        </w:rPr>
        <w:t>процесса в учреждении являются: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творческие достижения обучающихся (</w:t>
      </w:r>
      <w:r>
        <w:rPr>
          <w:rFonts w:ascii="Times New Roman" w:hAnsi="Times New Roman" w:cs="Times New Roman"/>
          <w:bCs/>
          <w:iCs/>
          <w:sz w:val="28"/>
        </w:rPr>
        <w:t xml:space="preserve">результаты участия в выставках </w:t>
      </w:r>
      <w:r w:rsidRPr="00FB0768">
        <w:rPr>
          <w:rFonts w:ascii="Times New Roman" w:hAnsi="Times New Roman" w:cs="Times New Roman"/>
          <w:bCs/>
          <w:iCs/>
          <w:sz w:val="28"/>
        </w:rPr>
        <w:t>прикладного и художественного творчества,</w:t>
      </w:r>
      <w:r>
        <w:rPr>
          <w:rFonts w:ascii="Times New Roman" w:hAnsi="Times New Roman" w:cs="Times New Roman"/>
          <w:bCs/>
          <w:iCs/>
          <w:sz w:val="28"/>
        </w:rPr>
        <w:t xml:space="preserve"> участие в конкурсах, смотрах,  </w:t>
      </w:r>
      <w:r w:rsidRPr="00FB0768">
        <w:rPr>
          <w:rFonts w:ascii="Times New Roman" w:hAnsi="Times New Roman" w:cs="Times New Roman"/>
          <w:bCs/>
          <w:iCs/>
          <w:sz w:val="28"/>
        </w:rPr>
        <w:t>научно-практических конференциях и т.д.);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результаты педагогической и психологиче</w:t>
      </w:r>
      <w:r>
        <w:rPr>
          <w:rFonts w:ascii="Times New Roman" w:hAnsi="Times New Roman" w:cs="Times New Roman"/>
          <w:bCs/>
          <w:iCs/>
          <w:sz w:val="28"/>
        </w:rPr>
        <w:t xml:space="preserve">ской диагностики, определяемые </w:t>
      </w:r>
      <w:r w:rsidRPr="00FB0768">
        <w:rPr>
          <w:rFonts w:ascii="Times New Roman" w:hAnsi="Times New Roman" w:cs="Times New Roman"/>
          <w:bCs/>
          <w:iCs/>
          <w:sz w:val="28"/>
        </w:rPr>
        <w:t>образовательными программами педаго</w:t>
      </w:r>
      <w:r>
        <w:rPr>
          <w:rFonts w:ascii="Times New Roman" w:hAnsi="Times New Roman" w:cs="Times New Roman"/>
          <w:bCs/>
          <w:iCs/>
          <w:sz w:val="28"/>
        </w:rPr>
        <w:t xml:space="preserve">гов (тестирование, контрольные </w:t>
      </w:r>
      <w:r w:rsidRPr="00FB0768">
        <w:rPr>
          <w:rFonts w:ascii="Times New Roman" w:hAnsi="Times New Roman" w:cs="Times New Roman"/>
          <w:bCs/>
          <w:iCs/>
          <w:sz w:val="28"/>
        </w:rPr>
        <w:t>срезы, зачетные работы, творческие от</w:t>
      </w:r>
      <w:r>
        <w:rPr>
          <w:rFonts w:ascii="Times New Roman" w:hAnsi="Times New Roman" w:cs="Times New Roman"/>
          <w:bCs/>
          <w:iCs/>
          <w:sz w:val="28"/>
        </w:rPr>
        <w:t xml:space="preserve">четы). В образовательной сфере </w:t>
      </w:r>
      <w:r w:rsidRPr="00FB0768">
        <w:rPr>
          <w:rFonts w:ascii="Times New Roman" w:hAnsi="Times New Roman" w:cs="Times New Roman"/>
          <w:bCs/>
          <w:iCs/>
          <w:sz w:val="28"/>
        </w:rPr>
        <w:t xml:space="preserve">определяется уровень </w:t>
      </w:r>
      <w:proofErr w:type="spellStart"/>
      <w:r w:rsidRPr="00FB0768">
        <w:rPr>
          <w:rFonts w:ascii="Times New Roman" w:hAnsi="Times New Roman" w:cs="Times New Roman"/>
          <w:bCs/>
          <w:iCs/>
          <w:sz w:val="28"/>
        </w:rPr>
        <w:t>сформ</w:t>
      </w:r>
      <w:r>
        <w:rPr>
          <w:rFonts w:ascii="Times New Roman" w:hAnsi="Times New Roman" w:cs="Times New Roman"/>
          <w:bCs/>
          <w:iCs/>
          <w:sz w:val="28"/>
        </w:rPr>
        <w:t>ированности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предметных знаний, </w:t>
      </w:r>
      <w:r w:rsidRPr="00FB0768">
        <w:rPr>
          <w:rFonts w:ascii="Times New Roman" w:hAnsi="Times New Roman" w:cs="Times New Roman"/>
          <w:bCs/>
          <w:iCs/>
          <w:sz w:val="28"/>
        </w:rPr>
        <w:t>общекультурная информированность, нал</w:t>
      </w:r>
      <w:r>
        <w:rPr>
          <w:rFonts w:ascii="Times New Roman" w:hAnsi="Times New Roman" w:cs="Times New Roman"/>
          <w:bCs/>
          <w:iCs/>
          <w:sz w:val="28"/>
        </w:rPr>
        <w:t xml:space="preserve">ичие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общеучебных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и специальных </w:t>
      </w:r>
      <w:r w:rsidRPr="00FB0768">
        <w:rPr>
          <w:rFonts w:ascii="Times New Roman" w:hAnsi="Times New Roman" w:cs="Times New Roman"/>
          <w:bCs/>
          <w:iCs/>
          <w:sz w:val="28"/>
        </w:rPr>
        <w:t>умений и навыков;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сохранность контингента обучающихся;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lastRenderedPageBreak/>
        <w:t>- косвенные показатели результативности обра</w:t>
      </w:r>
      <w:r>
        <w:rPr>
          <w:rFonts w:ascii="Times New Roman" w:hAnsi="Times New Roman" w:cs="Times New Roman"/>
          <w:bCs/>
          <w:iCs/>
          <w:sz w:val="28"/>
        </w:rPr>
        <w:t xml:space="preserve">зовательного процесса: связь с </w:t>
      </w:r>
      <w:r w:rsidRPr="00FB0768">
        <w:rPr>
          <w:rFonts w:ascii="Times New Roman" w:hAnsi="Times New Roman" w:cs="Times New Roman"/>
          <w:bCs/>
          <w:iCs/>
          <w:sz w:val="28"/>
        </w:rPr>
        <w:t>другими образовательными учреждениями;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спрос на концертную и иную деятельность обучающихся;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 xml:space="preserve">- поступление выпускников учреждения </w:t>
      </w:r>
      <w:r>
        <w:rPr>
          <w:rFonts w:ascii="Times New Roman" w:hAnsi="Times New Roman" w:cs="Times New Roman"/>
          <w:bCs/>
          <w:iCs/>
          <w:sz w:val="28"/>
        </w:rPr>
        <w:t xml:space="preserve">в учебные заведения по профилю </w:t>
      </w:r>
      <w:r w:rsidRPr="00FB0768">
        <w:rPr>
          <w:rFonts w:ascii="Times New Roman" w:hAnsi="Times New Roman" w:cs="Times New Roman"/>
          <w:bCs/>
          <w:iCs/>
          <w:sz w:val="28"/>
        </w:rPr>
        <w:t>обучения;</w:t>
      </w:r>
    </w:p>
    <w:p w:rsidR="00E46A8D" w:rsidRPr="007E4489" w:rsidRDefault="00841501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 участие обучающихся в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 мероприятиях учреждения,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 xml:space="preserve">района, 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города,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>республики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, России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>(показательные вы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ступления, концерты, выставки,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>круглые столы).</w:t>
      </w:r>
    </w:p>
    <w:p w:rsidR="0084737F" w:rsidRPr="005F15BA" w:rsidRDefault="0084737F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5F15BA">
        <w:rPr>
          <w:rFonts w:ascii="Times New Roman" w:hAnsi="Times New Roman" w:cs="Times New Roman"/>
          <w:b/>
          <w:sz w:val="28"/>
          <w:lang w:val="en-US"/>
        </w:rPr>
        <w:t>III</w:t>
      </w:r>
      <w:r w:rsidRPr="005F15BA">
        <w:rPr>
          <w:rFonts w:ascii="Times New Roman" w:hAnsi="Times New Roman" w:cs="Times New Roman"/>
          <w:b/>
          <w:sz w:val="28"/>
        </w:rPr>
        <w:t>. Условия осуществления образовательного процесса</w:t>
      </w:r>
    </w:p>
    <w:p w:rsidR="00B30F1E" w:rsidRPr="00C513D3" w:rsidRDefault="00B30F1E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3.1</w:t>
      </w:r>
      <w:r w:rsidR="0084737F" w:rsidRPr="00C513D3">
        <w:rPr>
          <w:rFonts w:ascii="Times New Roman" w:hAnsi="Times New Roman" w:cs="Times New Roman"/>
          <w:b/>
          <w:sz w:val="28"/>
        </w:rPr>
        <w:t>Режим работы учреждения:</w:t>
      </w:r>
    </w:p>
    <w:p w:rsidR="0084737F" w:rsidRDefault="00B30F1E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8.00 до 20.00 ч, семь дней в неделю</w:t>
      </w:r>
    </w:p>
    <w:p w:rsidR="00B30F1E" w:rsidRPr="00B30F1E" w:rsidRDefault="00B30F1E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смена с 8.00 до13.00 ч.</w:t>
      </w:r>
    </w:p>
    <w:p w:rsidR="00B30F1E" w:rsidRDefault="00B30F1E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="00C810ED">
        <w:rPr>
          <w:rFonts w:ascii="Times New Roman" w:hAnsi="Times New Roman" w:cs="Times New Roman"/>
          <w:sz w:val="28"/>
        </w:rPr>
        <w:t xml:space="preserve"> смена с 14.00 до 20.</w:t>
      </w:r>
      <w:r>
        <w:rPr>
          <w:rFonts w:ascii="Times New Roman" w:hAnsi="Times New Roman" w:cs="Times New Roman"/>
          <w:sz w:val="28"/>
        </w:rPr>
        <w:t>00 ч.</w:t>
      </w:r>
    </w:p>
    <w:p w:rsidR="00470739" w:rsidRDefault="00470739" w:rsidP="00CD4695">
      <w:pPr>
        <w:spacing w:after="0"/>
        <w:rPr>
          <w:rFonts w:ascii="Times New Roman" w:hAnsi="Times New Roman" w:cs="Times New Roman"/>
          <w:sz w:val="28"/>
        </w:rPr>
      </w:pPr>
    </w:p>
    <w:p w:rsidR="00B30F1E" w:rsidRPr="00C513D3" w:rsidRDefault="00B30F1E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3.2 Учебно-материальная база, благоустройство и оснащенность</w:t>
      </w:r>
    </w:p>
    <w:p w:rsidR="003777AE" w:rsidRDefault="005F32C2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32C2">
        <w:rPr>
          <w:rFonts w:ascii="Times New Roman" w:hAnsi="Times New Roman" w:cs="Times New Roman"/>
          <w:sz w:val="28"/>
        </w:rPr>
        <w:t>Для ведения образовате</w:t>
      </w:r>
      <w:r>
        <w:rPr>
          <w:rFonts w:ascii="Times New Roman" w:hAnsi="Times New Roman" w:cs="Times New Roman"/>
          <w:sz w:val="28"/>
        </w:rPr>
        <w:t>льной деятельности расположено 11</w:t>
      </w:r>
      <w:r w:rsidRPr="005F32C2">
        <w:rPr>
          <w:rFonts w:ascii="Times New Roman" w:hAnsi="Times New Roman" w:cs="Times New Roman"/>
          <w:sz w:val="28"/>
        </w:rPr>
        <w:t xml:space="preserve"> кабинетов в помещении М</w:t>
      </w:r>
      <w:r>
        <w:rPr>
          <w:rFonts w:ascii="Times New Roman" w:hAnsi="Times New Roman" w:cs="Times New Roman"/>
          <w:sz w:val="28"/>
        </w:rPr>
        <w:t>БОУДОД ЦДТ «Глобус»</w:t>
      </w:r>
      <w:r w:rsidRPr="005F32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кабинеты на базе </w:t>
      </w:r>
      <w:r w:rsidRPr="005F32C2">
        <w:rPr>
          <w:rFonts w:ascii="Times New Roman" w:hAnsi="Times New Roman" w:cs="Times New Roman"/>
          <w:sz w:val="28"/>
        </w:rPr>
        <w:t>образовательных учреждений райо</w:t>
      </w:r>
      <w:r>
        <w:rPr>
          <w:rFonts w:ascii="Times New Roman" w:hAnsi="Times New Roman" w:cs="Times New Roman"/>
          <w:sz w:val="28"/>
        </w:rPr>
        <w:t>на. Все помещения используются эффективно, согласно расписанию</w:t>
      </w:r>
      <w:r w:rsidRPr="005F32C2">
        <w:rPr>
          <w:rFonts w:ascii="Times New Roman" w:hAnsi="Times New Roman" w:cs="Times New Roman"/>
          <w:sz w:val="28"/>
        </w:rPr>
        <w:t>, в т</w:t>
      </w:r>
      <w:r>
        <w:rPr>
          <w:rFonts w:ascii="Times New Roman" w:hAnsi="Times New Roman" w:cs="Times New Roman"/>
          <w:sz w:val="28"/>
        </w:rPr>
        <w:t xml:space="preserve">ечение 7 дней. Для обеспечения </w:t>
      </w:r>
      <w:r w:rsidRPr="005F32C2">
        <w:rPr>
          <w:rFonts w:ascii="Times New Roman" w:hAnsi="Times New Roman" w:cs="Times New Roman"/>
          <w:sz w:val="28"/>
        </w:rPr>
        <w:t>образовательного процесса кабинеты ч</w:t>
      </w:r>
      <w:r>
        <w:rPr>
          <w:rFonts w:ascii="Times New Roman" w:hAnsi="Times New Roman" w:cs="Times New Roman"/>
          <w:sz w:val="28"/>
        </w:rPr>
        <w:t xml:space="preserve">астично оборудованы. В наличии </w:t>
      </w:r>
      <w:r w:rsidR="00223E0E">
        <w:rPr>
          <w:rFonts w:ascii="Times New Roman" w:hAnsi="Times New Roman" w:cs="Times New Roman"/>
          <w:sz w:val="28"/>
        </w:rPr>
        <w:t>им</w:t>
      </w:r>
      <w:r w:rsidRPr="005F32C2">
        <w:rPr>
          <w:rFonts w:ascii="Times New Roman" w:hAnsi="Times New Roman" w:cs="Times New Roman"/>
          <w:sz w:val="28"/>
        </w:rPr>
        <w:t>еются все необходимые договоры, прик</w:t>
      </w:r>
      <w:r>
        <w:rPr>
          <w:rFonts w:ascii="Times New Roman" w:hAnsi="Times New Roman" w:cs="Times New Roman"/>
          <w:sz w:val="28"/>
        </w:rPr>
        <w:t xml:space="preserve">азы по материально-технической </w:t>
      </w:r>
      <w:r w:rsidRPr="005F32C2">
        <w:rPr>
          <w:rFonts w:ascii="Times New Roman" w:hAnsi="Times New Roman" w:cs="Times New Roman"/>
          <w:sz w:val="28"/>
        </w:rPr>
        <w:t>базе.</w:t>
      </w:r>
      <w:r>
        <w:rPr>
          <w:rFonts w:ascii="Times New Roman" w:hAnsi="Times New Roman" w:cs="Times New Roman"/>
          <w:sz w:val="28"/>
        </w:rPr>
        <w:t xml:space="preserve"> Издательская база отсутствует. </w:t>
      </w:r>
      <w:r w:rsidRPr="005F32C2">
        <w:rPr>
          <w:rFonts w:ascii="Times New Roman" w:hAnsi="Times New Roman" w:cs="Times New Roman"/>
          <w:sz w:val="28"/>
        </w:rPr>
        <w:t>Помещения для библиотеки нет.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Техническая оснащенность ЦДТ «Глобус»: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-компьютер – </w:t>
      </w:r>
      <w:r w:rsidR="001026EF">
        <w:rPr>
          <w:rFonts w:ascii="Times New Roman" w:hAnsi="Times New Roman" w:cs="Times New Roman"/>
          <w:sz w:val="28"/>
        </w:rPr>
        <w:t>12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-мультимедийный проектор – </w:t>
      </w:r>
      <w:r w:rsidR="00015B14">
        <w:rPr>
          <w:rFonts w:ascii="Times New Roman" w:hAnsi="Times New Roman" w:cs="Times New Roman"/>
          <w:sz w:val="28"/>
        </w:rPr>
        <w:t>1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-копировальный аппарат – </w:t>
      </w:r>
      <w:r w:rsidR="00015B14">
        <w:rPr>
          <w:rFonts w:ascii="Times New Roman" w:hAnsi="Times New Roman" w:cs="Times New Roman"/>
          <w:sz w:val="28"/>
        </w:rPr>
        <w:t>1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-многофункциональное устройство – </w:t>
      </w:r>
      <w:r w:rsidR="00015B14">
        <w:rPr>
          <w:rFonts w:ascii="Times New Roman" w:hAnsi="Times New Roman" w:cs="Times New Roman"/>
          <w:sz w:val="28"/>
        </w:rPr>
        <w:t>2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-музыкальный центр – 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-принтер – </w:t>
      </w:r>
      <w:r w:rsidR="0004746A">
        <w:rPr>
          <w:rFonts w:ascii="Times New Roman" w:hAnsi="Times New Roman" w:cs="Times New Roman"/>
          <w:sz w:val="28"/>
        </w:rPr>
        <w:t>5</w:t>
      </w:r>
    </w:p>
    <w:p w:rsidR="00223E0E" w:rsidRDefault="001026EF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-интерактивная доска – 2</w:t>
      </w:r>
      <w:r w:rsidR="001B52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23E0E">
        <w:rPr>
          <w:rFonts w:ascii="Times New Roman" w:hAnsi="Times New Roman" w:cs="Times New Roman"/>
          <w:sz w:val="28"/>
        </w:rPr>
        <w:t>шт</w:t>
      </w:r>
      <w:proofErr w:type="spellEnd"/>
    </w:p>
    <w:p w:rsidR="00223E0E" w:rsidRDefault="00470739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-ноутбук – 8</w:t>
      </w:r>
      <w:r w:rsidR="001026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26EF">
        <w:rPr>
          <w:rFonts w:ascii="Times New Roman" w:hAnsi="Times New Roman" w:cs="Times New Roman"/>
          <w:sz w:val="28"/>
        </w:rPr>
        <w:t>шт</w:t>
      </w:r>
      <w:proofErr w:type="spellEnd"/>
    </w:p>
    <w:p w:rsidR="001026EF" w:rsidRDefault="00C810ED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-стол интерактивный</w:t>
      </w:r>
      <w:r w:rsidR="001026EF">
        <w:rPr>
          <w:rFonts w:ascii="Times New Roman" w:hAnsi="Times New Roman" w:cs="Times New Roman"/>
          <w:sz w:val="28"/>
        </w:rPr>
        <w:t xml:space="preserve"> – 2 </w:t>
      </w:r>
      <w:proofErr w:type="spellStart"/>
      <w:r w:rsidR="001026EF">
        <w:rPr>
          <w:rFonts w:ascii="Times New Roman" w:hAnsi="Times New Roman" w:cs="Times New Roman"/>
          <w:sz w:val="28"/>
        </w:rPr>
        <w:t>шт</w:t>
      </w:r>
      <w:proofErr w:type="spellEnd"/>
    </w:p>
    <w:p w:rsidR="005F32C2" w:rsidRDefault="005F32C2" w:rsidP="005F3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32C2">
        <w:rPr>
          <w:rFonts w:ascii="Times New Roman" w:hAnsi="Times New Roman" w:cs="Times New Roman"/>
          <w:sz w:val="28"/>
        </w:rPr>
        <w:t>Все помещения соответствуют санита</w:t>
      </w:r>
      <w:r>
        <w:rPr>
          <w:rFonts w:ascii="Times New Roman" w:hAnsi="Times New Roman" w:cs="Times New Roman"/>
          <w:sz w:val="28"/>
        </w:rPr>
        <w:t xml:space="preserve">рным нормам, правилам пожарной </w:t>
      </w:r>
      <w:r w:rsidRPr="005F32C2">
        <w:rPr>
          <w:rFonts w:ascii="Times New Roman" w:hAnsi="Times New Roman" w:cs="Times New Roman"/>
          <w:sz w:val="28"/>
        </w:rPr>
        <w:t>безопасности и правилам по устройству и содержанию образовательных учреждений, но зданию необходима пристройка актового зала</w:t>
      </w:r>
      <w:r w:rsidR="002114F4">
        <w:rPr>
          <w:rFonts w:ascii="Times New Roman" w:hAnsi="Times New Roman" w:cs="Times New Roman"/>
          <w:sz w:val="28"/>
        </w:rPr>
        <w:t>.</w:t>
      </w:r>
    </w:p>
    <w:p w:rsidR="00757E99" w:rsidRPr="00C513D3" w:rsidRDefault="00C513D3" w:rsidP="00757E99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3.3</w:t>
      </w:r>
      <w:r w:rsidR="00757E99" w:rsidRPr="00C513D3">
        <w:rPr>
          <w:rFonts w:ascii="Times New Roman" w:hAnsi="Times New Roman" w:cs="Times New Roman"/>
          <w:b/>
          <w:sz w:val="28"/>
        </w:rPr>
        <w:t xml:space="preserve"> IT-инфраструктура. </w:t>
      </w:r>
    </w:p>
    <w:p w:rsidR="00757E99" w:rsidRPr="00757E99" w:rsidRDefault="00757E99" w:rsidP="0084150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57E99">
        <w:rPr>
          <w:rFonts w:ascii="Times New Roman" w:hAnsi="Times New Roman" w:cs="Times New Roman"/>
          <w:sz w:val="28"/>
        </w:rPr>
        <w:t xml:space="preserve">Административные помещения Центра </w:t>
      </w:r>
      <w:r w:rsidR="00C513D3">
        <w:rPr>
          <w:rFonts w:ascii="Times New Roman" w:hAnsi="Times New Roman" w:cs="Times New Roman"/>
          <w:sz w:val="28"/>
        </w:rPr>
        <w:t>оснащены а</w:t>
      </w:r>
      <w:r w:rsidR="00214C89">
        <w:rPr>
          <w:rFonts w:ascii="Times New Roman" w:hAnsi="Times New Roman" w:cs="Times New Roman"/>
          <w:sz w:val="28"/>
        </w:rPr>
        <w:t xml:space="preserve">ттестованными </w:t>
      </w:r>
      <w:r w:rsidRPr="00757E99">
        <w:rPr>
          <w:rFonts w:ascii="Times New Roman" w:hAnsi="Times New Roman" w:cs="Times New Roman"/>
          <w:sz w:val="28"/>
        </w:rPr>
        <w:t>рабочими местами для сотрудников Це</w:t>
      </w:r>
      <w:r w:rsidR="00841501">
        <w:rPr>
          <w:rFonts w:ascii="Times New Roman" w:hAnsi="Times New Roman" w:cs="Times New Roman"/>
          <w:sz w:val="28"/>
        </w:rPr>
        <w:t>нтра</w:t>
      </w:r>
      <w:r w:rsidR="00214C89">
        <w:rPr>
          <w:rFonts w:ascii="Times New Roman" w:hAnsi="Times New Roman" w:cs="Times New Roman"/>
          <w:sz w:val="28"/>
        </w:rPr>
        <w:t xml:space="preserve"> </w:t>
      </w:r>
    </w:p>
    <w:p w:rsidR="00757E99" w:rsidRPr="00757E99" w:rsidRDefault="00757E99" w:rsidP="0084150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57E99">
        <w:rPr>
          <w:rFonts w:ascii="Times New Roman" w:hAnsi="Times New Roman" w:cs="Times New Roman"/>
          <w:sz w:val="28"/>
        </w:rPr>
        <w:t>Для обеспечения деятельности Центра используется только лицензионное программное обеспечение.</w:t>
      </w:r>
    </w:p>
    <w:p w:rsidR="00757E99" w:rsidRDefault="00C513D3" w:rsidP="0084150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оборудован телефонной связью</w:t>
      </w:r>
      <w:r w:rsidR="001026EF">
        <w:rPr>
          <w:rFonts w:ascii="Times New Roman" w:hAnsi="Times New Roman" w:cs="Times New Roman"/>
          <w:sz w:val="28"/>
        </w:rPr>
        <w:t xml:space="preserve"> и выходом в интернет</w:t>
      </w:r>
      <w:r>
        <w:rPr>
          <w:rFonts w:ascii="Times New Roman" w:hAnsi="Times New Roman" w:cs="Times New Roman"/>
          <w:sz w:val="28"/>
        </w:rPr>
        <w:t>.</w:t>
      </w:r>
    </w:p>
    <w:p w:rsidR="002114F4" w:rsidRPr="002114F4" w:rsidRDefault="002114F4" w:rsidP="002114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14F4">
        <w:rPr>
          <w:rFonts w:ascii="Times New Roman" w:hAnsi="Times New Roman" w:cs="Times New Roman"/>
          <w:b/>
          <w:sz w:val="28"/>
        </w:rPr>
        <w:lastRenderedPageBreak/>
        <w:t>3.4 Условия для занятий физкультурой и спортом</w:t>
      </w:r>
    </w:p>
    <w:p w:rsidR="002114F4" w:rsidRDefault="002114F4" w:rsidP="001026E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114F4">
        <w:rPr>
          <w:rFonts w:ascii="Times New Roman" w:hAnsi="Times New Roman" w:cs="Times New Roman"/>
          <w:sz w:val="28"/>
        </w:rPr>
        <w:t>На сегодняшний день для сбережения и укрепления здоровья педагогами ЦДТ «Глобус» проводятся профилактические мероприятия (беседы, акции, и т.д.), спортивные мероприятия («Веселые старты», «Мама, папа, я – спортивная семья»). Руководителями объединений спортивной и танцевальн</w:t>
      </w:r>
      <w:r w:rsidR="00214C89">
        <w:rPr>
          <w:rFonts w:ascii="Times New Roman" w:hAnsi="Times New Roman" w:cs="Times New Roman"/>
          <w:sz w:val="28"/>
        </w:rPr>
        <w:t xml:space="preserve">ой направленности (объединения восточных единоборств, </w:t>
      </w:r>
      <w:r w:rsidRPr="002114F4">
        <w:rPr>
          <w:rFonts w:ascii="Times New Roman" w:hAnsi="Times New Roman" w:cs="Times New Roman"/>
          <w:sz w:val="28"/>
        </w:rPr>
        <w:t xml:space="preserve">студии классического танца, народного танца, современной хореографии) периодически проводятся показательные выступления с целью привлечения детей, а также их родителей к занятиям спортом, физической культурой.  </w:t>
      </w:r>
    </w:p>
    <w:p w:rsidR="007E4489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3.5</w:t>
      </w:r>
      <w:r w:rsidR="00470739">
        <w:rPr>
          <w:rFonts w:ascii="Times New Roman" w:hAnsi="Times New Roman" w:cs="Times New Roman"/>
          <w:b/>
          <w:sz w:val="28"/>
        </w:rPr>
        <w:t xml:space="preserve"> </w:t>
      </w:r>
      <w:r w:rsidR="007E4489" w:rsidRPr="00C513D3">
        <w:rPr>
          <w:rFonts w:ascii="Times New Roman" w:hAnsi="Times New Roman" w:cs="Times New Roman"/>
          <w:b/>
          <w:sz w:val="28"/>
        </w:rPr>
        <w:t>Условия для досуговой деятельности. Организация летнего отдыха детей, наличие профильных лагерей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Одной из важнейших комплексных задач создания досугового пространства является полноценное психическое развитие, эмоци</w:t>
      </w:r>
      <w:r w:rsidR="00A85655">
        <w:rPr>
          <w:rFonts w:ascii="Times New Roman" w:hAnsi="Times New Roman" w:cs="Times New Roman"/>
          <w:sz w:val="28"/>
        </w:rPr>
        <w:t>он</w:t>
      </w:r>
      <w:r w:rsidRPr="00223E0E">
        <w:rPr>
          <w:rFonts w:ascii="Times New Roman" w:hAnsi="Times New Roman" w:cs="Times New Roman"/>
          <w:sz w:val="28"/>
        </w:rPr>
        <w:t>альное благополучие, формирование резерва здорового поколения через гармонизацию его отношений с окружающим миром, природой, обществом, коллективом, самим собой через мотивацию на здоровый образ жизни, формирование культуры свободного времени.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 Одним из действенных способов разумной организации досуга является организация и проведение массовых мероприятий, вовлечение воспитанника в яркий мир игры, соревнований, конкурсов, праздников, освоение традиционного и инновационного опыта организации досуга через познание, просвещение, общение. 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Культурно-досуговая деятельность в учреждении строится по следующим направлениям: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- анализ интересов и склонностей воспитанников; 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- выявление запросов на проведение мероприятий внутри объединений у педагогов дополнительного образования;- разработка сценариев, поиск новых форм работы; создание банка игровых данных;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- подготовка и проведение мероприятий различного характера;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- поддержка связи с другими образовательными учреждениями</w:t>
      </w:r>
    </w:p>
    <w:p w:rsidR="007046CB" w:rsidRDefault="007046CB" w:rsidP="007046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>Одним из важнейших направле</w:t>
      </w:r>
      <w:r>
        <w:rPr>
          <w:rFonts w:ascii="Times New Roman" w:hAnsi="Times New Roman" w:cs="Times New Roman"/>
          <w:sz w:val="28"/>
        </w:rPr>
        <w:t xml:space="preserve">ний государственной политики в  </w:t>
      </w:r>
      <w:r w:rsidRPr="007046CB">
        <w:rPr>
          <w:rFonts w:ascii="Times New Roman" w:hAnsi="Times New Roman" w:cs="Times New Roman"/>
          <w:sz w:val="28"/>
        </w:rPr>
        <w:t>интересах детей является поддержк</w:t>
      </w:r>
      <w:r>
        <w:rPr>
          <w:rFonts w:ascii="Times New Roman" w:hAnsi="Times New Roman" w:cs="Times New Roman"/>
          <w:sz w:val="28"/>
        </w:rPr>
        <w:t xml:space="preserve">а семьи в обеспечении отдыха и </w:t>
      </w:r>
      <w:r w:rsidRPr="007046CB">
        <w:rPr>
          <w:rFonts w:ascii="Times New Roman" w:hAnsi="Times New Roman" w:cs="Times New Roman"/>
          <w:sz w:val="28"/>
        </w:rPr>
        <w:t>оздоровления детей. Во время летних каникул на базе М</w:t>
      </w:r>
      <w:r>
        <w:rPr>
          <w:rFonts w:ascii="Times New Roman" w:hAnsi="Times New Roman" w:cs="Times New Roman"/>
          <w:sz w:val="28"/>
        </w:rPr>
        <w:t>БОУ</w:t>
      </w:r>
      <w:r w:rsidR="0004746A">
        <w:rPr>
          <w:rFonts w:ascii="Times New Roman" w:hAnsi="Times New Roman" w:cs="Times New Roman"/>
          <w:sz w:val="28"/>
        </w:rPr>
        <w:t xml:space="preserve"> ДО</w:t>
      </w:r>
      <w:r w:rsidRPr="007046CB">
        <w:rPr>
          <w:rFonts w:ascii="Times New Roman" w:hAnsi="Times New Roman" w:cs="Times New Roman"/>
          <w:sz w:val="28"/>
        </w:rPr>
        <w:t xml:space="preserve"> </w:t>
      </w:r>
      <w:r w:rsidR="00C810ED">
        <w:rPr>
          <w:rFonts w:ascii="Times New Roman" w:hAnsi="Times New Roman" w:cs="Times New Roman"/>
          <w:sz w:val="28"/>
        </w:rPr>
        <w:t>«ЦДТ «Глобус » уже  17</w:t>
      </w:r>
      <w:r>
        <w:rPr>
          <w:rFonts w:ascii="Times New Roman" w:hAnsi="Times New Roman" w:cs="Times New Roman"/>
          <w:sz w:val="28"/>
        </w:rPr>
        <w:t xml:space="preserve"> год ведет свою работу Центр дневным </w:t>
      </w:r>
      <w:r w:rsidRPr="007046CB">
        <w:rPr>
          <w:rFonts w:ascii="Times New Roman" w:hAnsi="Times New Roman" w:cs="Times New Roman"/>
          <w:sz w:val="28"/>
        </w:rPr>
        <w:t xml:space="preserve">пребыванием </w:t>
      </w:r>
      <w:r>
        <w:rPr>
          <w:rFonts w:ascii="Times New Roman" w:hAnsi="Times New Roman" w:cs="Times New Roman"/>
          <w:sz w:val="28"/>
        </w:rPr>
        <w:t xml:space="preserve">для </w:t>
      </w:r>
      <w:r w:rsidRPr="007046CB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 xml:space="preserve"> «Чудо островок»</w:t>
      </w:r>
      <w:r w:rsidRPr="007046CB">
        <w:rPr>
          <w:rFonts w:ascii="Times New Roman" w:hAnsi="Times New Roman" w:cs="Times New Roman"/>
          <w:sz w:val="28"/>
        </w:rPr>
        <w:t>.</w:t>
      </w:r>
    </w:p>
    <w:p w:rsidR="007046CB" w:rsidRPr="007046CB" w:rsidRDefault="007046CB" w:rsidP="007046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 xml:space="preserve">Пребывание детей осуществлялось за счет </w:t>
      </w:r>
      <w:r>
        <w:rPr>
          <w:rFonts w:ascii="Times New Roman" w:hAnsi="Times New Roman" w:cs="Times New Roman"/>
          <w:sz w:val="28"/>
        </w:rPr>
        <w:t>государственного бюджета</w:t>
      </w:r>
    </w:p>
    <w:p w:rsidR="007046CB" w:rsidRDefault="007046CB" w:rsidP="007046CB">
      <w:pPr>
        <w:spacing w:after="0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 xml:space="preserve">и частичной оплаты </w:t>
      </w:r>
      <w:r>
        <w:rPr>
          <w:rFonts w:ascii="Times New Roman" w:hAnsi="Times New Roman" w:cs="Times New Roman"/>
          <w:sz w:val="28"/>
        </w:rPr>
        <w:t xml:space="preserve">родителей. Дети обеспечивались </w:t>
      </w:r>
      <w:r w:rsidRPr="007046CB">
        <w:rPr>
          <w:rFonts w:ascii="Times New Roman" w:hAnsi="Times New Roman" w:cs="Times New Roman"/>
          <w:sz w:val="28"/>
        </w:rPr>
        <w:t>сбалансированным двухразовым питанием. Количество детей пос</w:t>
      </w:r>
      <w:r w:rsidR="0004746A">
        <w:rPr>
          <w:rFonts w:ascii="Times New Roman" w:hAnsi="Times New Roman" w:cs="Times New Roman"/>
          <w:sz w:val="28"/>
        </w:rPr>
        <w:t>етивших ЦДП– 4</w:t>
      </w:r>
      <w:r w:rsidR="00A85655">
        <w:rPr>
          <w:rFonts w:ascii="Times New Roman" w:hAnsi="Times New Roman" w:cs="Times New Roman"/>
          <w:sz w:val="28"/>
        </w:rPr>
        <w:t>0</w:t>
      </w:r>
      <w:r w:rsidRPr="007046CB">
        <w:rPr>
          <w:rFonts w:ascii="Times New Roman" w:hAnsi="Times New Roman" w:cs="Times New Roman"/>
          <w:sz w:val="28"/>
        </w:rPr>
        <w:t xml:space="preserve">. К работе </w:t>
      </w:r>
      <w:r>
        <w:rPr>
          <w:rFonts w:ascii="Times New Roman" w:hAnsi="Times New Roman" w:cs="Times New Roman"/>
          <w:sz w:val="28"/>
        </w:rPr>
        <w:t xml:space="preserve">с детьми привлекались педагоги </w:t>
      </w:r>
      <w:r w:rsidRPr="007046CB">
        <w:rPr>
          <w:rFonts w:ascii="Times New Roman" w:hAnsi="Times New Roman" w:cs="Times New Roman"/>
          <w:sz w:val="28"/>
        </w:rPr>
        <w:t>дополнительного образования. В учреж</w:t>
      </w:r>
      <w:r>
        <w:rPr>
          <w:rFonts w:ascii="Times New Roman" w:hAnsi="Times New Roman" w:cs="Times New Roman"/>
          <w:sz w:val="28"/>
        </w:rPr>
        <w:t xml:space="preserve">дении были созданы необходимые </w:t>
      </w:r>
      <w:r w:rsidRPr="007046CB">
        <w:rPr>
          <w:rFonts w:ascii="Times New Roman" w:hAnsi="Times New Roman" w:cs="Times New Roman"/>
          <w:sz w:val="28"/>
        </w:rPr>
        <w:t xml:space="preserve">условия для игр, проведения развлекательных </w:t>
      </w:r>
      <w:r>
        <w:rPr>
          <w:rFonts w:ascii="Times New Roman" w:hAnsi="Times New Roman" w:cs="Times New Roman"/>
          <w:sz w:val="28"/>
        </w:rPr>
        <w:t xml:space="preserve">и познавательных </w:t>
      </w:r>
      <w:r w:rsidRPr="007046CB">
        <w:rPr>
          <w:rFonts w:ascii="Times New Roman" w:hAnsi="Times New Roman" w:cs="Times New Roman"/>
          <w:sz w:val="28"/>
        </w:rPr>
        <w:t>мероприятий в рамках разработанной комплексной программы «</w:t>
      </w:r>
      <w:r>
        <w:rPr>
          <w:rFonts w:ascii="Times New Roman" w:hAnsi="Times New Roman" w:cs="Times New Roman"/>
          <w:sz w:val="28"/>
        </w:rPr>
        <w:t>Чудо островок</w:t>
      </w:r>
      <w:r w:rsidRPr="007046CB">
        <w:rPr>
          <w:rFonts w:ascii="Times New Roman" w:hAnsi="Times New Roman" w:cs="Times New Roman"/>
          <w:sz w:val="28"/>
        </w:rPr>
        <w:t>»</w:t>
      </w:r>
      <w:r w:rsidR="00C513D3">
        <w:rPr>
          <w:rFonts w:ascii="Times New Roman" w:hAnsi="Times New Roman" w:cs="Times New Roman"/>
          <w:sz w:val="28"/>
        </w:rPr>
        <w:t>.</w:t>
      </w:r>
    </w:p>
    <w:p w:rsidR="00683BAE" w:rsidRPr="00683BAE" w:rsidRDefault="002114F4" w:rsidP="007046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3.6</w:t>
      </w:r>
      <w:r w:rsidR="00683BAE" w:rsidRPr="00683BAE">
        <w:rPr>
          <w:rFonts w:ascii="Times New Roman" w:hAnsi="Times New Roman" w:cs="Times New Roman"/>
          <w:b/>
          <w:sz w:val="28"/>
        </w:rPr>
        <w:t xml:space="preserve"> Организация питания и медицинского обслуживания</w:t>
      </w:r>
    </w:p>
    <w:p w:rsidR="00683BAE" w:rsidRPr="00683BAE" w:rsidRDefault="00683BAE" w:rsidP="00683BA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3BAE">
        <w:rPr>
          <w:rFonts w:ascii="Times New Roman" w:hAnsi="Times New Roman" w:cs="Times New Roman"/>
          <w:sz w:val="28"/>
        </w:rPr>
        <w:lastRenderedPageBreak/>
        <w:t>Для оказания первой медицинской помощ</w:t>
      </w:r>
      <w:r>
        <w:rPr>
          <w:rFonts w:ascii="Times New Roman" w:hAnsi="Times New Roman" w:cs="Times New Roman"/>
          <w:sz w:val="28"/>
        </w:rPr>
        <w:t xml:space="preserve">и в </w:t>
      </w:r>
      <w:r w:rsidR="00214C89">
        <w:rPr>
          <w:rFonts w:ascii="Times New Roman" w:hAnsi="Times New Roman" w:cs="Times New Roman"/>
          <w:sz w:val="28"/>
        </w:rPr>
        <w:t>каждом кабинете Центра</w:t>
      </w:r>
      <w:r>
        <w:rPr>
          <w:rFonts w:ascii="Times New Roman" w:hAnsi="Times New Roman" w:cs="Times New Roman"/>
          <w:sz w:val="28"/>
        </w:rPr>
        <w:t xml:space="preserve"> имеются аптечки универсальные. </w:t>
      </w:r>
    </w:p>
    <w:p w:rsidR="00C513D3" w:rsidRDefault="00683BAE" w:rsidP="00683BA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3BAE">
        <w:rPr>
          <w:rFonts w:ascii="Times New Roman" w:hAnsi="Times New Roman" w:cs="Times New Roman"/>
          <w:sz w:val="28"/>
        </w:rPr>
        <w:t>Организация питания в Центре «</w:t>
      </w:r>
      <w:r>
        <w:rPr>
          <w:rFonts w:ascii="Times New Roman" w:hAnsi="Times New Roman" w:cs="Times New Roman"/>
          <w:sz w:val="28"/>
        </w:rPr>
        <w:t>Глобус</w:t>
      </w:r>
      <w:r w:rsidRPr="00683BAE">
        <w:rPr>
          <w:rFonts w:ascii="Times New Roman" w:hAnsi="Times New Roman" w:cs="Times New Roman"/>
          <w:sz w:val="28"/>
        </w:rPr>
        <w:t>» и медицинский кабинет не предусмотрены.</w:t>
      </w:r>
    </w:p>
    <w:p w:rsidR="007E4489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3.7</w:t>
      </w:r>
      <w:r w:rsidR="003777AE" w:rsidRPr="00C513D3">
        <w:rPr>
          <w:rFonts w:ascii="Times New Roman" w:hAnsi="Times New Roman" w:cs="Times New Roman"/>
          <w:b/>
          <w:sz w:val="28"/>
        </w:rPr>
        <w:t xml:space="preserve"> Обеспечение безопасности</w:t>
      </w:r>
    </w:p>
    <w:p w:rsidR="007046CB" w:rsidRDefault="007046CB" w:rsidP="007046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>В учреждении разработаны и утверждены инструкции по действиям руководства и персонала при угрозе совершения тер</w:t>
      </w:r>
      <w:r>
        <w:rPr>
          <w:rFonts w:ascii="Times New Roman" w:hAnsi="Times New Roman" w:cs="Times New Roman"/>
          <w:sz w:val="28"/>
        </w:rPr>
        <w:t>а</w:t>
      </w:r>
      <w:r w:rsidRPr="007046CB">
        <w:rPr>
          <w:rFonts w:ascii="Times New Roman" w:hAnsi="Times New Roman" w:cs="Times New Roman"/>
          <w:sz w:val="28"/>
        </w:rPr>
        <w:t>кта</w:t>
      </w:r>
      <w:r>
        <w:rPr>
          <w:rFonts w:ascii="Times New Roman" w:hAnsi="Times New Roman" w:cs="Times New Roman"/>
          <w:sz w:val="28"/>
        </w:rPr>
        <w:t xml:space="preserve">, по пожарной </w:t>
      </w:r>
      <w:r w:rsidRPr="007046CB">
        <w:rPr>
          <w:rFonts w:ascii="Times New Roman" w:hAnsi="Times New Roman" w:cs="Times New Roman"/>
          <w:sz w:val="28"/>
        </w:rPr>
        <w:t>безопасности и охране труда. Проводил</w:t>
      </w:r>
      <w:r>
        <w:rPr>
          <w:rFonts w:ascii="Times New Roman" w:hAnsi="Times New Roman" w:cs="Times New Roman"/>
          <w:sz w:val="28"/>
        </w:rPr>
        <w:t xml:space="preserve">ись учения и тренировки с </w:t>
      </w:r>
      <w:r w:rsidRPr="007046CB">
        <w:rPr>
          <w:rFonts w:ascii="Times New Roman" w:hAnsi="Times New Roman" w:cs="Times New Roman"/>
          <w:sz w:val="28"/>
        </w:rPr>
        <w:t>обучающимися и персоналом по эвакуац</w:t>
      </w:r>
      <w:r>
        <w:rPr>
          <w:rFonts w:ascii="Times New Roman" w:hAnsi="Times New Roman" w:cs="Times New Roman"/>
          <w:sz w:val="28"/>
        </w:rPr>
        <w:t xml:space="preserve">ии по ЧС различного характера, </w:t>
      </w:r>
      <w:r w:rsidRPr="007046CB">
        <w:rPr>
          <w:rFonts w:ascii="Times New Roman" w:hAnsi="Times New Roman" w:cs="Times New Roman"/>
          <w:sz w:val="28"/>
        </w:rPr>
        <w:t>беседы с представителями правоохраните</w:t>
      </w:r>
      <w:r>
        <w:rPr>
          <w:rFonts w:ascii="Times New Roman" w:hAnsi="Times New Roman" w:cs="Times New Roman"/>
          <w:sz w:val="28"/>
        </w:rPr>
        <w:t xml:space="preserve">льных органов. Установлена КТС </w:t>
      </w:r>
      <w:r w:rsidRPr="007046CB">
        <w:rPr>
          <w:rFonts w:ascii="Times New Roman" w:hAnsi="Times New Roman" w:cs="Times New Roman"/>
          <w:sz w:val="28"/>
        </w:rPr>
        <w:t>(кнопка тревожной сигнализации)</w:t>
      </w:r>
      <w:r>
        <w:rPr>
          <w:rFonts w:ascii="Times New Roman" w:hAnsi="Times New Roman" w:cs="Times New Roman"/>
          <w:sz w:val="28"/>
        </w:rPr>
        <w:t xml:space="preserve">, АПС (автоматическая пожарная </w:t>
      </w:r>
      <w:r w:rsidRPr="007046CB">
        <w:rPr>
          <w:rFonts w:ascii="Times New Roman" w:hAnsi="Times New Roman" w:cs="Times New Roman"/>
          <w:sz w:val="28"/>
        </w:rPr>
        <w:t>сигнализация)</w:t>
      </w:r>
      <w:r w:rsidR="005377C9">
        <w:rPr>
          <w:rFonts w:ascii="Times New Roman" w:hAnsi="Times New Roman" w:cs="Times New Roman"/>
          <w:sz w:val="28"/>
        </w:rPr>
        <w:t>, кнопка пожарной сигнализации с прямым выходом на пульт ПЧ</w:t>
      </w:r>
      <w:r w:rsidRPr="007046CB">
        <w:rPr>
          <w:rFonts w:ascii="Times New Roman" w:hAnsi="Times New Roman" w:cs="Times New Roman"/>
          <w:sz w:val="28"/>
        </w:rPr>
        <w:t>. Пропускной ре</w:t>
      </w:r>
      <w:r>
        <w:rPr>
          <w:rFonts w:ascii="Times New Roman" w:hAnsi="Times New Roman" w:cs="Times New Roman"/>
          <w:sz w:val="28"/>
        </w:rPr>
        <w:t>жим осуществляется</w:t>
      </w:r>
      <w:r w:rsidR="007C317C">
        <w:rPr>
          <w:rFonts w:ascii="Times New Roman" w:hAnsi="Times New Roman" w:cs="Times New Roman"/>
          <w:sz w:val="28"/>
        </w:rPr>
        <w:t xml:space="preserve"> системой СКУД,</w:t>
      </w:r>
      <w:r>
        <w:rPr>
          <w:rFonts w:ascii="Times New Roman" w:hAnsi="Times New Roman" w:cs="Times New Roman"/>
          <w:sz w:val="28"/>
        </w:rPr>
        <w:t xml:space="preserve"> </w:t>
      </w:r>
      <w:r w:rsidR="00214C89">
        <w:rPr>
          <w:rFonts w:ascii="Times New Roman" w:hAnsi="Times New Roman" w:cs="Times New Roman"/>
          <w:sz w:val="28"/>
        </w:rPr>
        <w:t>вахтером и сторожами</w:t>
      </w:r>
      <w:r>
        <w:rPr>
          <w:rFonts w:ascii="Times New Roman" w:hAnsi="Times New Roman" w:cs="Times New Roman"/>
          <w:sz w:val="28"/>
        </w:rPr>
        <w:t xml:space="preserve"> по </w:t>
      </w:r>
      <w:r w:rsidRPr="007046CB">
        <w:rPr>
          <w:rFonts w:ascii="Times New Roman" w:hAnsi="Times New Roman" w:cs="Times New Roman"/>
          <w:sz w:val="28"/>
        </w:rPr>
        <w:t xml:space="preserve">учреждению. Учреждение укомплектовано в полном объеме первичными средствами пожаротушения, назначены </w:t>
      </w:r>
      <w:r>
        <w:rPr>
          <w:rFonts w:ascii="Times New Roman" w:hAnsi="Times New Roman" w:cs="Times New Roman"/>
          <w:sz w:val="28"/>
        </w:rPr>
        <w:t xml:space="preserve">ответственные лица за пожарную </w:t>
      </w:r>
      <w:r w:rsidRPr="007046CB">
        <w:rPr>
          <w:rFonts w:ascii="Times New Roman" w:hAnsi="Times New Roman" w:cs="Times New Roman"/>
          <w:sz w:val="28"/>
        </w:rPr>
        <w:t>безопасность, имеется план эвакуации, ограждение и освещение.</w:t>
      </w:r>
    </w:p>
    <w:p w:rsidR="003777AE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3.8</w:t>
      </w:r>
      <w:r w:rsidR="003777AE" w:rsidRPr="00C513D3">
        <w:rPr>
          <w:rFonts w:ascii="Times New Roman" w:hAnsi="Times New Roman" w:cs="Times New Roman"/>
          <w:b/>
          <w:sz w:val="28"/>
        </w:rPr>
        <w:t xml:space="preserve"> Условия для обучения детей с ограниченными возможностями здоровья:</w:t>
      </w:r>
    </w:p>
    <w:p w:rsidR="0004746A" w:rsidRDefault="00223E0E" w:rsidP="0004746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 w:rsidRPr="00223E0E">
        <w:rPr>
          <w:rFonts w:ascii="Times New Roman" w:hAnsi="Times New Roman" w:cs="Times New Roman"/>
          <w:bCs/>
          <w:iCs/>
          <w:sz w:val="28"/>
        </w:rPr>
        <w:t xml:space="preserve">В </w:t>
      </w:r>
      <w:r w:rsidR="0004746A">
        <w:rPr>
          <w:rFonts w:ascii="Times New Roman" w:hAnsi="Times New Roman" w:cs="Times New Roman"/>
          <w:bCs/>
          <w:iCs/>
          <w:sz w:val="28"/>
        </w:rPr>
        <w:t>2015-2016</w:t>
      </w:r>
      <w:r w:rsidRPr="00223E0E">
        <w:rPr>
          <w:rFonts w:ascii="Times New Roman" w:hAnsi="Times New Roman" w:cs="Times New Roman"/>
          <w:bCs/>
          <w:iCs/>
          <w:sz w:val="28"/>
        </w:rPr>
        <w:t xml:space="preserve"> учебном году на базе Центра начала действовать базовая площадка по теме «Инклюзивное образование». В рамках программы </w:t>
      </w:r>
      <w:r w:rsidR="0004746A">
        <w:rPr>
          <w:rFonts w:ascii="Times New Roman" w:hAnsi="Times New Roman" w:cs="Times New Roman"/>
          <w:bCs/>
          <w:iCs/>
          <w:sz w:val="28"/>
        </w:rPr>
        <w:t xml:space="preserve">Центр детского творчества «Глобус» включился в государственную программу «Доступная среда». </w:t>
      </w:r>
    </w:p>
    <w:p w:rsidR="003777AE" w:rsidRPr="00C513D3" w:rsidRDefault="003777AE" w:rsidP="0047073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</w:t>
      </w:r>
      <w:r w:rsidR="002114F4">
        <w:rPr>
          <w:rFonts w:ascii="Times New Roman" w:hAnsi="Times New Roman" w:cs="Times New Roman"/>
          <w:b/>
          <w:sz w:val="28"/>
        </w:rPr>
        <w:t>.9</w:t>
      </w:r>
      <w:r w:rsidR="00C513D3" w:rsidRPr="00C513D3">
        <w:rPr>
          <w:rFonts w:ascii="Times New Roman" w:hAnsi="Times New Roman" w:cs="Times New Roman"/>
          <w:b/>
          <w:sz w:val="28"/>
        </w:rPr>
        <w:t xml:space="preserve"> </w:t>
      </w:r>
      <w:r w:rsidRPr="00C513D3">
        <w:rPr>
          <w:rFonts w:ascii="Times New Roman" w:hAnsi="Times New Roman" w:cs="Times New Roman"/>
          <w:b/>
          <w:sz w:val="28"/>
        </w:rPr>
        <w:t>Кадровый состав: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770"/>
        <w:gridCol w:w="736"/>
        <w:gridCol w:w="1076"/>
        <w:gridCol w:w="748"/>
        <w:gridCol w:w="793"/>
        <w:gridCol w:w="728"/>
        <w:gridCol w:w="786"/>
        <w:gridCol w:w="1418"/>
        <w:gridCol w:w="1417"/>
      </w:tblGrid>
      <w:tr w:rsidR="0004746A" w:rsidRPr="0004746A" w:rsidTr="0004746A">
        <w:tc>
          <w:tcPr>
            <w:tcW w:w="850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992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штатных педагогов</w:t>
            </w:r>
          </w:p>
        </w:tc>
        <w:tc>
          <w:tcPr>
            <w:tcW w:w="770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– совместителей</w:t>
            </w:r>
          </w:p>
        </w:tc>
        <w:tc>
          <w:tcPr>
            <w:tcW w:w="2560" w:type="dxa"/>
            <w:gridSpan w:val="3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имеющих образование</w:t>
            </w:r>
          </w:p>
        </w:tc>
        <w:tc>
          <w:tcPr>
            <w:tcW w:w="2307" w:type="dxa"/>
            <w:gridSpan w:val="3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имеющие квалификационную категорию</w:t>
            </w:r>
          </w:p>
        </w:tc>
        <w:tc>
          <w:tcPr>
            <w:tcW w:w="1418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имеющих звания и награды</w:t>
            </w:r>
          </w:p>
        </w:tc>
        <w:tc>
          <w:tcPr>
            <w:tcW w:w="1417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прошедших повышение квалификации</w:t>
            </w:r>
          </w:p>
        </w:tc>
      </w:tr>
      <w:tr w:rsidR="0004746A" w:rsidRPr="0004746A" w:rsidTr="0004746A">
        <w:tc>
          <w:tcPr>
            <w:tcW w:w="850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76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748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793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728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786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1418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46A" w:rsidRPr="0004746A" w:rsidTr="0004746A">
        <w:tc>
          <w:tcPr>
            <w:tcW w:w="850" w:type="dxa"/>
          </w:tcPr>
          <w:p w:rsidR="0004746A" w:rsidRPr="0004746A" w:rsidRDefault="00470739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31</w:t>
            </w:r>
          </w:p>
        </w:tc>
        <w:tc>
          <w:tcPr>
            <w:tcW w:w="992" w:type="dxa"/>
          </w:tcPr>
          <w:p w:rsidR="0004746A" w:rsidRPr="0004746A" w:rsidRDefault="00470739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29</w:t>
            </w:r>
          </w:p>
        </w:tc>
        <w:tc>
          <w:tcPr>
            <w:tcW w:w="770" w:type="dxa"/>
          </w:tcPr>
          <w:p w:rsidR="0004746A" w:rsidRPr="0004746A" w:rsidRDefault="00470739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36" w:type="dxa"/>
          </w:tcPr>
          <w:p w:rsidR="0004746A" w:rsidRPr="0004746A" w:rsidRDefault="00470739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  <w:tc>
          <w:tcPr>
            <w:tcW w:w="1076" w:type="dxa"/>
          </w:tcPr>
          <w:p w:rsidR="0004746A" w:rsidRPr="0004746A" w:rsidRDefault="00470739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48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793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15</w:t>
            </w:r>
          </w:p>
        </w:tc>
        <w:tc>
          <w:tcPr>
            <w:tcW w:w="728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786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418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417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</w:tr>
    </w:tbl>
    <w:p w:rsidR="0004746A" w:rsidRDefault="0004746A" w:rsidP="00E46A8D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7AE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3.10</w:t>
      </w:r>
      <w:r w:rsidR="003777AE" w:rsidRPr="00C513D3">
        <w:rPr>
          <w:rFonts w:ascii="Times New Roman" w:hAnsi="Times New Roman" w:cs="Times New Roman"/>
          <w:b/>
          <w:sz w:val="28"/>
        </w:rPr>
        <w:t xml:space="preserve"> Средняя наполняемость групп</w:t>
      </w:r>
    </w:p>
    <w:p w:rsidR="005F15BA" w:rsidRDefault="005F15BA" w:rsidP="00683BA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Численный состав учебных групп определяются в соответствии с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2.4.4.4.12-51-03 для учреждений дополнительного образования: оптимальная – 10 человек в группе, максимально допустимая -15 человек в группе. Занятия проводятся по группам, по подгруппам, индивидуально или всем составом объединения.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Наполняемость: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первый год обучения – не менее 15 человек;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второй год обучения – не менее 12 человек;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-третий год обучения – не менее 10 человек</w:t>
      </w:r>
    </w:p>
    <w:p w:rsidR="00793E6A" w:rsidRPr="00196BE3" w:rsidRDefault="00793E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6BE3">
        <w:rPr>
          <w:rFonts w:ascii="Times New Roman" w:hAnsi="Times New Roman" w:cs="Times New Roman"/>
          <w:b/>
          <w:sz w:val="28"/>
          <w:lang w:val="en-US"/>
        </w:rPr>
        <w:t>IV</w:t>
      </w:r>
      <w:r w:rsidRPr="00196BE3">
        <w:rPr>
          <w:rFonts w:ascii="Times New Roman" w:hAnsi="Times New Roman" w:cs="Times New Roman"/>
          <w:b/>
          <w:sz w:val="28"/>
        </w:rPr>
        <w:t>. Результаты деятельности учреждения, качество образования</w:t>
      </w:r>
    </w:p>
    <w:p w:rsidR="000B12BF" w:rsidRPr="00C513D3" w:rsidRDefault="000B12BF" w:rsidP="000B12B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4.1 Результаты оценки качества образования, принятой в учреждении</w:t>
      </w:r>
    </w:p>
    <w:p w:rsidR="00512FE5" w:rsidRDefault="00512FE5" w:rsidP="00512F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12FE5">
        <w:rPr>
          <w:rFonts w:ascii="Times New Roman" w:hAnsi="Times New Roman" w:cs="Times New Roman"/>
          <w:sz w:val="28"/>
        </w:rPr>
        <w:lastRenderedPageBreak/>
        <w:t>Одна из задач, которая стояла перед нашим коллективом – это задача по определению результативности обу</w:t>
      </w:r>
      <w:r>
        <w:rPr>
          <w:rFonts w:ascii="Times New Roman" w:hAnsi="Times New Roman" w:cs="Times New Roman"/>
          <w:sz w:val="28"/>
        </w:rPr>
        <w:t xml:space="preserve">чения детей по образовательным </w:t>
      </w:r>
      <w:r w:rsidRPr="00512FE5">
        <w:rPr>
          <w:rFonts w:ascii="Times New Roman" w:hAnsi="Times New Roman" w:cs="Times New Roman"/>
          <w:sz w:val="28"/>
        </w:rPr>
        <w:t xml:space="preserve">программам. </w:t>
      </w:r>
      <w:r w:rsidR="00AF6195">
        <w:rPr>
          <w:rFonts w:ascii="Times New Roman" w:hAnsi="Times New Roman" w:cs="Times New Roman"/>
          <w:sz w:val="28"/>
        </w:rPr>
        <w:t xml:space="preserve">   </w:t>
      </w:r>
      <w:r w:rsidRPr="00512FE5">
        <w:rPr>
          <w:rFonts w:ascii="Times New Roman" w:hAnsi="Times New Roman" w:cs="Times New Roman"/>
          <w:sz w:val="28"/>
        </w:rPr>
        <w:t>Для этого ежегодно в учреждении проводится мониторинг, который позволяет нам отследить качеств</w:t>
      </w:r>
      <w:r>
        <w:rPr>
          <w:rFonts w:ascii="Times New Roman" w:hAnsi="Times New Roman" w:cs="Times New Roman"/>
          <w:sz w:val="28"/>
        </w:rPr>
        <w:t xml:space="preserve">о обучения и воспитания детей. </w:t>
      </w:r>
      <w:r w:rsidRPr="00512FE5">
        <w:rPr>
          <w:rFonts w:ascii="Times New Roman" w:hAnsi="Times New Roman" w:cs="Times New Roman"/>
          <w:sz w:val="28"/>
        </w:rPr>
        <w:t>Итоги мониторинга качества образования з</w:t>
      </w:r>
      <w:r w:rsidR="00470739">
        <w:rPr>
          <w:rFonts w:ascii="Times New Roman" w:hAnsi="Times New Roman" w:cs="Times New Roman"/>
          <w:sz w:val="28"/>
        </w:rPr>
        <w:t>а 2019-2020</w:t>
      </w:r>
      <w:r>
        <w:rPr>
          <w:rFonts w:ascii="Times New Roman" w:hAnsi="Times New Roman" w:cs="Times New Roman"/>
          <w:sz w:val="28"/>
        </w:rPr>
        <w:t xml:space="preserve"> учебный год таковы:</w:t>
      </w:r>
      <w:r w:rsidR="00AF6195">
        <w:rPr>
          <w:rFonts w:ascii="Times New Roman" w:hAnsi="Times New Roman" w:cs="Times New Roman"/>
          <w:sz w:val="28"/>
        </w:rPr>
        <w:t xml:space="preserve"> в</w:t>
      </w:r>
      <w:r w:rsidRPr="00512FE5">
        <w:rPr>
          <w:rFonts w:ascii="Times New Roman" w:hAnsi="Times New Roman" w:cs="Times New Roman"/>
          <w:sz w:val="28"/>
        </w:rPr>
        <w:t xml:space="preserve"> сравнении с предыдущим годом </w:t>
      </w:r>
      <w:r>
        <w:rPr>
          <w:rFonts w:ascii="Times New Roman" w:hAnsi="Times New Roman" w:cs="Times New Roman"/>
          <w:sz w:val="28"/>
        </w:rPr>
        <w:t xml:space="preserve">улучшились показатели высокого </w:t>
      </w:r>
      <w:r w:rsidRPr="00512FE5">
        <w:rPr>
          <w:rFonts w:ascii="Times New Roman" w:hAnsi="Times New Roman" w:cs="Times New Roman"/>
          <w:sz w:val="28"/>
        </w:rPr>
        <w:t>уровня освоения образовательных программ по учреж</w:t>
      </w:r>
      <w:r w:rsidR="00470739">
        <w:rPr>
          <w:rFonts w:ascii="Times New Roman" w:hAnsi="Times New Roman" w:cs="Times New Roman"/>
          <w:sz w:val="28"/>
        </w:rPr>
        <w:t>дению на 8</w:t>
      </w:r>
      <w:r>
        <w:rPr>
          <w:rFonts w:ascii="Times New Roman" w:hAnsi="Times New Roman" w:cs="Times New Roman"/>
          <w:sz w:val="28"/>
        </w:rPr>
        <w:t xml:space="preserve">%, </w:t>
      </w:r>
      <w:r w:rsidRPr="00512FE5">
        <w:rPr>
          <w:rFonts w:ascii="Times New Roman" w:hAnsi="Times New Roman" w:cs="Times New Roman"/>
          <w:sz w:val="28"/>
        </w:rPr>
        <w:t>полностью отсутствует низкий уровень осв</w:t>
      </w:r>
      <w:r>
        <w:rPr>
          <w:rFonts w:ascii="Times New Roman" w:hAnsi="Times New Roman" w:cs="Times New Roman"/>
          <w:sz w:val="28"/>
        </w:rPr>
        <w:t>оения образовательных программ.</w:t>
      </w:r>
      <w:r w:rsidR="00AF6195">
        <w:rPr>
          <w:rFonts w:ascii="Times New Roman" w:hAnsi="Times New Roman" w:cs="Times New Roman"/>
          <w:sz w:val="28"/>
        </w:rPr>
        <w:t xml:space="preserve"> </w:t>
      </w:r>
      <w:r w:rsidRPr="00512FE5">
        <w:rPr>
          <w:rFonts w:ascii="Times New Roman" w:hAnsi="Times New Roman" w:cs="Times New Roman"/>
          <w:sz w:val="28"/>
        </w:rPr>
        <w:t xml:space="preserve">Эти данные говорят о достаточно </w:t>
      </w:r>
      <w:r>
        <w:rPr>
          <w:rFonts w:ascii="Times New Roman" w:hAnsi="Times New Roman" w:cs="Times New Roman"/>
          <w:sz w:val="28"/>
        </w:rPr>
        <w:t xml:space="preserve">высоком качестве преподавания. </w:t>
      </w:r>
      <w:r w:rsidRPr="00512FE5">
        <w:rPr>
          <w:rFonts w:ascii="Times New Roman" w:hAnsi="Times New Roman" w:cs="Times New Roman"/>
          <w:sz w:val="28"/>
        </w:rPr>
        <w:t>Посещение занятий педагогов, анализ обр</w:t>
      </w:r>
      <w:r>
        <w:rPr>
          <w:rFonts w:ascii="Times New Roman" w:hAnsi="Times New Roman" w:cs="Times New Roman"/>
          <w:sz w:val="28"/>
        </w:rPr>
        <w:t xml:space="preserve">азовательных программ и планов </w:t>
      </w:r>
      <w:r w:rsidRPr="00512FE5">
        <w:rPr>
          <w:rFonts w:ascii="Times New Roman" w:hAnsi="Times New Roman" w:cs="Times New Roman"/>
          <w:sz w:val="28"/>
        </w:rPr>
        <w:t xml:space="preserve">работы, позволяет сделать вывод, что у </w:t>
      </w:r>
      <w:r>
        <w:rPr>
          <w:rFonts w:ascii="Times New Roman" w:hAnsi="Times New Roman" w:cs="Times New Roman"/>
          <w:sz w:val="28"/>
        </w:rPr>
        <w:t xml:space="preserve">ребят сформирована мотивация к </w:t>
      </w:r>
      <w:r w:rsidRPr="00512FE5">
        <w:rPr>
          <w:rFonts w:ascii="Times New Roman" w:hAnsi="Times New Roman" w:cs="Times New Roman"/>
          <w:sz w:val="28"/>
        </w:rPr>
        <w:t>познанию и творчеству. Безусловно</w:t>
      </w:r>
      <w:r>
        <w:rPr>
          <w:rFonts w:ascii="Times New Roman" w:hAnsi="Times New Roman" w:cs="Times New Roman"/>
          <w:sz w:val="28"/>
        </w:rPr>
        <w:t xml:space="preserve">, определяющим фактором в этом </w:t>
      </w:r>
      <w:r w:rsidRPr="00512FE5">
        <w:rPr>
          <w:rFonts w:ascii="Times New Roman" w:hAnsi="Times New Roman" w:cs="Times New Roman"/>
          <w:sz w:val="28"/>
        </w:rPr>
        <w:t>является личность педагога, его профес</w:t>
      </w:r>
      <w:r>
        <w:rPr>
          <w:rFonts w:ascii="Times New Roman" w:hAnsi="Times New Roman" w:cs="Times New Roman"/>
          <w:sz w:val="28"/>
        </w:rPr>
        <w:t xml:space="preserve">сионализм, умение строить свои </w:t>
      </w:r>
      <w:r w:rsidRPr="00512FE5">
        <w:rPr>
          <w:rFonts w:ascii="Times New Roman" w:hAnsi="Times New Roman" w:cs="Times New Roman"/>
          <w:sz w:val="28"/>
        </w:rPr>
        <w:t xml:space="preserve">взаимоотношения с детским коллективом. </w:t>
      </w:r>
      <w:r>
        <w:rPr>
          <w:rFonts w:ascii="Times New Roman" w:hAnsi="Times New Roman" w:cs="Times New Roman"/>
          <w:sz w:val="28"/>
        </w:rPr>
        <w:t xml:space="preserve">На занятиях педагоги создавали </w:t>
      </w:r>
      <w:r w:rsidRPr="00512FE5">
        <w:rPr>
          <w:rFonts w:ascii="Times New Roman" w:hAnsi="Times New Roman" w:cs="Times New Roman"/>
          <w:sz w:val="28"/>
        </w:rPr>
        <w:t xml:space="preserve">ситуацию успеха для участников </w:t>
      </w:r>
      <w:r>
        <w:rPr>
          <w:rFonts w:ascii="Times New Roman" w:hAnsi="Times New Roman" w:cs="Times New Roman"/>
          <w:sz w:val="28"/>
        </w:rPr>
        <w:t xml:space="preserve">образовательного процесса, что </w:t>
      </w:r>
      <w:r w:rsidRPr="00512FE5">
        <w:rPr>
          <w:rFonts w:ascii="Times New Roman" w:hAnsi="Times New Roman" w:cs="Times New Roman"/>
          <w:sz w:val="28"/>
        </w:rPr>
        <w:t>непременно способствовало твор</w:t>
      </w:r>
      <w:r>
        <w:rPr>
          <w:rFonts w:ascii="Times New Roman" w:hAnsi="Times New Roman" w:cs="Times New Roman"/>
          <w:sz w:val="28"/>
        </w:rPr>
        <w:t xml:space="preserve">ческой самореализации личности </w:t>
      </w:r>
      <w:r w:rsidRPr="00512FE5">
        <w:rPr>
          <w:rFonts w:ascii="Times New Roman" w:hAnsi="Times New Roman" w:cs="Times New Roman"/>
          <w:sz w:val="28"/>
        </w:rPr>
        <w:t xml:space="preserve">воспитанников, развитию мотивации к </w:t>
      </w:r>
      <w:r>
        <w:rPr>
          <w:rFonts w:ascii="Times New Roman" w:hAnsi="Times New Roman" w:cs="Times New Roman"/>
          <w:sz w:val="28"/>
        </w:rPr>
        <w:t xml:space="preserve">саморазвитию, самовоспитанию и </w:t>
      </w:r>
      <w:r w:rsidRPr="00512FE5">
        <w:rPr>
          <w:rFonts w:ascii="Times New Roman" w:hAnsi="Times New Roman" w:cs="Times New Roman"/>
          <w:sz w:val="28"/>
        </w:rPr>
        <w:t>самоопределению, что и сказалось на высоких результатах наших ребят</w:t>
      </w:r>
    </w:p>
    <w:p w:rsidR="00C513D3" w:rsidRDefault="00C513D3" w:rsidP="00512F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B12BF" w:rsidRDefault="00793E6A" w:rsidP="00A8565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4.2 Достижения обучающихся и их коллективов</w:t>
      </w:r>
    </w:p>
    <w:p w:rsidR="001026EF" w:rsidRPr="00632D5F" w:rsidRDefault="001026EF" w:rsidP="001026EF">
      <w:pPr>
        <w:pStyle w:val="a3"/>
        <w:rPr>
          <w:rFonts w:ascii="Times New Roman" w:hAnsi="Times New Roman" w:cs="Times New Roman"/>
          <w:b/>
        </w:rPr>
      </w:pPr>
      <w:r w:rsidRPr="00632D5F">
        <w:rPr>
          <w:rFonts w:ascii="Times New Roman" w:hAnsi="Times New Roman" w:cs="Times New Roman"/>
          <w:b/>
        </w:rPr>
        <w:t xml:space="preserve">СТЕПЕНДИАНТЫ ГЛАВЫ АДМИНИСТРАЦИИ ГОРОДСКОГО ОКРУГА УФА </w:t>
      </w:r>
    </w:p>
    <w:p w:rsidR="00CC71A5" w:rsidRPr="00CC71A5" w:rsidRDefault="00CC71A5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C71A5">
        <w:rPr>
          <w:rFonts w:ascii="Times New Roman" w:hAnsi="Times New Roman" w:cs="Times New Roman"/>
          <w:sz w:val="28"/>
        </w:rPr>
        <w:t xml:space="preserve">В 2019/2020 учебном году стипендиатом Главы Администрации городского округа </w:t>
      </w:r>
      <w:proofErr w:type="spellStart"/>
      <w:r w:rsidRPr="00CC71A5">
        <w:rPr>
          <w:rFonts w:ascii="Times New Roman" w:hAnsi="Times New Roman" w:cs="Times New Roman"/>
          <w:sz w:val="28"/>
        </w:rPr>
        <w:t>г.Уфа</w:t>
      </w:r>
      <w:proofErr w:type="spellEnd"/>
      <w:r w:rsidRPr="00CC71A5">
        <w:rPr>
          <w:rFonts w:ascii="Times New Roman" w:hAnsi="Times New Roman" w:cs="Times New Roman"/>
          <w:sz w:val="28"/>
        </w:rPr>
        <w:t xml:space="preserve"> РБ стала </w:t>
      </w:r>
      <w:proofErr w:type="spellStart"/>
      <w:r w:rsidRPr="00CC71A5">
        <w:rPr>
          <w:rFonts w:ascii="Times New Roman" w:hAnsi="Times New Roman" w:cs="Times New Roman"/>
          <w:sz w:val="28"/>
        </w:rPr>
        <w:t>Завада</w:t>
      </w:r>
      <w:proofErr w:type="spellEnd"/>
      <w:r w:rsidRPr="00CC71A5">
        <w:rPr>
          <w:rFonts w:ascii="Times New Roman" w:hAnsi="Times New Roman" w:cs="Times New Roman"/>
          <w:sz w:val="28"/>
        </w:rPr>
        <w:t xml:space="preserve"> Елизавета.  </w:t>
      </w:r>
    </w:p>
    <w:p w:rsidR="00CC71A5" w:rsidRDefault="00CC71A5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CC71A5" w:rsidRPr="00CC71A5" w:rsidRDefault="00CC71A5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У Елизаветы следующие результаты:</w:t>
      </w:r>
    </w:p>
    <w:p w:rsidR="00CC71A5" w:rsidRPr="00CC71A5" w:rsidRDefault="00CC71A5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 xml:space="preserve">- Диплом 1 степени в IV Всероссийской олимпиады по </w:t>
      </w:r>
      <w:proofErr w:type="gramStart"/>
      <w:r w:rsidRPr="00CC71A5">
        <w:rPr>
          <w:rFonts w:ascii="Times New Roman" w:hAnsi="Times New Roman" w:cs="Times New Roman"/>
          <w:sz w:val="28"/>
        </w:rPr>
        <w:t>предпринимательству  «</w:t>
      </w:r>
      <w:proofErr w:type="gramEnd"/>
      <w:r w:rsidRPr="00CC71A5">
        <w:rPr>
          <w:rFonts w:ascii="Times New Roman" w:hAnsi="Times New Roman" w:cs="Times New Roman"/>
          <w:sz w:val="28"/>
        </w:rPr>
        <w:t>Потенциал России – школьники за предпринимательство».</w:t>
      </w:r>
    </w:p>
    <w:p w:rsidR="00CC71A5" w:rsidRPr="00CC71A5" w:rsidRDefault="00CC71A5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 xml:space="preserve">- Победитель Отборочного этапа Регионального чемпионата </w:t>
      </w:r>
      <w:proofErr w:type="spellStart"/>
      <w:r w:rsidRPr="00CC71A5">
        <w:rPr>
          <w:rFonts w:ascii="Times New Roman" w:hAnsi="Times New Roman" w:cs="Times New Roman"/>
          <w:sz w:val="28"/>
        </w:rPr>
        <w:t>WorldSkills</w:t>
      </w:r>
      <w:proofErr w:type="spellEnd"/>
      <w:r w:rsidRPr="00CC71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71A5">
        <w:rPr>
          <w:rFonts w:ascii="Times New Roman" w:hAnsi="Times New Roman" w:cs="Times New Roman"/>
          <w:sz w:val="28"/>
        </w:rPr>
        <w:t>Junior</w:t>
      </w:r>
      <w:proofErr w:type="spellEnd"/>
      <w:r w:rsidRPr="00CC71A5">
        <w:rPr>
          <w:rFonts w:ascii="Times New Roman" w:hAnsi="Times New Roman" w:cs="Times New Roman"/>
          <w:sz w:val="28"/>
        </w:rPr>
        <w:t>.</w:t>
      </w:r>
    </w:p>
    <w:p w:rsidR="00CC71A5" w:rsidRPr="00CC71A5" w:rsidRDefault="00CC71A5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 xml:space="preserve">- Победитель Регионального чемпионата </w:t>
      </w:r>
      <w:proofErr w:type="spellStart"/>
      <w:r w:rsidRPr="00CC71A5">
        <w:rPr>
          <w:rFonts w:ascii="Times New Roman" w:hAnsi="Times New Roman" w:cs="Times New Roman"/>
          <w:sz w:val="28"/>
        </w:rPr>
        <w:t>WorldSkills</w:t>
      </w:r>
      <w:proofErr w:type="spellEnd"/>
      <w:r w:rsidRPr="00CC71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71A5">
        <w:rPr>
          <w:rFonts w:ascii="Times New Roman" w:hAnsi="Times New Roman" w:cs="Times New Roman"/>
          <w:sz w:val="28"/>
        </w:rPr>
        <w:t>Junior</w:t>
      </w:r>
      <w:proofErr w:type="spellEnd"/>
      <w:r w:rsidRPr="00CC71A5">
        <w:rPr>
          <w:rFonts w:ascii="Times New Roman" w:hAnsi="Times New Roman" w:cs="Times New Roman"/>
          <w:sz w:val="28"/>
        </w:rPr>
        <w:t xml:space="preserve">. </w:t>
      </w:r>
    </w:p>
    <w:p w:rsidR="00CC71A5" w:rsidRPr="00CC71A5" w:rsidRDefault="00CC71A5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CC71A5">
        <w:rPr>
          <w:rFonts w:ascii="Times New Roman" w:hAnsi="Times New Roman" w:cs="Times New Roman"/>
          <w:sz w:val="28"/>
        </w:rPr>
        <w:t>Победитель  в</w:t>
      </w:r>
      <w:proofErr w:type="gramEnd"/>
      <w:r w:rsidRPr="00CC71A5">
        <w:rPr>
          <w:rFonts w:ascii="Times New Roman" w:hAnsi="Times New Roman" w:cs="Times New Roman"/>
          <w:sz w:val="28"/>
        </w:rPr>
        <w:t xml:space="preserve"> рамках работы секции «Научно-техническое творчество в школе» в Международной научно-практической конференции «Актуальные проблемы науки и техники - 2019».</w:t>
      </w:r>
    </w:p>
    <w:p w:rsidR="00CC71A5" w:rsidRPr="00CC71A5" w:rsidRDefault="00CC71A5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Призер Регионального этапа VI Всероссийской конференции «Юные техники и изобретатели» в Государственной Думе – 2019.</w:t>
      </w:r>
    </w:p>
    <w:p w:rsidR="00CC71A5" w:rsidRPr="00CC71A5" w:rsidRDefault="00CC71A5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 xml:space="preserve">- Участник Отборочного этапа Национального чемпионата </w:t>
      </w:r>
      <w:proofErr w:type="spellStart"/>
      <w:r w:rsidRPr="00CC71A5">
        <w:rPr>
          <w:rFonts w:ascii="Times New Roman" w:hAnsi="Times New Roman" w:cs="Times New Roman"/>
          <w:sz w:val="28"/>
        </w:rPr>
        <w:t>WorldSkills</w:t>
      </w:r>
      <w:proofErr w:type="spellEnd"/>
      <w:r w:rsidRPr="00CC71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71A5">
        <w:rPr>
          <w:rFonts w:ascii="Times New Roman" w:hAnsi="Times New Roman" w:cs="Times New Roman"/>
          <w:sz w:val="28"/>
        </w:rPr>
        <w:t>Junior</w:t>
      </w:r>
      <w:proofErr w:type="spellEnd"/>
      <w:r w:rsidRPr="00CC71A5">
        <w:rPr>
          <w:rFonts w:ascii="Times New Roman" w:hAnsi="Times New Roman" w:cs="Times New Roman"/>
          <w:sz w:val="28"/>
        </w:rPr>
        <w:t xml:space="preserve"> по компетенции «Предпринимательство» - 2020.</w:t>
      </w:r>
    </w:p>
    <w:p w:rsidR="00CC71A5" w:rsidRPr="00CC71A5" w:rsidRDefault="00CC71A5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 xml:space="preserve">- Участники Российского промышленного форума на ВДНХ-ЭКСПО. </w:t>
      </w:r>
    </w:p>
    <w:p w:rsidR="00CC71A5" w:rsidRDefault="00CC71A5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CC71A5" w:rsidRDefault="00CC71A5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7C317C" w:rsidRDefault="007C317C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участия обучающихся:</w:t>
      </w:r>
    </w:p>
    <w:p w:rsidR="00CC71A5" w:rsidRPr="007C317C" w:rsidRDefault="00CC71A5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C71A5" w:rsidRPr="00C0205C" w:rsidTr="00F57BDF">
        <w:tc>
          <w:tcPr>
            <w:tcW w:w="534" w:type="dxa"/>
          </w:tcPr>
          <w:p w:rsidR="00CC71A5" w:rsidRPr="00C0205C" w:rsidRDefault="00CC71A5" w:rsidP="00F57B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C71A5" w:rsidRPr="00C0205C" w:rsidRDefault="00CC71A5" w:rsidP="00F57B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91" w:type="dxa"/>
          </w:tcPr>
          <w:p w:rsidR="00CC71A5" w:rsidRPr="00C0205C" w:rsidRDefault="00CC71A5" w:rsidP="00F57B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призовых мест</w:t>
            </w:r>
          </w:p>
        </w:tc>
      </w:tr>
      <w:tr w:rsidR="00CC71A5" w:rsidRPr="00C0205C" w:rsidTr="00F57BDF">
        <w:tc>
          <w:tcPr>
            <w:tcW w:w="534" w:type="dxa"/>
          </w:tcPr>
          <w:p w:rsidR="00CC71A5" w:rsidRPr="00C0205C" w:rsidRDefault="00CC71A5" w:rsidP="00F57B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CC71A5" w:rsidRPr="00C0205C" w:rsidRDefault="00CC71A5" w:rsidP="00F57BD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ДО «ЦДТ «Глобус»</w:t>
            </w:r>
          </w:p>
        </w:tc>
        <w:tc>
          <w:tcPr>
            <w:tcW w:w="3191" w:type="dxa"/>
          </w:tcPr>
          <w:p w:rsidR="00CC71A5" w:rsidRPr="00C0205C" w:rsidRDefault="00CC71A5" w:rsidP="00F57B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</w:tbl>
    <w:p w:rsidR="00CC71A5" w:rsidRPr="00C0205C" w:rsidRDefault="00CC71A5" w:rsidP="00CC71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2"/>
        <w:gridCol w:w="2114"/>
        <w:gridCol w:w="1665"/>
        <w:gridCol w:w="1665"/>
        <w:gridCol w:w="1477"/>
      </w:tblGrid>
      <w:tr w:rsidR="00CC71A5" w:rsidRPr="00C0205C" w:rsidTr="00F57BDF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</w:t>
            </w:r>
          </w:p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1 мест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</w:t>
            </w:r>
          </w:p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2 мест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</w:t>
            </w:r>
          </w:p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3 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CC71A5" w:rsidRPr="00C0205C" w:rsidTr="00F57BDF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C71A5" w:rsidRPr="00C0205C" w:rsidTr="00F57BDF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CC71A5" w:rsidRPr="00C0205C" w:rsidTr="00F57BDF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C71A5" w:rsidRPr="00C0205C" w:rsidTr="00F57BDF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CC71A5" w:rsidRPr="00C0205C" w:rsidTr="00F57BDF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A5" w:rsidRPr="00C0205C" w:rsidRDefault="00CC71A5" w:rsidP="00F57BD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</w:tr>
    </w:tbl>
    <w:p w:rsidR="007C317C" w:rsidRPr="007C317C" w:rsidRDefault="007C317C" w:rsidP="007C317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3E6A" w:rsidRPr="00C513D3" w:rsidRDefault="00793E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4.4 Данные о достижениях и проблемах социализации обучающихся (правонарушения, поведенческие риски)</w:t>
      </w:r>
    </w:p>
    <w:p w:rsidR="00793E6A" w:rsidRPr="00793E6A" w:rsidRDefault="00793E6A" w:rsidP="005B42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93E6A">
        <w:rPr>
          <w:rFonts w:ascii="Times New Roman" w:hAnsi="Times New Roman" w:cs="Times New Roman"/>
          <w:sz w:val="28"/>
        </w:rPr>
        <w:t>На протяжении всего существования Центра педагоги параллельно ведут работу по привлечению детей «группы риска» для занятий в своих объединениях, сотрудничают с социальными педагогами близлежащих школ.</w:t>
      </w:r>
    </w:p>
    <w:p w:rsidR="00793E6A" w:rsidRPr="00793E6A" w:rsidRDefault="00793E6A" w:rsidP="007C31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93E6A">
        <w:rPr>
          <w:rFonts w:ascii="Times New Roman" w:hAnsi="Times New Roman" w:cs="Times New Roman"/>
          <w:sz w:val="28"/>
        </w:rPr>
        <w:t>В Центре стало уже традицией ежегодное проведение Дня открытых дверей для детей данной группы. В ноябре месяце педагоги Центра совместно с воспитанниками организовывали выставку творческих работ,   показывали мастер-классы - тем самым, вовлекая ребят в совместную деятельность.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t>На протяжении всего существования Центра педагоги параллельно ведут работу по привлечению детей «группы риска» для занятий в своих объединениях, сотрудничают с социальными педагогами близлежащих школ.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t>ЦДТ «Глобус» провел открытое мероприятие «Все для тебя, подросток» (для детей группы-риска), который включил в себя проведение мастер-классов по театральному и танцевальному направлению.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t>В янва</w:t>
      </w:r>
      <w:r w:rsidR="00CC71A5">
        <w:rPr>
          <w:rFonts w:ascii="Times New Roman" w:hAnsi="Times New Roman" w:cs="Times New Roman"/>
          <w:sz w:val="28"/>
        </w:rPr>
        <w:t>ре 2020</w:t>
      </w:r>
      <w:r w:rsidRPr="0004746A">
        <w:rPr>
          <w:rFonts w:ascii="Times New Roman" w:hAnsi="Times New Roman" w:cs="Times New Roman"/>
          <w:sz w:val="28"/>
        </w:rPr>
        <w:t xml:space="preserve"> года прошло мероприятие «Рождественские встречи на льду». 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t xml:space="preserve">Так же состоялась познавательная спортивно – интеллектуальная игра «Правила движения знаем без сомнения!» по профилактике </w:t>
      </w:r>
      <w:proofErr w:type="spellStart"/>
      <w:r w:rsidRPr="0004746A">
        <w:rPr>
          <w:rFonts w:ascii="Times New Roman" w:hAnsi="Times New Roman" w:cs="Times New Roman"/>
          <w:sz w:val="28"/>
        </w:rPr>
        <w:t>дорожно</w:t>
      </w:r>
      <w:proofErr w:type="spellEnd"/>
      <w:r w:rsidRPr="0004746A">
        <w:rPr>
          <w:rFonts w:ascii="Times New Roman" w:hAnsi="Times New Roman" w:cs="Times New Roman"/>
          <w:sz w:val="28"/>
        </w:rPr>
        <w:t xml:space="preserve"> – транспортного травматизма. Участниками стали команды 5 классов 16 школ Советского района.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t>Так же состоялся районный конкурс «Старшеклассник года». Участниками стали обучающиеся 9 – 11 классов  13 школ Советского района.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t>В рамках «Единого дня реальных дел в «Центре детского творчества «Глобус» прошли «Веселые старты».</w:t>
      </w:r>
    </w:p>
    <w:p w:rsidR="0004746A" w:rsidRPr="0004746A" w:rsidRDefault="00CC71A5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марте 2020</w:t>
      </w:r>
      <w:r w:rsidR="0004746A" w:rsidRPr="0004746A">
        <w:rPr>
          <w:rFonts w:ascii="Times New Roman" w:hAnsi="Times New Roman" w:cs="Times New Roman"/>
          <w:sz w:val="28"/>
        </w:rPr>
        <w:t xml:space="preserve"> года совместно с Советом старшеклассников Советского района прошли народные гуляния «Масленица» (Игры, пляски, угощения блинами). </w:t>
      </w:r>
    </w:p>
    <w:p w:rsidR="00777DC8" w:rsidRPr="00793E6A" w:rsidRDefault="00777DC8" w:rsidP="005B42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93E6A" w:rsidRPr="00C513D3" w:rsidRDefault="00602191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4.5 Данные о состоянии здоровья обучающихся</w:t>
      </w:r>
      <w:r w:rsidR="008469EE" w:rsidRPr="00C513D3">
        <w:rPr>
          <w:rFonts w:ascii="Times New Roman" w:hAnsi="Times New Roman" w:cs="Times New Roman"/>
          <w:b/>
          <w:sz w:val="28"/>
        </w:rPr>
        <w:t>:</w:t>
      </w:r>
    </w:p>
    <w:p w:rsidR="00602191" w:rsidRPr="00602191" w:rsidRDefault="00602191" w:rsidP="0060219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2191">
        <w:rPr>
          <w:rFonts w:ascii="Times New Roman" w:hAnsi="Times New Roman" w:cs="Times New Roman"/>
          <w:sz w:val="28"/>
        </w:rPr>
        <w:t>Режим учебно-воспитател</w:t>
      </w:r>
      <w:r>
        <w:rPr>
          <w:rFonts w:ascii="Times New Roman" w:hAnsi="Times New Roman" w:cs="Times New Roman"/>
          <w:sz w:val="28"/>
        </w:rPr>
        <w:t>ьного процесса имеет санитарно-</w:t>
      </w:r>
      <w:r w:rsidRPr="00602191">
        <w:rPr>
          <w:rFonts w:ascii="Times New Roman" w:hAnsi="Times New Roman" w:cs="Times New Roman"/>
          <w:sz w:val="28"/>
        </w:rPr>
        <w:t>эпидемиологическое заключение. При з</w:t>
      </w:r>
      <w:r>
        <w:rPr>
          <w:rFonts w:ascii="Times New Roman" w:hAnsi="Times New Roman" w:cs="Times New Roman"/>
          <w:sz w:val="28"/>
        </w:rPr>
        <w:t xml:space="preserve">ачислении в объединение каждый </w:t>
      </w:r>
      <w:r w:rsidRPr="00602191">
        <w:rPr>
          <w:rFonts w:ascii="Times New Roman" w:hAnsi="Times New Roman" w:cs="Times New Roman"/>
          <w:sz w:val="28"/>
        </w:rPr>
        <w:t xml:space="preserve">ребенок </w:t>
      </w:r>
      <w:r w:rsidRPr="00602191">
        <w:rPr>
          <w:rFonts w:ascii="Times New Roman" w:hAnsi="Times New Roman" w:cs="Times New Roman"/>
          <w:sz w:val="28"/>
        </w:rPr>
        <w:lastRenderedPageBreak/>
        <w:t>предоставляет справку о сост</w:t>
      </w:r>
      <w:r>
        <w:rPr>
          <w:rFonts w:ascii="Times New Roman" w:hAnsi="Times New Roman" w:cs="Times New Roman"/>
          <w:sz w:val="28"/>
        </w:rPr>
        <w:t xml:space="preserve">оянии здоровья с заключением о </w:t>
      </w:r>
      <w:r w:rsidRPr="00602191">
        <w:rPr>
          <w:rFonts w:ascii="Times New Roman" w:hAnsi="Times New Roman" w:cs="Times New Roman"/>
          <w:sz w:val="28"/>
        </w:rPr>
        <w:t xml:space="preserve">возможности заниматься в группах </w:t>
      </w:r>
      <w:r>
        <w:rPr>
          <w:rFonts w:ascii="Times New Roman" w:hAnsi="Times New Roman" w:cs="Times New Roman"/>
          <w:sz w:val="28"/>
        </w:rPr>
        <w:t xml:space="preserve">дополнительного образования по </w:t>
      </w:r>
      <w:r w:rsidRPr="00602191">
        <w:rPr>
          <w:rFonts w:ascii="Times New Roman" w:hAnsi="Times New Roman" w:cs="Times New Roman"/>
          <w:sz w:val="28"/>
        </w:rPr>
        <w:t xml:space="preserve">выбранному профилю. </w:t>
      </w:r>
    </w:p>
    <w:p w:rsidR="00602191" w:rsidRPr="00602191" w:rsidRDefault="00602191" w:rsidP="0060219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2191">
        <w:rPr>
          <w:rFonts w:ascii="Times New Roman" w:hAnsi="Times New Roman" w:cs="Times New Roman"/>
          <w:sz w:val="28"/>
        </w:rPr>
        <w:t xml:space="preserve"> Во время проведения занятий пе</w:t>
      </w:r>
      <w:r>
        <w:rPr>
          <w:rFonts w:ascii="Times New Roman" w:hAnsi="Times New Roman" w:cs="Times New Roman"/>
          <w:sz w:val="28"/>
        </w:rPr>
        <w:t xml:space="preserve">дагогами используются </w:t>
      </w:r>
      <w:proofErr w:type="spellStart"/>
      <w:r>
        <w:rPr>
          <w:rFonts w:ascii="Times New Roman" w:hAnsi="Times New Roman" w:cs="Times New Roman"/>
          <w:sz w:val="28"/>
        </w:rPr>
        <w:t>здоровье</w:t>
      </w:r>
      <w:r w:rsidRPr="00602191">
        <w:rPr>
          <w:rFonts w:ascii="Times New Roman" w:hAnsi="Times New Roman" w:cs="Times New Roman"/>
          <w:sz w:val="28"/>
        </w:rPr>
        <w:t>сберегающие</w:t>
      </w:r>
      <w:proofErr w:type="spellEnd"/>
      <w:r w:rsidRPr="00602191">
        <w:rPr>
          <w:rFonts w:ascii="Times New Roman" w:hAnsi="Times New Roman" w:cs="Times New Roman"/>
          <w:sz w:val="28"/>
        </w:rPr>
        <w:t xml:space="preserve"> технологии: физк</w:t>
      </w:r>
      <w:r>
        <w:rPr>
          <w:rFonts w:ascii="Times New Roman" w:hAnsi="Times New Roman" w:cs="Times New Roman"/>
          <w:sz w:val="28"/>
        </w:rPr>
        <w:t xml:space="preserve">ультминутки с учетом специфики </w:t>
      </w:r>
      <w:r w:rsidRPr="00602191">
        <w:rPr>
          <w:rFonts w:ascii="Times New Roman" w:hAnsi="Times New Roman" w:cs="Times New Roman"/>
          <w:sz w:val="28"/>
        </w:rPr>
        <w:t>преподаваемой дисциплины, подвижные пере</w:t>
      </w:r>
      <w:r>
        <w:rPr>
          <w:rFonts w:ascii="Times New Roman" w:hAnsi="Times New Roman" w:cs="Times New Roman"/>
          <w:sz w:val="28"/>
        </w:rPr>
        <w:t xml:space="preserve">мены, гимнастика для глаз, Дни </w:t>
      </w:r>
      <w:r w:rsidRPr="00602191">
        <w:rPr>
          <w:rFonts w:ascii="Times New Roman" w:hAnsi="Times New Roman" w:cs="Times New Roman"/>
          <w:sz w:val="28"/>
        </w:rPr>
        <w:t>здоровья, беседы, направленные на воспитание культуры здоровья и др.</w:t>
      </w:r>
    </w:p>
    <w:p w:rsidR="00602191" w:rsidRDefault="00602191" w:rsidP="008469E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2191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МБОУ</w:t>
      </w:r>
      <w:r w:rsidR="0004746A">
        <w:rPr>
          <w:rFonts w:ascii="Times New Roman" w:hAnsi="Times New Roman" w:cs="Times New Roman"/>
          <w:sz w:val="28"/>
        </w:rPr>
        <w:t xml:space="preserve"> ДО</w:t>
      </w:r>
      <w:r>
        <w:rPr>
          <w:rFonts w:ascii="Times New Roman" w:hAnsi="Times New Roman" w:cs="Times New Roman"/>
          <w:sz w:val="28"/>
        </w:rPr>
        <w:t xml:space="preserve"> </w:t>
      </w:r>
      <w:r w:rsidR="0004746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ЦДТ «Глобус »</w:t>
      </w:r>
      <w:r w:rsidRPr="00602191">
        <w:rPr>
          <w:rFonts w:ascii="Times New Roman" w:hAnsi="Times New Roman" w:cs="Times New Roman"/>
          <w:sz w:val="28"/>
        </w:rPr>
        <w:t>подведено централизованное водо- и теплоснабжение.</w:t>
      </w:r>
    </w:p>
    <w:p w:rsidR="00223E0E" w:rsidRPr="00C513D3" w:rsidRDefault="00223E0E" w:rsidP="00223E0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4.6 Оценки и отзывы потребителей образовательных услуг.</w:t>
      </w:r>
    </w:p>
    <w:p w:rsidR="00223E0E" w:rsidRPr="00223E0E" w:rsidRDefault="00223E0E" w:rsidP="00223E0E">
      <w:pPr>
        <w:spacing w:after="0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223E0E">
        <w:rPr>
          <w:rFonts w:ascii="Times New Roman" w:hAnsi="Times New Roman" w:cs="Times New Roman"/>
          <w:sz w:val="28"/>
        </w:rPr>
        <w:t>Результативность и качество образовате</w:t>
      </w:r>
      <w:r>
        <w:rPr>
          <w:rFonts w:ascii="Times New Roman" w:hAnsi="Times New Roman" w:cs="Times New Roman"/>
          <w:sz w:val="28"/>
        </w:rPr>
        <w:t xml:space="preserve">льного процесса лежит в основе </w:t>
      </w:r>
      <w:r w:rsidRPr="00223E0E">
        <w:rPr>
          <w:rFonts w:ascii="Times New Roman" w:hAnsi="Times New Roman" w:cs="Times New Roman"/>
          <w:sz w:val="28"/>
        </w:rPr>
        <w:t>творческого подхода к проектированию</w:t>
      </w:r>
      <w:r>
        <w:rPr>
          <w:rFonts w:ascii="Times New Roman" w:hAnsi="Times New Roman" w:cs="Times New Roman"/>
          <w:sz w:val="28"/>
        </w:rPr>
        <w:t xml:space="preserve"> образовательно-воспитательной </w:t>
      </w:r>
      <w:r w:rsidRPr="00223E0E">
        <w:rPr>
          <w:rFonts w:ascii="Times New Roman" w:hAnsi="Times New Roman" w:cs="Times New Roman"/>
          <w:sz w:val="28"/>
        </w:rPr>
        <w:t xml:space="preserve">среды </w:t>
      </w:r>
      <w:r>
        <w:rPr>
          <w:rFonts w:ascii="Times New Roman" w:hAnsi="Times New Roman" w:cs="Times New Roman"/>
          <w:sz w:val="28"/>
        </w:rPr>
        <w:t>ЦДТ «Глобус»</w:t>
      </w:r>
      <w:r w:rsidRPr="00223E0E">
        <w:rPr>
          <w:rFonts w:ascii="Times New Roman" w:hAnsi="Times New Roman" w:cs="Times New Roman"/>
          <w:sz w:val="28"/>
        </w:rPr>
        <w:t>. О</w:t>
      </w:r>
      <w:r>
        <w:rPr>
          <w:rFonts w:ascii="Times New Roman" w:hAnsi="Times New Roman" w:cs="Times New Roman"/>
          <w:sz w:val="28"/>
        </w:rPr>
        <w:t xml:space="preserve">тслеживание результативности и </w:t>
      </w:r>
      <w:r w:rsidRPr="00223E0E">
        <w:rPr>
          <w:rFonts w:ascii="Times New Roman" w:hAnsi="Times New Roman" w:cs="Times New Roman"/>
          <w:sz w:val="28"/>
        </w:rPr>
        <w:t>качества образовательного процесса о</w:t>
      </w:r>
      <w:r>
        <w:rPr>
          <w:rFonts w:ascii="Times New Roman" w:hAnsi="Times New Roman" w:cs="Times New Roman"/>
          <w:sz w:val="28"/>
        </w:rPr>
        <w:t xml:space="preserve">беспечивает контроль настоящей </w:t>
      </w:r>
      <w:r w:rsidRPr="00223E0E">
        <w:rPr>
          <w:rFonts w:ascii="Times New Roman" w:hAnsi="Times New Roman" w:cs="Times New Roman"/>
          <w:sz w:val="28"/>
        </w:rPr>
        <w:t>ситуации, возможности стратегического п</w:t>
      </w:r>
      <w:r>
        <w:rPr>
          <w:rFonts w:ascii="Times New Roman" w:hAnsi="Times New Roman" w:cs="Times New Roman"/>
          <w:sz w:val="28"/>
        </w:rPr>
        <w:t xml:space="preserve">ланирования, направленности на </w:t>
      </w:r>
      <w:r w:rsidRPr="00223E0E">
        <w:rPr>
          <w:rFonts w:ascii="Times New Roman" w:hAnsi="Times New Roman" w:cs="Times New Roman"/>
          <w:sz w:val="28"/>
        </w:rPr>
        <w:t>непрерывное развитие.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 В учреждении ежегодно проводится мониторинг удовлетворенности качеством </w:t>
      </w:r>
      <w:proofErr w:type="spellStart"/>
      <w:r w:rsidRPr="00223E0E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223E0E">
        <w:rPr>
          <w:rFonts w:ascii="Times New Roman" w:hAnsi="Times New Roman" w:cs="Times New Roman"/>
          <w:sz w:val="28"/>
        </w:rPr>
        <w:t>-образова</w:t>
      </w:r>
      <w:r>
        <w:rPr>
          <w:rFonts w:ascii="Times New Roman" w:hAnsi="Times New Roman" w:cs="Times New Roman"/>
          <w:sz w:val="28"/>
        </w:rPr>
        <w:t xml:space="preserve">тельного процесса обучающихся, </w:t>
      </w:r>
      <w:r w:rsidRPr="00223E0E">
        <w:rPr>
          <w:rFonts w:ascii="Times New Roman" w:hAnsi="Times New Roman" w:cs="Times New Roman"/>
          <w:sz w:val="28"/>
        </w:rPr>
        <w:t>педагогов и родителей. Результаты мониторинга указывают на вы</w:t>
      </w:r>
      <w:r>
        <w:rPr>
          <w:rFonts w:ascii="Times New Roman" w:hAnsi="Times New Roman" w:cs="Times New Roman"/>
          <w:sz w:val="28"/>
        </w:rPr>
        <w:t xml:space="preserve">сокий уровень удовлетворенности </w:t>
      </w:r>
      <w:r w:rsidRPr="00223E0E">
        <w:rPr>
          <w:rFonts w:ascii="Times New Roman" w:hAnsi="Times New Roman" w:cs="Times New Roman"/>
          <w:sz w:val="28"/>
        </w:rPr>
        <w:t>родителей, пе</w:t>
      </w:r>
      <w:r>
        <w:rPr>
          <w:rFonts w:ascii="Times New Roman" w:hAnsi="Times New Roman" w:cs="Times New Roman"/>
          <w:sz w:val="28"/>
        </w:rPr>
        <w:t xml:space="preserve">дагогов и обучающихся </w:t>
      </w:r>
      <w:r w:rsidRPr="00223E0E">
        <w:rPr>
          <w:rFonts w:ascii="Times New Roman" w:hAnsi="Times New Roman" w:cs="Times New Roman"/>
          <w:sz w:val="28"/>
        </w:rPr>
        <w:t xml:space="preserve">образовательной и досуговой деятельностью учреждения. </w:t>
      </w:r>
    </w:p>
    <w:p w:rsid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О позитивном отношении со стороны </w:t>
      </w:r>
      <w:r>
        <w:rPr>
          <w:rFonts w:ascii="Times New Roman" w:hAnsi="Times New Roman" w:cs="Times New Roman"/>
          <w:sz w:val="28"/>
        </w:rPr>
        <w:t xml:space="preserve">общественности свидетельствуют </w:t>
      </w:r>
      <w:r w:rsidRPr="00223E0E">
        <w:rPr>
          <w:rFonts w:ascii="Times New Roman" w:hAnsi="Times New Roman" w:cs="Times New Roman"/>
          <w:sz w:val="28"/>
        </w:rPr>
        <w:t>значительное количество публикац</w:t>
      </w:r>
      <w:r>
        <w:rPr>
          <w:rFonts w:ascii="Times New Roman" w:hAnsi="Times New Roman" w:cs="Times New Roman"/>
          <w:sz w:val="28"/>
        </w:rPr>
        <w:t xml:space="preserve">ий об Учреждении в СМИ, отзывы </w:t>
      </w:r>
      <w:r w:rsidRPr="00223E0E">
        <w:rPr>
          <w:rFonts w:ascii="Times New Roman" w:hAnsi="Times New Roman" w:cs="Times New Roman"/>
          <w:sz w:val="28"/>
        </w:rPr>
        <w:t>родителей и выпускников, данные опросов.</w:t>
      </w:r>
    </w:p>
    <w:p w:rsidR="00196BE3" w:rsidRDefault="00196BE3" w:rsidP="00196BE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6BE3">
        <w:rPr>
          <w:rFonts w:ascii="Times New Roman" w:hAnsi="Times New Roman" w:cs="Times New Roman"/>
          <w:b/>
          <w:sz w:val="28"/>
          <w:lang w:val="en-US"/>
        </w:rPr>
        <w:t>V</w:t>
      </w:r>
      <w:r w:rsidRPr="00196BE3">
        <w:rPr>
          <w:rFonts w:ascii="Times New Roman" w:hAnsi="Times New Roman" w:cs="Times New Roman"/>
          <w:b/>
          <w:sz w:val="28"/>
        </w:rPr>
        <w:t>. Социальная активность и внешние связи учреждения</w:t>
      </w:r>
    </w:p>
    <w:p w:rsidR="00841501" w:rsidRDefault="00841501" w:rsidP="00196BE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5.1Проекты и мероприятия, реализуемые в интересах, социальные партнерства</w:t>
      </w:r>
    </w:p>
    <w:p w:rsidR="007C317C" w:rsidRPr="007C317C" w:rsidRDefault="002114F4" w:rsidP="007C317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C317C" w:rsidRPr="007C317C">
        <w:rPr>
          <w:rFonts w:ascii="Times New Roman" w:hAnsi="Times New Roman" w:cs="Times New Roman"/>
          <w:sz w:val="28"/>
        </w:rPr>
        <w:t xml:space="preserve">В Центре успешно реализуется проект </w:t>
      </w:r>
      <w:r w:rsidR="007C317C" w:rsidRPr="007C317C">
        <w:rPr>
          <w:rFonts w:ascii="Times New Roman" w:hAnsi="Times New Roman" w:cs="Times New Roman"/>
          <w:b/>
          <w:sz w:val="28"/>
        </w:rPr>
        <w:t>«Дети Индиго»,</w:t>
      </w:r>
      <w:r w:rsidR="007C317C" w:rsidRPr="007C317C">
        <w:rPr>
          <w:rFonts w:ascii="Times New Roman" w:hAnsi="Times New Roman" w:cs="Times New Roman"/>
          <w:sz w:val="28"/>
        </w:rPr>
        <w:t xml:space="preserve"> целью является создание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способностями. Педагоги отделов прикладывают все усилия для дальнейшего развития этих ребят и реализации их способностей. Одаренные дети принимают активное участие в жизни Центра, участвуют в выставках, конкурсах, смотрах, проводимых в Центре детского творчества и занимают призовые места: проводятся персональные выставки детей  в Гостином дворе; персональные выставки объединений  в галерее народного творчества «Урал»; обучающиеся Центра не раз были удостоены звания стипендиата Главы Администрации ГО </w:t>
      </w:r>
      <w:proofErr w:type="spellStart"/>
      <w:r w:rsidR="007C317C" w:rsidRPr="007C317C">
        <w:rPr>
          <w:rFonts w:ascii="Times New Roman" w:hAnsi="Times New Roman" w:cs="Times New Roman"/>
          <w:sz w:val="28"/>
        </w:rPr>
        <w:t>г.Уфа</w:t>
      </w:r>
      <w:proofErr w:type="spellEnd"/>
      <w:r w:rsidR="007C317C" w:rsidRPr="007C317C">
        <w:rPr>
          <w:rFonts w:ascii="Times New Roman" w:hAnsi="Times New Roman" w:cs="Times New Roman"/>
          <w:sz w:val="28"/>
        </w:rPr>
        <w:t xml:space="preserve"> ( Маврин В., </w:t>
      </w:r>
      <w:proofErr w:type="spellStart"/>
      <w:r w:rsidR="007C317C" w:rsidRPr="007C317C">
        <w:rPr>
          <w:rFonts w:ascii="Times New Roman" w:hAnsi="Times New Roman" w:cs="Times New Roman"/>
          <w:sz w:val="28"/>
        </w:rPr>
        <w:t>Мухамедьяров</w:t>
      </w:r>
      <w:proofErr w:type="spellEnd"/>
      <w:r w:rsidR="007C317C" w:rsidRPr="007C317C">
        <w:rPr>
          <w:rFonts w:ascii="Times New Roman" w:hAnsi="Times New Roman" w:cs="Times New Roman"/>
          <w:sz w:val="28"/>
        </w:rPr>
        <w:t xml:space="preserve"> И., </w:t>
      </w:r>
      <w:proofErr w:type="spellStart"/>
      <w:r w:rsidR="007C317C" w:rsidRPr="007C317C">
        <w:rPr>
          <w:rFonts w:ascii="Times New Roman" w:hAnsi="Times New Roman" w:cs="Times New Roman"/>
          <w:sz w:val="28"/>
        </w:rPr>
        <w:t>Шамматова</w:t>
      </w:r>
      <w:proofErr w:type="spellEnd"/>
      <w:r w:rsidR="007C317C" w:rsidRPr="007C317C">
        <w:rPr>
          <w:rFonts w:ascii="Times New Roman" w:hAnsi="Times New Roman" w:cs="Times New Roman"/>
          <w:sz w:val="28"/>
        </w:rPr>
        <w:t xml:space="preserve"> Р.,  Устюгова А., </w:t>
      </w:r>
      <w:proofErr w:type="spellStart"/>
      <w:r w:rsidR="007C317C" w:rsidRPr="007C317C">
        <w:rPr>
          <w:rFonts w:ascii="Times New Roman" w:hAnsi="Times New Roman" w:cs="Times New Roman"/>
          <w:sz w:val="28"/>
        </w:rPr>
        <w:t>Мурзакаева</w:t>
      </w:r>
      <w:proofErr w:type="spellEnd"/>
      <w:r w:rsidR="007C317C" w:rsidRPr="007C317C">
        <w:rPr>
          <w:rFonts w:ascii="Times New Roman" w:hAnsi="Times New Roman" w:cs="Times New Roman"/>
          <w:sz w:val="28"/>
        </w:rPr>
        <w:t xml:space="preserve"> И., Падалко А., </w:t>
      </w:r>
      <w:proofErr w:type="spellStart"/>
      <w:r w:rsidR="007C317C" w:rsidRPr="007C317C">
        <w:rPr>
          <w:rFonts w:ascii="Times New Roman" w:hAnsi="Times New Roman" w:cs="Times New Roman"/>
          <w:sz w:val="28"/>
        </w:rPr>
        <w:t>Цепелева</w:t>
      </w:r>
      <w:proofErr w:type="spellEnd"/>
      <w:r w:rsidR="007C317C" w:rsidRPr="007C317C">
        <w:rPr>
          <w:rFonts w:ascii="Times New Roman" w:hAnsi="Times New Roman" w:cs="Times New Roman"/>
          <w:sz w:val="28"/>
        </w:rPr>
        <w:t xml:space="preserve"> А., Ибрагимов А.). </w:t>
      </w:r>
    </w:p>
    <w:p w:rsidR="007C317C" w:rsidRDefault="007C317C" w:rsidP="00CC71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C317C">
        <w:rPr>
          <w:rFonts w:ascii="Times New Roman" w:hAnsi="Times New Roman" w:cs="Times New Roman"/>
          <w:sz w:val="28"/>
        </w:rPr>
        <w:t>На базе Центра работает коллектив, который имеют звание «Образцовый» - вокальная студия «Лира».</w:t>
      </w:r>
    </w:p>
    <w:p w:rsidR="00CC71A5" w:rsidRPr="007C317C" w:rsidRDefault="00CC71A5" w:rsidP="00CC71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C317C" w:rsidRPr="007C317C" w:rsidRDefault="007C317C" w:rsidP="007C31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C317C">
        <w:rPr>
          <w:rFonts w:ascii="Times New Roman" w:hAnsi="Times New Roman" w:cs="Times New Roman"/>
          <w:b/>
          <w:sz w:val="28"/>
        </w:rPr>
        <w:lastRenderedPageBreak/>
        <w:t>Проект «Территория добра»</w:t>
      </w:r>
      <w:r w:rsidRPr="007C317C">
        <w:rPr>
          <w:rFonts w:ascii="Times New Roman" w:hAnsi="Times New Roman" w:cs="Times New Roman"/>
          <w:sz w:val="28"/>
        </w:rPr>
        <w:t xml:space="preserve"> </w:t>
      </w:r>
    </w:p>
    <w:p w:rsidR="00CC71A5" w:rsidRPr="00CC71A5" w:rsidRDefault="00CC71A5" w:rsidP="00CC71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 xml:space="preserve">В центре реализуется проект «Территория добра» </w:t>
      </w:r>
    </w:p>
    <w:p w:rsidR="00CC71A5" w:rsidRPr="00CC71A5" w:rsidRDefault="00CC71A5" w:rsidP="00CC71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 xml:space="preserve">С целью социальной адаптации детей с ОВЗ в ЦДТ «Глобус» традиционно проводится ряд мероприятий, в рамках социального проекта «Территория добра». </w:t>
      </w:r>
      <w:r>
        <w:rPr>
          <w:rFonts w:ascii="Times New Roman" w:hAnsi="Times New Roman" w:cs="Times New Roman"/>
          <w:sz w:val="28"/>
        </w:rPr>
        <w:t xml:space="preserve"> </w:t>
      </w:r>
      <w:r w:rsidRPr="00CC71A5">
        <w:rPr>
          <w:rFonts w:ascii="Times New Roman" w:hAnsi="Times New Roman" w:cs="Times New Roman"/>
          <w:sz w:val="28"/>
        </w:rPr>
        <w:t xml:space="preserve">Для этого коллектив педагогов МБОУ ДО «Центр детского творчества «Глобус» взял на себя задачу преодоления формализма в организации работы с детьми, имеющими особенности развития. Характерная особенность проекта «Территория добра» - интеграция детей с особенностями развития в среду здоровых детей, не имеющих инвалидности, и через </w:t>
      </w:r>
      <w:proofErr w:type="gramStart"/>
      <w:r w:rsidRPr="00CC71A5">
        <w:rPr>
          <w:rFonts w:ascii="Times New Roman" w:hAnsi="Times New Roman" w:cs="Times New Roman"/>
          <w:sz w:val="28"/>
        </w:rPr>
        <w:t>них  -</w:t>
      </w:r>
      <w:proofErr w:type="gramEnd"/>
      <w:r w:rsidRPr="00CC71A5">
        <w:rPr>
          <w:rFonts w:ascii="Times New Roman" w:hAnsi="Times New Roman" w:cs="Times New Roman"/>
          <w:sz w:val="28"/>
        </w:rPr>
        <w:t xml:space="preserve"> в общество. Социальная значимость такого интегративного объединения заключается в том, что под руководством педагогов формируется коллектив детей и взрослых, где может «растворится» недуг и укрепиться нравственное здоровье.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Цель проекта: создание условий для комплексного воздействия на ребенка с особенностями развития для его социальной реабилитации.</w:t>
      </w:r>
    </w:p>
    <w:p w:rsidR="00CC71A5" w:rsidRPr="00CC71A5" w:rsidRDefault="00CC71A5" w:rsidP="00CC71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Реализация данной цели предполагает решение следующих задач: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•</w:t>
      </w:r>
      <w:r w:rsidRPr="00CC71A5">
        <w:rPr>
          <w:rFonts w:ascii="Times New Roman" w:hAnsi="Times New Roman" w:cs="Times New Roman"/>
          <w:sz w:val="28"/>
        </w:rPr>
        <w:tab/>
        <w:t>преодолеть отрицательные стереотипы представлений окружающих и самого ребенка о его способностях и внутреннем мире;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•</w:t>
      </w:r>
      <w:r w:rsidRPr="00CC71A5">
        <w:rPr>
          <w:rFonts w:ascii="Times New Roman" w:hAnsi="Times New Roman" w:cs="Times New Roman"/>
          <w:sz w:val="28"/>
        </w:rPr>
        <w:tab/>
        <w:t>способствовать раскрытию возможностей и творческого потенциала ребенка;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•</w:t>
      </w:r>
      <w:r w:rsidRPr="00CC71A5">
        <w:rPr>
          <w:rFonts w:ascii="Times New Roman" w:hAnsi="Times New Roman" w:cs="Times New Roman"/>
          <w:sz w:val="28"/>
        </w:rPr>
        <w:tab/>
        <w:t>организовать культурный досуг, способствующий развитию положительной эмоционально-волевой сферы ребенка;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•</w:t>
      </w:r>
      <w:r w:rsidRPr="00CC71A5">
        <w:rPr>
          <w:rFonts w:ascii="Times New Roman" w:hAnsi="Times New Roman" w:cs="Times New Roman"/>
          <w:sz w:val="28"/>
        </w:rPr>
        <w:tab/>
        <w:t>помочь детям с ограниченными возможностями овладеть навыками адекватного общения с окружающими;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•</w:t>
      </w:r>
      <w:r w:rsidRPr="00CC71A5">
        <w:rPr>
          <w:rFonts w:ascii="Times New Roman" w:hAnsi="Times New Roman" w:cs="Times New Roman"/>
          <w:sz w:val="28"/>
        </w:rPr>
        <w:tab/>
        <w:t xml:space="preserve">создать условия для реализации детьми потребности в </w:t>
      </w:r>
      <w:proofErr w:type="gramStart"/>
      <w:r w:rsidRPr="00CC71A5">
        <w:rPr>
          <w:rFonts w:ascii="Times New Roman" w:hAnsi="Times New Roman" w:cs="Times New Roman"/>
          <w:sz w:val="28"/>
        </w:rPr>
        <w:t>самопознании,  самореализации</w:t>
      </w:r>
      <w:proofErr w:type="gramEnd"/>
      <w:r w:rsidRPr="00CC71A5">
        <w:rPr>
          <w:rFonts w:ascii="Times New Roman" w:hAnsi="Times New Roman" w:cs="Times New Roman"/>
          <w:sz w:val="28"/>
        </w:rPr>
        <w:t xml:space="preserve"> и самостоятельности;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•</w:t>
      </w:r>
      <w:r w:rsidRPr="00CC71A5">
        <w:rPr>
          <w:rFonts w:ascii="Times New Roman" w:hAnsi="Times New Roman" w:cs="Times New Roman"/>
          <w:sz w:val="28"/>
        </w:rPr>
        <w:tab/>
        <w:t>оказание психологической помощи детям и их родителям в решении психологических проблем.</w:t>
      </w:r>
    </w:p>
    <w:p w:rsidR="00CC71A5" w:rsidRPr="00CC71A5" w:rsidRDefault="00CC71A5" w:rsidP="00CC71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 xml:space="preserve">Мероприятия: 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 xml:space="preserve">-1 октября в Международный День пожилого человека педагоги дополнительного образования Плотникова А.М и </w:t>
      </w:r>
      <w:proofErr w:type="spellStart"/>
      <w:r w:rsidRPr="00CC71A5">
        <w:rPr>
          <w:rFonts w:ascii="Times New Roman" w:hAnsi="Times New Roman" w:cs="Times New Roman"/>
          <w:sz w:val="28"/>
        </w:rPr>
        <w:t>Дюшкова</w:t>
      </w:r>
      <w:proofErr w:type="spellEnd"/>
      <w:r w:rsidRPr="00CC71A5">
        <w:rPr>
          <w:rFonts w:ascii="Times New Roman" w:hAnsi="Times New Roman" w:cs="Times New Roman"/>
          <w:sz w:val="28"/>
        </w:rPr>
        <w:t xml:space="preserve"> А.И провели мастер-классы в Уфимском доме-интернате, по изготовлению открыток и живописи шерстью. 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 xml:space="preserve">-3 декабря ПДО Шабанова Р.М и </w:t>
      </w:r>
      <w:proofErr w:type="spellStart"/>
      <w:r w:rsidRPr="00CC71A5">
        <w:rPr>
          <w:rFonts w:ascii="Times New Roman" w:hAnsi="Times New Roman" w:cs="Times New Roman"/>
          <w:sz w:val="28"/>
        </w:rPr>
        <w:t>Ахмадеева</w:t>
      </w:r>
      <w:proofErr w:type="spellEnd"/>
      <w:r w:rsidRPr="00CC71A5">
        <w:rPr>
          <w:rFonts w:ascii="Times New Roman" w:hAnsi="Times New Roman" w:cs="Times New Roman"/>
          <w:sz w:val="28"/>
        </w:rPr>
        <w:t xml:space="preserve"> А.И провели мастер-класс для детей и подростков с ограниченными возможностями здоровья в Республиканском реабилитационном центре.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- 3 декабря провели концерт в Республиканском реабилитационном центре для детей и подростков с ограниченными возможностями здоровья, посвященный Дню инвалидов.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 xml:space="preserve">- 4 декабря </w:t>
      </w:r>
      <w:proofErr w:type="gramStart"/>
      <w:r w:rsidRPr="00CC71A5">
        <w:rPr>
          <w:rFonts w:ascii="Times New Roman" w:hAnsi="Times New Roman" w:cs="Times New Roman"/>
          <w:sz w:val="28"/>
        </w:rPr>
        <w:t>игровая программа</w:t>
      </w:r>
      <w:proofErr w:type="gramEnd"/>
      <w:r w:rsidRPr="00CC71A5">
        <w:rPr>
          <w:rFonts w:ascii="Times New Roman" w:hAnsi="Times New Roman" w:cs="Times New Roman"/>
          <w:sz w:val="28"/>
        </w:rPr>
        <w:t xml:space="preserve"> организованная СССР в СКОУ № 120. 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С детьми ограниченными возможностями работают психологи и учитель-логопед.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ab/>
        <w:t>Работа с детьми «группы риска» ведется в следующих направлениях: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вовлечение детей и подростков в социально значимую деятельность;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lastRenderedPageBreak/>
        <w:t>- профилактика негативных явлений, пропаганда здорового образа;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развитие волонтерского движения в подростковой среде;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содействие социальной адаптации детей и подростков, находящихся в трудной жизненной ситуации;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формирование творческих способностей, создание условий для самореализации личности через организацию досуга участников;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экологическое воспитание детей и подростков;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повышение уровня самооценки детей и подростков, помощь в формировании ценностных ориентаций.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ab/>
        <w:t xml:space="preserve">Привлечение детей «группы риска» в объединения физкультурно-спортивной направленности, такие как «Тхэквондо», «Греко-римская борьба», клуб по стрельбе из традиционного лука «Северные амуры». 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ab/>
        <w:t>Таким образом, привлекая детей и подростков в объединения, развивая жизненные силы учащихся с учетом его индивидуальности и предоставляя большую свободу выбора, решать задачи формирования и развития личности, способной быстро и адекватно воспринимать складывающуюся ситуацию и адаптироваться в ней. Заполнение свободного времени детей образовательным содержанием, обеспечение группового общения по интересам, отвлечение от бездумного времяпрепровождения «на улице» – таков социальный и педагогический фон развития современного подростка в творческих объединениях и профилактической работы с детьми «группы риска».</w:t>
      </w:r>
    </w:p>
    <w:p w:rsid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ab/>
        <w:t xml:space="preserve">18 октября в рамках проведения городского конкурса социальной рекламы «Всегда ли прав пешеход» Совет старшеклассников Советского района создали видеоролик «Пешеход – твоя жизнь» в целях профилактики </w:t>
      </w:r>
      <w:proofErr w:type="spellStart"/>
      <w:r w:rsidRPr="00CC71A5">
        <w:rPr>
          <w:rFonts w:ascii="Times New Roman" w:hAnsi="Times New Roman" w:cs="Times New Roman"/>
          <w:sz w:val="28"/>
        </w:rPr>
        <w:t>дорожно</w:t>
      </w:r>
      <w:proofErr w:type="spellEnd"/>
      <w:r w:rsidRPr="00CC71A5">
        <w:rPr>
          <w:rFonts w:ascii="Times New Roman" w:hAnsi="Times New Roman" w:cs="Times New Roman"/>
          <w:sz w:val="28"/>
        </w:rPr>
        <w:t xml:space="preserve"> – транспортных происшествий с участием несовершеннолетних.</w:t>
      </w:r>
    </w:p>
    <w:p w:rsid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17C" w:rsidRPr="007C317C" w:rsidRDefault="007C317C" w:rsidP="00CC71A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C317C">
        <w:rPr>
          <w:rFonts w:ascii="Times New Roman" w:hAnsi="Times New Roman" w:cs="Times New Roman"/>
          <w:b/>
          <w:sz w:val="28"/>
        </w:rPr>
        <w:t>Социальный проект «Интернет для ветеранов»</w:t>
      </w:r>
    </w:p>
    <w:p w:rsidR="007C317C" w:rsidRPr="007C317C" w:rsidRDefault="007C317C" w:rsidP="007C31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C317C">
        <w:rPr>
          <w:rFonts w:ascii="Times New Roman" w:hAnsi="Times New Roman" w:cs="Times New Roman"/>
          <w:bCs/>
          <w:sz w:val="28"/>
        </w:rPr>
        <w:t>Цели и задачи проекта: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7C317C">
        <w:rPr>
          <w:rFonts w:ascii="Times New Roman" w:hAnsi="Times New Roman" w:cs="Times New Roman"/>
          <w:bCs/>
          <w:sz w:val="28"/>
        </w:rPr>
        <w:t>- обучение компьютерной грамоте и общению в сети Интернет ветеранов Великой Отечественной войны, ветеранов труда;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7C317C">
        <w:rPr>
          <w:rFonts w:ascii="Times New Roman" w:hAnsi="Times New Roman" w:cs="Times New Roman"/>
          <w:bCs/>
          <w:sz w:val="28"/>
        </w:rPr>
        <w:t>- активация творческой деятельности учащихся;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7C317C">
        <w:rPr>
          <w:rFonts w:ascii="Times New Roman" w:hAnsi="Times New Roman" w:cs="Times New Roman"/>
          <w:bCs/>
          <w:sz w:val="28"/>
        </w:rPr>
        <w:t>- привлечение подростков к общественной деятельности;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7C317C">
        <w:rPr>
          <w:rFonts w:ascii="Times New Roman" w:hAnsi="Times New Roman" w:cs="Times New Roman"/>
          <w:bCs/>
          <w:sz w:val="28"/>
        </w:rPr>
        <w:t>- развитие коммуникативных способностей учащихся;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7C317C">
        <w:rPr>
          <w:rFonts w:ascii="Times New Roman" w:hAnsi="Times New Roman" w:cs="Times New Roman"/>
          <w:bCs/>
          <w:sz w:val="28"/>
        </w:rPr>
        <w:t>- развитие у учащихся гуманизма и милосердия.</w:t>
      </w:r>
    </w:p>
    <w:p w:rsidR="007C317C" w:rsidRPr="007C317C" w:rsidRDefault="007C317C" w:rsidP="007C31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C317C">
        <w:rPr>
          <w:rFonts w:ascii="Times New Roman" w:hAnsi="Times New Roman" w:cs="Times New Roman"/>
          <w:sz w:val="28"/>
        </w:rPr>
        <w:t>В социальный проект привлекаются дети, состоящие в Совете Старшеклассников 14 - 17 лет, ветераны войны и труда.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sz w:val="28"/>
        </w:rPr>
      </w:pPr>
      <w:r w:rsidRPr="007C317C">
        <w:rPr>
          <w:rFonts w:ascii="Times New Roman" w:hAnsi="Times New Roman" w:cs="Times New Roman"/>
          <w:sz w:val="28"/>
        </w:rPr>
        <w:t>Социальный проект «Интернет для ветеранов» включает в себя: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sz w:val="28"/>
        </w:rPr>
      </w:pPr>
      <w:r w:rsidRPr="007C317C">
        <w:rPr>
          <w:rFonts w:ascii="Times New Roman" w:hAnsi="Times New Roman" w:cs="Times New Roman"/>
          <w:sz w:val="28"/>
        </w:rPr>
        <w:t>- участие всех желающих старшеклассников, состоящих в Совете Старшеклассников Советского района ГО г. Уфа;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sz w:val="28"/>
        </w:rPr>
      </w:pPr>
      <w:r w:rsidRPr="007C317C">
        <w:rPr>
          <w:rFonts w:ascii="Times New Roman" w:hAnsi="Times New Roman" w:cs="Times New Roman"/>
          <w:sz w:val="28"/>
        </w:rPr>
        <w:lastRenderedPageBreak/>
        <w:t>- совместно с Советом ветеранов по составленному графику дети обучают желающих ветеранов работе на компьютере, в сети интернет, обращению с электронной почтой;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sz w:val="28"/>
        </w:rPr>
      </w:pPr>
      <w:r w:rsidRPr="007C317C">
        <w:rPr>
          <w:rFonts w:ascii="Times New Roman" w:hAnsi="Times New Roman" w:cs="Times New Roman"/>
          <w:sz w:val="28"/>
        </w:rPr>
        <w:t>- каждый подросток берет шефство над одним ветераном.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sz w:val="28"/>
        </w:rPr>
      </w:pPr>
      <w:r w:rsidRPr="007C317C">
        <w:rPr>
          <w:rFonts w:ascii="Times New Roman" w:hAnsi="Times New Roman" w:cs="Times New Roman"/>
          <w:sz w:val="28"/>
        </w:rPr>
        <w:t>Данный проект проводится в ЦДТ «Глобус» на протяжении нескольких лет. Итогом проекта является  достижение цели по обучению ветеранов войны и труда является  достижение цели по обучению ветеранов войны и труда.</w:t>
      </w:r>
    </w:p>
    <w:p w:rsidR="007C317C" w:rsidRDefault="007C317C" w:rsidP="000F3907">
      <w:pPr>
        <w:spacing w:after="0"/>
        <w:jc w:val="both"/>
        <w:rPr>
          <w:rFonts w:ascii="Times New Roman" w:hAnsi="Times New Roman" w:cs="Times New Roman"/>
          <w:b/>
          <w:iCs/>
          <w:sz w:val="28"/>
        </w:rPr>
      </w:pPr>
    </w:p>
    <w:p w:rsidR="000F3907" w:rsidRDefault="003B2F60" w:rsidP="000F3907">
      <w:pPr>
        <w:spacing w:after="0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5.2</w:t>
      </w:r>
      <w:r w:rsidR="000F3907" w:rsidRPr="000F3907">
        <w:rPr>
          <w:rFonts w:ascii="Times New Roman" w:hAnsi="Times New Roman" w:cs="Times New Roman"/>
          <w:b/>
          <w:iCs/>
          <w:sz w:val="28"/>
          <w:lang w:val="x-none"/>
        </w:rPr>
        <w:t>Взаимодействие с социальными партнёрами</w:t>
      </w:r>
    </w:p>
    <w:p w:rsidR="00A21EFF" w:rsidRDefault="00A21EFF" w:rsidP="000F3907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A21EFF">
        <w:rPr>
          <w:rFonts w:ascii="Times New Roman" w:hAnsi="Times New Roman" w:cs="Times New Roman"/>
          <w:iCs/>
          <w:sz w:val="28"/>
        </w:rPr>
        <w:t>Заключены договора: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>-с Институтом развития образования РБ;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 xml:space="preserve"> -Башкирским государственным педагогическим университетом им. М. </w:t>
      </w:r>
      <w:proofErr w:type="spellStart"/>
      <w:r w:rsidRPr="007C317C">
        <w:rPr>
          <w:rFonts w:ascii="Times New Roman" w:hAnsi="Times New Roman" w:cs="Times New Roman"/>
          <w:bCs/>
          <w:iCs/>
          <w:sz w:val="28"/>
        </w:rPr>
        <w:t>Акмуллы</w:t>
      </w:r>
      <w:proofErr w:type="spellEnd"/>
      <w:r w:rsidRPr="007C317C">
        <w:rPr>
          <w:rFonts w:ascii="Times New Roman" w:hAnsi="Times New Roman" w:cs="Times New Roman"/>
          <w:bCs/>
          <w:iCs/>
          <w:sz w:val="28"/>
        </w:rPr>
        <w:t>;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>- Уфимским государственным нефтяным университетом;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 xml:space="preserve">-МБУ Централизованной сетью массовых библиотек ГО </w:t>
      </w:r>
      <w:proofErr w:type="spellStart"/>
      <w:r w:rsidRPr="007C317C">
        <w:rPr>
          <w:rFonts w:ascii="Times New Roman" w:hAnsi="Times New Roman" w:cs="Times New Roman"/>
          <w:bCs/>
          <w:iCs/>
          <w:sz w:val="28"/>
        </w:rPr>
        <w:t>г.Уфы</w:t>
      </w:r>
      <w:proofErr w:type="spellEnd"/>
      <w:r w:rsidRPr="007C317C">
        <w:rPr>
          <w:rFonts w:ascii="Times New Roman" w:hAnsi="Times New Roman" w:cs="Times New Roman"/>
          <w:bCs/>
          <w:iCs/>
          <w:sz w:val="28"/>
        </w:rPr>
        <w:t xml:space="preserve">,  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 xml:space="preserve">-МБУ «Управление пожарной охраны </w:t>
      </w:r>
      <w:proofErr w:type="spellStart"/>
      <w:r w:rsidRPr="007C317C">
        <w:rPr>
          <w:rFonts w:ascii="Times New Roman" w:hAnsi="Times New Roman" w:cs="Times New Roman"/>
          <w:bCs/>
          <w:iCs/>
          <w:sz w:val="28"/>
        </w:rPr>
        <w:t>г.Уфы</w:t>
      </w:r>
      <w:proofErr w:type="spellEnd"/>
      <w:r w:rsidRPr="007C317C">
        <w:rPr>
          <w:rFonts w:ascii="Times New Roman" w:hAnsi="Times New Roman" w:cs="Times New Roman"/>
          <w:bCs/>
          <w:iCs/>
          <w:sz w:val="28"/>
        </w:rPr>
        <w:t xml:space="preserve">» отдела профилактики пожаров, 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 xml:space="preserve">-ФГОУ Академия искусств им. З. Исмагилова. 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 xml:space="preserve">-образовательными учреждениями Советского района </w:t>
      </w:r>
      <w:proofErr w:type="spellStart"/>
      <w:r w:rsidRPr="007C317C">
        <w:rPr>
          <w:rFonts w:ascii="Times New Roman" w:hAnsi="Times New Roman" w:cs="Times New Roman"/>
          <w:bCs/>
          <w:iCs/>
          <w:sz w:val="28"/>
        </w:rPr>
        <w:t>г.Уфы</w:t>
      </w:r>
      <w:proofErr w:type="spellEnd"/>
      <w:r w:rsidRPr="007C317C">
        <w:rPr>
          <w:rFonts w:ascii="Times New Roman" w:hAnsi="Times New Roman" w:cs="Times New Roman"/>
          <w:bCs/>
          <w:iCs/>
          <w:sz w:val="28"/>
        </w:rPr>
        <w:t xml:space="preserve">. </w:t>
      </w:r>
    </w:p>
    <w:p w:rsidR="00853192" w:rsidRPr="00853192" w:rsidRDefault="007C317C" w:rsidP="00B200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</w:t>
      </w:r>
      <w:r w:rsidR="00CC71A5">
        <w:rPr>
          <w:rFonts w:ascii="Times New Roman" w:hAnsi="Times New Roman" w:cs="Times New Roman"/>
          <w:sz w:val="28"/>
        </w:rPr>
        <w:t>ечение 2019-2020</w:t>
      </w:r>
      <w:r w:rsidR="00424AA3">
        <w:rPr>
          <w:rFonts w:ascii="Times New Roman" w:hAnsi="Times New Roman" w:cs="Times New Roman"/>
          <w:sz w:val="28"/>
        </w:rPr>
        <w:t xml:space="preserve"> </w:t>
      </w:r>
      <w:r w:rsidR="00853192" w:rsidRPr="00853192">
        <w:rPr>
          <w:rFonts w:ascii="Times New Roman" w:hAnsi="Times New Roman" w:cs="Times New Roman"/>
          <w:sz w:val="28"/>
        </w:rPr>
        <w:t xml:space="preserve">учебного года мы работали в тесном сотрудничестве с информационно-аналитическим отделом Администрации Советского района; телекомпанией «Вся Уфа»; телекомпанией «Ю-ТВ»; ГУП ТРК «Башкортостан». </w:t>
      </w:r>
    </w:p>
    <w:p w:rsidR="00853192" w:rsidRDefault="005E6CED" w:rsidP="00196B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5E6CED">
        <w:rPr>
          <w:rFonts w:ascii="Times New Roman" w:hAnsi="Times New Roman" w:cs="Times New Roman"/>
          <w:sz w:val="28"/>
        </w:rPr>
        <w:t>МБОУ</w:t>
      </w:r>
      <w:r w:rsidR="0004746A">
        <w:rPr>
          <w:rFonts w:ascii="Times New Roman" w:hAnsi="Times New Roman" w:cs="Times New Roman"/>
          <w:sz w:val="28"/>
        </w:rPr>
        <w:t xml:space="preserve"> ДО «</w:t>
      </w:r>
      <w:r w:rsidRPr="005E6CED">
        <w:rPr>
          <w:rFonts w:ascii="Times New Roman" w:hAnsi="Times New Roman" w:cs="Times New Roman"/>
          <w:sz w:val="28"/>
        </w:rPr>
        <w:t xml:space="preserve">ЦДТ «Глобус» </w:t>
      </w:r>
      <w:r w:rsidR="00B200C2">
        <w:rPr>
          <w:rFonts w:ascii="Times New Roman" w:hAnsi="Times New Roman" w:cs="Times New Roman"/>
          <w:sz w:val="28"/>
        </w:rPr>
        <w:t xml:space="preserve">при проведении мероприятий </w:t>
      </w:r>
      <w:r w:rsidRPr="005E6CED">
        <w:rPr>
          <w:rFonts w:ascii="Times New Roman" w:hAnsi="Times New Roman" w:cs="Times New Roman"/>
          <w:sz w:val="28"/>
        </w:rPr>
        <w:t xml:space="preserve">взаимодействует с образовательными учреждениями Советского района и города. </w:t>
      </w:r>
    </w:p>
    <w:p w:rsidR="00CC71A5" w:rsidRPr="005E6CED" w:rsidRDefault="00CC71A5" w:rsidP="00196B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6BE3" w:rsidRDefault="00196BE3" w:rsidP="00196BE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6BE3">
        <w:rPr>
          <w:rFonts w:ascii="Times New Roman" w:hAnsi="Times New Roman" w:cs="Times New Roman"/>
          <w:b/>
          <w:sz w:val="28"/>
          <w:lang w:val="en-US"/>
        </w:rPr>
        <w:t>VI</w:t>
      </w:r>
      <w:r w:rsidRPr="00196BE3">
        <w:rPr>
          <w:rFonts w:ascii="Times New Roman" w:hAnsi="Times New Roman" w:cs="Times New Roman"/>
          <w:b/>
          <w:sz w:val="28"/>
        </w:rPr>
        <w:t xml:space="preserve">. Финансово-экономическая деятельность </w:t>
      </w:r>
    </w:p>
    <w:p w:rsidR="007C317C" w:rsidRPr="007C317C" w:rsidRDefault="007C317C" w:rsidP="007C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17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финансово-хозяйственной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8"/>
        <w:gridCol w:w="1405"/>
      </w:tblGrid>
      <w:tr w:rsidR="007C317C" w:rsidRPr="007C317C" w:rsidTr="007C317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ОСГУ</w:t>
            </w:r>
          </w:p>
        </w:tc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План</w:t>
            </w:r>
          </w:p>
        </w:tc>
      </w:tr>
      <w:tr w:rsidR="007C317C" w:rsidRPr="007C317C" w:rsidTr="007C3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9542917,63</w:t>
            </w:r>
          </w:p>
        </w:tc>
      </w:tr>
      <w:tr w:rsidR="007C317C" w:rsidRPr="007C317C" w:rsidTr="007C3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5200,00</w:t>
            </w:r>
          </w:p>
        </w:tc>
      </w:tr>
      <w:tr w:rsidR="007C317C" w:rsidRPr="007C317C" w:rsidTr="007C3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2882034,76</w:t>
            </w:r>
          </w:p>
        </w:tc>
      </w:tr>
      <w:tr w:rsidR="007C317C" w:rsidRPr="007C317C" w:rsidTr="007C3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30000,00</w:t>
            </w:r>
          </w:p>
        </w:tc>
      </w:tr>
      <w:tr w:rsidR="007C317C" w:rsidRPr="007C317C" w:rsidTr="007C3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Оплата услуг отопления(</w:t>
            </w:r>
            <w:proofErr w:type="spellStart"/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тэц</w:t>
            </w:r>
            <w:proofErr w:type="spellEnd"/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1588700,00</w:t>
            </w:r>
          </w:p>
        </w:tc>
      </w:tr>
      <w:tr w:rsidR="007C317C" w:rsidRPr="007C317C" w:rsidTr="007C3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Оплата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119529,45</w:t>
            </w:r>
          </w:p>
        </w:tc>
      </w:tr>
      <w:tr w:rsidR="007C317C" w:rsidRPr="007C317C" w:rsidTr="007C3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Оплата услуг потребления электроэнергии</w:t>
            </w:r>
          </w:p>
        </w:tc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307755,24</w:t>
            </w:r>
          </w:p>
        </w:tc>
      </w:tr>
      <w:tr w:rsidR="007C317C" w:rsidRPr="007C317C" w:rsidTr="007C3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Оплата услуг канализации , ассенизации, водоотведения</w:t>
            </w:r>
          </w:p>
        </w:tc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133243,44</w:t>
            </w:r>
          </w:p>
        </w:tc>
      </w:tr>
      <w:tr w:rsidR="007C317C" w:rsidRPr="007C317C" w:rsidTr="007C3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в чистоте помещение, зданий , дворов, иного имущества</w:t>
            </w:r>
          </w:p>
        </w:tc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300502,71</w:t>
            </w:r>
          </w:p>
        </w:tc>
      </w:tr>
      <w:tr w:rsidR="007C317C" w:rsidRPr="007C317C" w:rsidTr="007C3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Текущий ремонт (ремонт)</w:t>
            </w:r>
          </w:p>
        </w:tc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42458,00</w:t>
            </w:r>
          </w:p>
        </w:tc>
      </w:tr>
      <w:tr w:rsidR="007C317C" w:rsidRPr="007C317C" w:rsidTr="007C3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39218,48</w:t>
            </w:r>
          </w:p>
        </w:tc>
      </w:tr>
      <w:tr w:rsidR="007C317C" w:rsidRPr="007C317C" w:rsidTr="007C3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Услуги по охране (в том числе вневедомственной и пожарной)</w:t>
            </w:r>
          </w:p>
        </w:tc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90942,16</w:t>
            </w:r>
          </w:p>
        </w:tc>
      </w:tr>
      <w:tr w:rsidR="007C317C" w:rsidRPr="007C317C" w:rsidTr="007C3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Медицинские услуги и санитарно-эпидемиологические работы и </w:t>
            </w:r>
            <w:proofErr w:type="spellStart"/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услугине</w:t>
            </w:r>
            <w:proofErr w:type="spellEnd"/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связанные с содержанием имущества)</w:t>
            </w:r>
          </w:p>
        </w:tc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117295,00</w:t>
            </w:r>
          </w:p>
        </w:tc>
      </w:tr>
      <w:tr w:rsidR="007C317C" w:rsidRPr="007C317C" w:rsidTr="007C3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9000,00</w:t>
            </w:r>
          </w:p>
        </w:tc>
      </w:tr>
      <w:tr w:rsidR="007C317C" w:rsidRPr="007C317C" w:rsidTr="007C3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404657,66</w:t>
            </w:r>
          </w:p>
        </w:tc>
      </w:tr>
    </w:tbl>
    <w:p w:rsidR="007C317C" w:rsidRPr="00196BE3" w:rsidRDefault="007C317C" w:rsidP="00196BE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96BE3" w:rsidRPr="00196BE3" w:rsidRDefault="008A347A" w:rsidP="00196B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</w:t>
      </w:r>
      <w:r w:rsidR="00196BE3" w:rsidRPr="00196BE3">
        <w:rPr>
          <w:rFonts w:ascii="Times New Roman" w:hAnsi="Times New Roman" w:cs="Times New Roman"/>
          <w:b/>
          <w:sz w:val="28"/>
          <w:lang w:val="en-US"/>
        </w:rPr>
        <w:t>I</w:t>
      </w:r>
      <w:r w:rsidR="00196BE3" w:rsidRPr="00196BE3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96BE3" w:rsidRPr="00196BE3">
        <w:rPr>
          <w:rFonts w:ascii="Times New Roman" w:hAnsi="Times New Roman" w:cs="Times New Roman"/>
          <w:b/>
          <w:sz w:val="28"/>
        </w:rPr>
        <w:t>Заключение. Перспективы и планы развития</w:t>
      </w:r>
      <w:r w:rsidR="00196BE3">
        <w:rPr>
          <w:rFonts w:ascii="Times New Roman" w:hAnsi="Times New Roman" w:cs="Times New Roman"/>
          <w:sz w:val="28"/>
        </w:rPr>
        <w:t xml:space="preserve">. </w:t>
      </w:r>
    </w:p>
    <w:p w:rsidR="00E94A9D" w:rsidRDefault="00E94A9D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7.1 Задачи реализации плана (программы) развития учреждения на следующий год:</w:t>
      </w:r>
    </w:p>
    <w:p w:rsidR="00E94A9D" w:rsidRDefault="00E94A9D" w:rsidP="00E94A9D">
      <w:pPr>
        <w:spacing w:after="0"/>
        <w:jc w:val="both"/>
        <w:rPr>
          <w:rFonts w:ascii="Times New Roman" w:hAnsi="Times New Roman" w:cs="Times New Roman"/>
          <w:sz w:val="28"/>
        </w:rPr>
      </w:pPr>
      <w:r w:rsidRPr="00E94A9D">
        <w:rPr>
          <w:rFonts w:ascii="Times New Roman" w:hAnsi="Times New Roman" w:cs="Times New Roman"/>
          <w:sz w:val="28"/>
        </w:rPr>
        <w:t>Задачи развития Центра на следующий год приведены в</w:t>
      </w:r>
      <w:r w:rsidR="00B200C2">
        <w:rPr>
          <w:rFonts w:ascii="Times New Roman" w:hAnsi="Times New Roman" w:cs="Times New Roman"/>
          <w:sz w:val="28"/>
        </w:rPr>
        <w:t xml:space="preserve"> Программе развития Центра и </w:t>
      </w:r>
      <w:proofErr w:type="gramStart"/>
      <w:r w:rsidR="00B200C2">
        <w:rPr>
          <w:rFonts w:ascii="Times New Roman" w:hAnsi="Times New Roman" w:cs="Times New Roman"/>
          <w:sz w:val="28"/>
        </w:rPr>
        <w:t xml:space="preserve">в </w:t>
      </w:r>
      <w:r w:rsidRPr="00E94A9D">
        <w:rPr>
          <w:rFonts w:ascii="Times New Roman" w:hAnsi="Times New Roman" w:cs="Times New Roman"/>
          <w:sz w:val="28"/>
        </w:rPr>
        <w:t xml:space="preserve"> Перспективном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777DC8">
        <w:rPr>
          <w:rFonts w:ascii="Times New Roman" w:hAnsi="Times New Roman" w:cs="Times New Roman"/>
          <w:sz w:val="28"/>
        </w:rPr>
        <w:t>плане Центра «Глобус»</w:t>
      </w:r>
      <w:r w:rsidR="00CC71A5">
        <w:rPr>
          <w:rFonts w:ascii="Times New Roman" w:hAnsi="Times New Roman" w:cs="Times New Roman"/>
          <w:sz w:val="28"/>
        </w:rPr>
        <w:t xml:space="preserve"> на 2020</w:t>
      </w:r>
      <w:r w:rsidR="007C317C">
        <w:rPr>
          <w:rFonts w:ascii="Times New Roman" w:hAnsi="Times New Roman" w:cs="Times New Roman"/>
          <w:sz w:val="28"/>
        </w:rPr>
        <w:t>-</w:t>
      </w:r>
      <w:r w:rsidR="00CC71A5">
        <w:rPr>
          <w:rFonts w:ascii="Times New Roman" w:hAnsi="Times New Roman" w:cs="Times New Roman"/>
          <w:sz w:val="28"/>
        </w:rPr>
        <w:t>2021</w:t>
      </w:r>
      <w:r w:rsidRPr="00E94A9D">
        <w:rPr>
          <w:rFonts w:ascii="Times New Roman" w:hAnsi="Times New Roman" w:cs="Times New Roman"/>
          <w:sz w:val="28"/>
        </w:rPr>
        <w:t xml:space="preserve"> учебный год.</w:t>
      </w:r>
    </w:p>
    <w:p w:rsidR="00E94A9D" w:rsidRPr="00080014" w:rsidRDefault="00E94A9D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80014">
        <w:rPr>
          <w:rFonts w:ascii="Times New Roman" w:hAnsi="Times New Roman" w:cs="Times New Roman"/>
          <w:b/>
          <w:sz w:val="28"/>
        </w:rPr>
        <w:t xml:space="preserve">7.2 Новые проекты, программы и технологии. </w:t>
      </w:r>
    </w:p>
    <w:p w:rsidR="00424AA3" w:rsidRPr="00424AA3" w:rsidRDefault="00424AA3" w:rsidP="00E94A9D">
      <w:pPr>
        <w:spacing w:after="0"/>
        <w:jc w:val="both"/>
        <w:rPr>
          <w:rFonts w:ascii="Times New Roman" w:hAnsi="Times New Roman" w:cs="Times New Roman"/>
          <w:sz w:val="28"/>
        </w:rPr>
      </w:pPr>
      <w:r w:rsidRPr="00424AA3">
        <w:rPr>
          <w:rFonts w:ascii="Times New Roman" w:hAnsi="Times New Roman" w:cs="Times New Roman"/>
          <w:sz w:val="28"/>
        </w:rPr>
        <w:t xml:space="preserve">Работа над новыми авторскими программами, </w:t>
      </w:r>
      <w:r>
        <w:rPr>
          <w:rFonts w:ascii="Times New Roman" w:hAnsi="Times New Roman" w:cs="Times New Roman"/>
          <w:sz w:val="28"/>
        </w:rPr>
        <w:t>увеличение платных групп</w:t>
      </w:r>
    </w:p>
    <w:p w:rsidR="00E94A9D" w:rsidRPr="00080014" w:rsidRDefault="005307A8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7.3 </w:t>
      </w:r>
      <w:r w:rsidR="00E94A9D" w:rsidRPr="00080014">
        <w:rPr>
          <w:rFonts w:ascii="Times New Roman" w:hAnsi="Times New Roman" w:cs="Times New Roman"/>
          <w:b/>
          <w:sz w:val="28"/>
        </w:rPr>
        <w:t xml:space="preserve">Программы, проекты, конкурсы, гранты, в которых планирует принять </w:t>
      </w:r>
    </w:p>
    <w:p w:rsidR="00E94A9D" w:rsidRPr="00080014" w:rsidRDefault="00E94A9D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80014">
        <w:rPr>
          <w:rFonts w:ascii="Times New Roman" w:hAnsi="Times New Roman" w:cs="Times New Roman"/>
          <w:b/>
          <w:sz w:val="28"/>
        </w:rPr>
        <w:t>участие учреждение в предстоящем году.</w:t>
      </w:r>
    </w:p>
    <w:p w:rsidR="00196BE3" w:rsidRDefault="00E94A9D" w:rsidP="00E94A9D">
      <w:pPr>
        <w:spacing w:after="0"/>
        <w:jc w:val="both"/>
        <w:rPr>
          <w:rFonts w:ascii="Times New Roman" w:hAnsi="Times New Roman" w:cs="Times New Roman"/>
          <w:sz w:val="28"/>
        </w:rPr>
      </w:pPr>
      <w:r w:rsidRPr="00E94A9D">
        <w:rPr>
          <w:rFonts w:ascii="Times New Roman" w:hAnsi="Times New Roman" w:cs="Times New Roman"/>
          <w:sz w:val="28"/>
        </w:rPr>
        <w:t>Учреждение планирует принять учас</w:t>
      </w:r>
      <w:r w:rsidR="00080014">
        <w:rPr>
          <w:rFonts w:ascii="Times New Roman" w:hAnsi="Times New Roman" w:cs="Times New Roman"/>
          <w:sz w:val="28"/>
        </w:rPr>
        <w:t>тие в мероприятиях, проводимых Управлением образования Администрации ГО г.</w:t>
      </w:r>
      <w:r w:rsidR="00CC71A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080014">
        <w:rPr>
          <w:rFonts w:ascii="Times New Roman" w:hAnsi="Times New Roman" w:cs="Times New Roman"/>
          <w:sz w:val="28"/>
        </w:rPr>
        <w:t>Уфа</w:t>
      </w:r>
      <w:r w:rsidRPr="00E94A9D">
        <w:rPr>
          <w:rFonts w:ascii="Times New Roman" w:hAnsi="Times New Roman" w:cs="Times New Roman"/>
          <w:sz w:val="28"/>
        </w:rPr>
        <w:t>, а также в мероприятиях, прово</w:t>
      </w:r>
      <w:r w:rsidR="00080014">
        <w:rPr>
          <w:rFonts w:ascii="Times New Roman" w:hAnsi="Times New Roman" w:cs="Times New Roman"/>
          <w:sz w:val="28"/>
        </w:rPr>
        <w:t>димых Министерством образования</w:t>
      </w:r>
      <w:r w:rsidR="00833989">
        <w:rPr>
          <w:rFonts w:ascii="Times New Roman" w:hAnsi="Times New Roman" w:cs="Times New Roman"/>
          <w:sz w:val="28"/>
        </w:rPr>
        <w:t xml:space="preserve"> РБ и РФ</w:t>
      </w:r>
      <w:r w:rsidR="00080014">
        <w:rPr>
          <w:rFonts w:ascii="Times New Roman" w:hAnsi="Times New Roman" w:cs="Times New Roman"/>
          <w:sz w:val="28"/>
        </w:rPr>
        <w:t xml:space="preserve">. </w:t>
      </w:r>
      <w:r w:rsidRPr="00E94A9D">
        <w:rPr>
          <w:rFonts w:ascii="Times New Roman" w:hAnsi="Times New Roman" w:cs="Times New Roman"/>
          <w:sz w:val="28"/>
        </w:rPr>
        <w:t>В каникулярный период будут</w:t>
      </w:r>
      <w:r w:rsidR="00080014">
        <w:rPr>
          <w:rFonts w:ascii="Times New Roman" w:hAnsi="Times New Roman" w:cs="Times New Roman"/>
          <w:sz w:val="28"/>
        </w:rPr>
        <w:t xml:space="preserve"> реализовываться программы для </w:t>
      </w:r>
      <w:r w:rsidRPr="00E94A9D">
        <w:rPr>
          <w:rFonts w:ascii="Times New Roman" w:hAnsi="Times New Roman" w:cs="Times New Roman"/>
          <w:sz w:val="28"/>
        </w:rPr>
        <w:t>одаренных детей</w:t>
      </w:r>
      <w:r w:rsidR="00080014">
        <w:rPr>
          <w:rFonts w:ascii="Times New Roman" w:hAnsi="Times New Roman" w:cs="Times New Roman"/>
          <w:sz w:val="28"/>
        </w:rPr>
        <w:t>,  подростков стоящих</w:t>
      </w:r>
      <w:r w:rsidRPr="00E94A9D">
        <w:rPr>
          <w:rFonts w:ascii="Times New Roman" w:hAnsi="Times New Roman" w:cs="Times New Roman"/>
          <w:sz w:val="28"/>
        </w:rPr>
        <w:t xml:space="preserve"> на учете в</w:t>
      </w:r>
      <w:r w:rsidR="00080014">
        <w:rPr>
          <w:rFonts w:ascii="Times New Roman" w:hAnsi="Times New Roman" w:cs="Times New Roman"/>
          <w:sz w:val="28"/>
        </w:rPr>
        <w:t xml:space="preserve"> ОДН и</w:t>
      </w:r>
      <w:r w:rsidRPr="00E94A9D">
        <w:rPr>
          <w:rFonts w:ascii="Times New Roman" w:hAnsi="Times New Roman" w:cs="Times New Roman"/>
          <w:sz w:val="28"/>
        </w:rPr>
        <w:t xml:space="preserve"> КДН</w:t>
      </w:r>
      <w:r w:rsidR="005B1567">
        <w:rPr>
          <w:rFonts w:ascii="Times New Roman" w:hAnsi="Times New Roman" w:cs="Times New Roman"/>
          <w:sz w:val="28"/>
        </w:rPr>
        <w:t>, для детей с ограниченными возможностями здоровья.</w:t>
      </w:r>
    </w:p>
    <w:p w:rsidR="00853FD6" w:rsidRDefault="00853FD6" w:rsidP="00E94A9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07A8" w:rsidRDefault="005307A8" w:rsidP="00E94A9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307A8" w:rsidSect="005F15B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290"/>
    <w:multiLevelType w:val="hybridMultilevel"/>
    <w:tmpl w:val="48B48B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DD07FF"/>
    <w:multiLevelType w:val="hybridMultilevel"/>
    <w:tmpl w:val="06BE2798"/>
    <w:lvl w:ilvl="0" w:tplc="7E528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C6A38"/>
    <w:multiLevelType w:val="hybridMultilevel"/>
    <w:tmpl w:val="51CC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62D8"/>
    <w:multiLevelType w:val="hybridMultilevel"/>
    <w:tmpl w:val="EBE8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D409F"/>
    <w:multiLevelType w:val="hybridMultilevel"/>
    <w:tmpl w:val="8D4C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330EF"/>
    <w:multiLevelType w:val="hybridMultilevel"/>
    <w:tmpl w:val="073A7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D3458"/>
    <w:multiLevelType w:val="hybridMultilevel"/>
    <w:tmpl w:val="B968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8145A"/>
    <w:multiLevelType w:val="hybridMultilevel"/>
    <w:tmpl w:val="F7FE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43873"/>
    <w:multiLevelType w:val="hybridMultilevel"/>
    <w:tmpl w:val="95A8C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B49BF"/>
    <w:multiLevelType w:val="hybridMultilevel"/>
    <w:tmpl w:val="10BA1D0C"/>
    <w:lvl w:ilvl="0" w:tplc="7A50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95"/>
    <w:rsid w:val="00007CA9"/>
    <w:rsid w:val="00015B14"/>
    <w:rsid w:val="0004746A"/>
    <w:rsid w:val="00054676"/>
    <w:rsid w:val="00080014"/>
    <w:rsid w:val="000874A6"/>
    <w:rsid w:val="000B12BF"/>
    <w:rsid w:val="000C531C"/>
    <w:rsid w:val="000F3907"/>
    <w:rsid w:val="000F59DE"/>
    <w:rsid w:val="001026EF"/>
    <w:rsid w:val="00111699"/>
    <w:rsid w:val="001124CC"/>
    <w:rsid w:val="00120982"/>
    <w:rsid w:val="00120F75"/>
    <w:rsid w:val="00196BE3"/>
    <w:rsid w:val="001B528F"/>
    <w:rsid w:val="001D4E49"/>
    <w:rsid w:val="001E447E"/>
    <w:rsid w:val="001F773F"/>
    <w:rsid w:val="002114F4"/>
    <w:rsid w:val="00214C89"/>
    <w:rsid w:val="00223E0E"/>
    <w:rsid w:val="00242378"/>
    <w:rsid w:val="002A2339"/>
    <w:rsid w:val="002B7E99"/>
    <w:rsid w:val="00345A83"/>
    <w:rsid w:val="00352EB9"/>
    <w:rsid w:val="003777AE"/>
    <w:rsid w:val="003B2F60"/>
    <w:rsid w:val="003B4D84"/>
    <w:rsid w:val="003F20C7"/>
    <w:rsid w:val="0040292A"/>
    <w:rsid w:val="00424AA3"/>
    <w:rsid w:val="00470739"/>
    <w:rsid w:val="004C529C"/>
    <w:rsid w:val="00512FE5"/>
    <w:rsid w:val="005307A8"/>
    <w:rsid w:val="005377C9"/>
    <w:rsid w:val="00555FD7"/>
    <w:rsid w:val="00564431"/>
    <w:rsid w:val="005774E7"/>
    <w:rsid w:val="005A556A"/>
    <w:rsid w:val="005B1567"/>
    <w:rsid w:val="005B4222"/>
    <w:rsid w:val="005E5190"/>
    <w:rsid w:val="005E5477"/>
    <w:rsid w:val="005E6CED"/>
    <w:rsid w:val="005F15BA"/>
    <w:rsid w:val="005F32C2"/>
    <w:rsid w:val="00602191"/>
    <w:rsid w:val="00617269"/>
    <w:rsid w:val="006475BE"/>
    <w:rsid w:val="0065744E"/>
    <w:rsid w:val="00676912"/>
    <w:rsid w:val="0068147D"/>
    <w:rsid w:val="00683BAE"/>
    <w:rsid w:val="006E4F2C"/>
    <w:rsid w:val="007046CB"/>
    <w:rsid w:val="0070518D"/>
    <w:rsid w:val="0071549A"/>
    <w:rsid w:val="0074625F"/>
    <w:rsid w:val="00757E99"/>
    <w:rsid w:val="00777DC8"/>
    <w:rsid w:val="00793E6A"/>
    <w:rsid w:val="007A2EC2"/>
    <w:rsid w:val="007C317C"/>
    <w:rsid w:val="007D2BC9"/>
    <w:rsid w:val="007E4489"/>
    <w:rsid w:val="007F5780"/>
    <w:rsid w:val="00833989"/>
    <w:rsid w:val="00841501"/>
    <w:rsid w:val="008469EE"/>
    <w:rsid w:val="0084737F"/>
    <w:rsid w:val="00853192"/>
    <w:rsid w:val="00853FD6"/>
    <w:rsid w:val="00860376"/>
    <w:rsid w:val="008A347A"/>
    <w:rsid w:val="008B1C9E"/>
    <w:rsid w:val="008C4005"/>
    <w:rsid w:val="00901BD6"/>
    <w:rsid w:val="00905D2E"/>
    <w:rsid w:val="00961207"/>
    <w:rsid w:val="0096315A"/>
    <w:rsid w:val="00A21EFF"/>
    <w:rsid w:val="00A85655"/>
    <w:rsid w:val="00AA6382"/>
    <w:rsid w:val="00AB3C75"/>
    <w:rsid w:val="00AF6195"/>
    <w:rsid w:val="00B200C2"/>
    <w:rsid w:val="00B21987"/>
    <w:rsid w:val="00B30F1E"/>
    <w:rsid w:val="00B4222D"/>
    <w:rsid w:val="00B50F7F"/>
    <w:rsid w:val="00B66820"/>
    <w:rsid w:val="00BB5B28"/>
    <w:rsid w:val="00BD2715"/>
    <w:rsid w:val="00C152CB"/>
    <w:rsid w:val="00C414C8"/>
    <w:rsid w:val="00C513D3"/>
    <w:rsid w:val="00C719C9"/>
    <w:rsid w:val="00C810ED"/>
    <w:rsid w:val="00C87629"/>
    <w:rsid w:val="00CC71A5"/>
    <w:rsid w:val="00CD4695"/>
    <w:rsid w:val="00CF18CF"/>
    <w:rsid w:val="00D7001A"/>
    <w:rsid w:val="00D865DD"/>
    <w:rsid w:val="00D90EA1"/>
    <w:rsid w:val="00DF5822"/>
    <w:rsid w:val="00E03230"/>
    <w:rsid w:val="00E07ED1"/>
    <w:rsid w:val="00E14718"/>
    <w:rsid w:val="00E1512C"/>
    <w:rsid w:val="00E4293D"/>
    <w:rsid w:val="00E46A8D"/>
    <w:rsid w:val="00E94A9D"/>
    <w:rsid w:val="00EA692D"/>
    <w:rsid w:val="00EB0ED5"/>
    <w:rsid w:val="00F25909"/>
    <w:rsid w:val="00FB0768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DE45"/>
  <w15:docId w15:val="{EC04AD1C-2C4B-4866-8346-F8280474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95"/>
    <w:pPr>
      <w:ind w:left="720"/>
      <w:contextualSpacing/>
    </w:pPr>
  </w:style>
  <w:style w:type="table" w:styleId="a4">
    <w:name w:val="Table Grid"/>
    <w:basedOn w:val="a1"/>
    <w:uiPriority w:val="59"/>
    <w:rsid w:val="0090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44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8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474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424AA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rsid w:val="00424AA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cdtdor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dtglobu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Направления образовательных программ 2019-2020 уч.год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 образовательных программ 2018-2019 уч.год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социально-педагогическая</c:v>
                </c:pt>
                <c:pt idx="1">
                  <c:v>физкультурно-спортивная</c:v>
                </c:pt>
                <c:pt idx="2">
                  <c:v>художественно-эстетическая</c:v>
                </c:pt>
                <c:pt idx="3">
                  <c:v>культурологическое</c:v>
                </c:pt>
                <c:pt idx="4">
                  <c:v>техническое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</c:v>
                </c:pt>
                <c:pt idx="1">
                  <c:v>0.1</c:v>
                </c:pt>
                <c:pt idx="2">
                  <c:v>0.2</c:v>
                </c:pt>
                <c:pt idx="3">
                  <c:v>0.4</c:v>
                </c:pt>
                <c:pt idx="4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07-4D19-AA9A-313EE9928FF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Срок реализации программ 2019-2020 уч.году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 реализации программ 2018-2019 уч.году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и более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0.25</c:v>
                </c:pt>
                <c:pt idx="2">
                  <c:v>0.28000000000000003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1A-4325-8357-2A645E50DD3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1B32-29A0-409B-868D-750DDDF1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6360</Words>
  <Characters>36255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cdtdo</cp:lastModifiedBy>
  <cp:revision>5</cp:revision>
  <cp:lastPrinted>2017-09-25T07:31:00Z</cp:lastPrinted>
  <dcterms:created xsi:type="dcterms:W3CDTF">2019-08-01T06:58:00Z</dcterms:created>
  <dcterms:modified xsi:type="dcterms:W3CDTF">2020-10-06T07:01:00Z</dcterms:modified>
</cp:coreProperties>
</file>